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DA185" w14:textId="77777777" w:rsidR="004B039C" w:rsidRPr="00D45BA9" w:rsidRDefault="004B039C" w:rsidP="004B039C">
      <w:pPr>
        <w:tabs>
          <w:tab w:val="left" w:pos="4788"/>
        </w:tabs>
        <w:spacing w:after="0" w:line="240" w:lineRule="auto"/>
        <w:rPr>
          <w:rFonts w:ascii="Arial" w:eastAsiaTheme="majorEastAsia" w:hAnsi="Arial" w:cstheme="majorBidi"/>
          <w:b/>
          <w:bCs/>
          <w:color w:val="4A7729"/>
          <w:kern w:val="28"/>
          <w:sz w:val="32"/>
          <w:szCs w:val="32"/>
          <w:lang w:val="en-US" w:eastAsia="en-US"/>
        </w:rPr>
      </w:pPr>
      <w:bookmarkStart w:id="0" w:name="_GoBack"/>
      <w:bookmarkEnd w:id="0"/>
      <w:r w:rsidRPr="00D45BA9">
        <w:rPr>
          <w:rFonts w:ascii="Arial" w:eastAsiaTheme="majorEastAsia" w:hAnsi="Arial" w:cstheme="majorBidi"/>
          <w:b/>
          <w:bCs/>
          <w:color w:val="4A7729"/>
          <w:kern w:val="28"/>
          <w:sz w:val="32"/>
          <w:szCs w:val="32"/>
          <w:lang w:val="en-US" w:eastAsia="en-US"/>
        </w:rPr>
        <w:t>GEMS ACT COMPLIANCE:</w:t>
      </w:r>
    </w:p>
    <w:p w14:paraId="356A6F1E" w14:textId="7173CC23" w:rsidR="004B039C" w:rsidRPr="00D45BA9" w:rsidRDefault="004B039C" w:rsidP="004B039C">
      <w:pPr>
        <w:spacing w:after="0" w:line="240" w:lineRule="auto"/>
        <w:rPr>
          <w:rFonts w:ascii="Arial" w:eastAsiaTheme="majorEastAsia" w:hAnsi="Arial" w:cstheme="majorBidi"/>
          <w:b/>
          <w:bCs/>
          <w:color w:val="4A7729"/>
          <w:kern w:val="28"/>
          <w:sz w:val="32"/>
          <w:szCs w:val="32"/>
          <w:lang w:val="en-US" w:eastAsia="en-US"/>
        </w:rPr>
      </w:pPr>
      <w:r w:rsidRPr="00D45BA9">
        <w:rPr>
          <w:rFonts w:ascii="Arial" w:eastAsiaTheme="majorEastAsia" w:hAnsi="Arial" w:cstheme="majorBidi"/>
          <w:b/>
          <w:bCs/>
          <w:color w:val="4A7729"/>
          <w:kern w:val="28"/>
          <w:sz w:val="32"/>
          <w:szCs w:val="32"/>
          <w:lang w:val="en-US" w:eastAsia="en-US"/>
        </w:rPr>
        <w:t xml:space="preserve">CHECK TESTING RESULTS </w:t>
      </w:r>
      <w:r w:rsidR="00FC24D2" w:rsidRPr="00D45BA9">
        <w:rPr>
          <w:rFonts w:ascii="Arial" w:eastAsiaTheme="majorEastAsia" w:hAnsi="Arial" w:cstheme="majorBidi"/>
          <w:b/>
          <w:bCs/>
          <w:color w:val="4A7729"/>
          <w:kern w:val="28"/>
          <w:sz w:val="32"/>
          <w:szCs w:val="32"/>
          <w:lang w:val="en-US" w:eastAsia="en-US"/>
        </w:rPr>
        <w:t>JULY</w:t>
      </w:r>
      <w:r w:rsidR="00723C10" w:rsidRPr="00D45BA9">
        <w:rPr>
          <w:rFonts w:ascii="Arial" w:eastAsiaTheme="majorEastAsia" w:hAnsi="Arial" w:cstheme="majorBidi"/>
          <w:b/>
          <w:bCs/>
          <w:color w:val="4A7729"/>
          <w:kern w:val="28"/>
          <w:sz w:val="32"/>
          <w:szCs w:val="32"/>
          <w:lang w:val="en-US" w:eastAsia="en-US"/>
        </w:rPr>
        <w:t xml:space="preserve"> </w:t>
      </w:r>
      <w:r w:rsidR="00124630" w:rsidRPr="00D45BA9">
        <w:rPr>
          <w:rFonts w:ascii="Arial" w:eastAsiaTheme="majorEastAsia" w:hAnsi="Arial" w:cstheme="majorBidi"/>
          <w:b/>
          <w:bCs/>
          <w:color w:val="4A7729"/>
          <w:kern w:val="28"/>
          <w:sz w:val="32"/>
          <w:szCs w:val="32"/>
          <w:lang w:val="en-US" w:eastAsia="en-US"/>
        </w:rPr>
        <w:t xml:space="preserve">TO </w:t>
      </w:r>
      <w:r w:rsidR="0031438B">
        <w:rPr>
          <w:rFonts w:ascii="Arial" w:eastAsiaTheme="majorEastAsia" w:hAnsi="Arial" w:cstheme="majorBidi"/>
          <w:b/>
          <w:bCs/>
          <w:color w:val="4A7729"/>
          <w:kern w:val="28"/>
          <w:sz w:val="32"/>
          <w:szCs w:val="32"/>
          <w:lang w:val="en-US" w:eastAsia="en-US"/>
        </w:rPr>
        <w:t>DECEMBER</w:t>
      </w:r>
      <w:r w:rsidR="00937176">
        <w:rPr>
          <w:rFonts w:ascii="Arial" w:eastAsiaTheme="majorEastAsia" w:hAnsi="Arial" w:cstheme="majorBidi"/>
          <w:b/>
          <w:bCs/>
          <w:color w:val="4A7729"/>
          <w:kern w:val="28"/>
          <w:sz w:val="32"/>
          <w:szCs w:val="32"/>
          <w:lang w:val="en-US" w:eastAsia="en-US"/>
        </w:rPr>
        <w:t xml:space="preserve"> 2017</w:t>
      </w:r>
    </w:p>
    <w:p w14:paraId="300CAFF9" w14:textId="77777777" w:rsidR="009A0343" w:rsidRDefault="009A0343" w:rsidP="009A0343">
      <w:pPr>
        <w:spacing w:after="0" w:line="240" w:lineRule="auto"/>
        <w:rPr>
          <w:rFonts w:ascii="Arial" w:hAnsi="Arial" w:cs="Arial"/>
          <w:sz w:val="20"/>
          <w:szCs w:val="20"/>
        </w:rPr>
      </w:pPr>
    </w:p>
    <w:p w14:paraId="31F31B05" w14:textId="77777777" w:rsidR="001233F6" w:rsidRPr="00861BDE" w:rsidRDefault="001233F6" w:rsidP="009A0343">
      <w:pPr>
        <w:spacing w:after="0" w:line="240" w:lineRule="auto"/>
        <w:rPr>
          <w:rFonts w:ascii="Arial" w:hAnsi="Arial" w:cs="Arial"/>
          <w:sz w:val="20"/>
          <w:szCs w:val="20"/>
        </w:rPr>
      </w:pPr>
    </w:p>
    <w:p w14:paraId="77813676" w14:textId="77777777" w:rsidR="004B039C" w:rsidRPr="009237BC" w:rsidRDefault="004B039C" w:rsidP="00B8424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9237BC">
        <w:rPr>
          <w:rFonts w:ascii="Arial" w:eastAsiaTheme="majorEastAsia" w:hAnsi="Arial" w:cstheme="majorBidi"/>
          <w:b/>
          <w:bCs/>
          <w:color w:val="4A7729"/>
          <w:kern w:val="28"/>
          <w:sz w:val="28"/>
          <w:szCs w:val="28"/>
          <w:lang w:val="en-US"/>
        </w:rPr>
        <w:t>Purpose</w:t>
      </w:r>
    </w:p>
    <w:p w14:paraId="07CDEE4A" w14:textId="16BAEA55" w:rsidR="004B039C" w:rsidRPr="00D449FB" w:rsidRDefault="004B039C" w:rsidP="004B039C">
      <w:pPr>
        <w:spacing w:after="0" w:line="240" w:lineRule="auto"/>
        <w:rPr>
          <w:rFonts w:ascii="Arial" w:hAnsi="Arial" w:cs="Arial"/>
          <w:sz w:val="20"/>
          <w:szCs w:val="20"/>
        </w:rPr>
      </w:pPr>
      <w:r w:rsidRPr="00F2158E">
        <w:rPr>
          <w:rFonts w:ascii="Arial" w:hAnsi="Arial" w:cs="Arial"/>
          <w:sz w:val="20"/>
          <w:szCs w:val="20"/>
        </w:rPr>
        <w:t>This report presents the results of check tests of models of GEMS products finalised between</w:t>
      </w:r>
      <w:r w:rsidR="00124630">
        <w:rPr>
          <w:rFonts w:ascii="Arial" w:hAnsi="Arial" w:cs="Arial"/>
          <w:sz w:val="20"/>
          <w:szCs w:val="20"/>
        </w:rPr>
        <w:t xml:space="preserve"> </w:t>
      </w:r>
      <w:r w:rsidRPr="00F2158E">
        <w:rPr>
          <w:rFonts w:ascii="Arial" w:hAnsi="Arial" w:cs="Arial"/>
          <w:sz w:val="20"/>
          <w:szCs w:val="20"/>
        </w:rPr>
        <w:t>1</w:t>
      </w:r>
      <w:r w:rsidR="00124630">
        <w:rPr>
          <w:rFonts w:ascii="Arial" w:hAnsi="Arial" w:cs="Arial"/>
          <w:sz w:val="20"/>
          <w:szCs w:val="20"/>
        </w:rPr>
        <w:t> </w:t>
      </w:r>
      <w:r w:rsidR="00FC24D2">
        <w:rPr>
          <w:rFonts w:ascii="Arial" w:hAnsi="Arial" w:cs="Arial"/>
          <w:sz w:val="20"/>
          <w:szCs w:val="20"/>
        </w:rPr>
        <w:t>July</w:t>
      </w:r>
      <w:r w:rsidR="00124630">
        <w:rPr>
          <w:rFonts w:ascii="Arial" w:hAnsi="Arial" w:cs="Arial"/>
          <w:sz w:val="20"/>
          <w:szCs w:val="20"/>
        </w:rPr>
        <w:t> </w:t>
      </w:r>
      <w:r w:rsidR="00937176">
        <w:rPr>
          <w:rFonts w:ascii="Arial" w:hAnsi="Arial" w:cs="Arial"/>
          <w:sz w:val="20"/>
          <w:szCs w:val="20"/>
        </w:rPr>
        <w:t>2017</w:t>
      </w:r>
      <w:r w:rsidRPr="00F2158E">
        <w:rPr>
          <w:rFonts w:ascii="Arial" w:hAnsi="Arial" w:cs="Arial"/>
          <w:sz w:val="20"/>
          <w:szCs w:val="20"/>
        </w:rPr>
        <w:t xml:space="preserve"> and </w:t>
      </w:r>
      <w:r w:rsidR="00FC24D2">
        <w:rPr>
          <w:rFonts w:ascii="Arial" w:hAnsi="Arial" w:cs="Arial"/>
          <w:sz w:val="20"/>
          <w:szCs w:val="20"/>
        </w:rPr>
        <w:t>3</w:t>
      </w:r>
      <w:r w:rsidR="00937176">
        <w:rPr>
          <w:rFonts w:ascii="Arial" w:hAnsi="Arial" w:cs="Arial"/>
          <w:sz w:val="20"/>
          <w:szCs w:val="20"/>
        </w:rPr>
        <w:t>1</w:t>
      </w:r>
      <w:r w:rsidR="00FC24D2">
        <w:rPr>
          <w:rFonts w:ascii="Arial" w:hAnsi="Arial" w:cs="Arial"/>
          <w:sz w:val="20"/>
          <w:szCs w:val="20"/>
        </w:rPr>
        <w:t xml:space="preserve"> </w:t>
      </w:r>
      <w:r w:rsidR="00937176">
        <w:rPr>
          <w:rFonts w:ascii="Arial" w:hAnsi="Arial" w:cs="Arial"/>
          <w:sz w:val="20"/>
          <w:szCs w:val="20"/>
        </w:rPr>
        <w:t>December</w:t>
      </w:r>
      <w:r w:rsidR="00073271">
        <w:rPr>
          <w:rFonts w:ascii="Arial" w:hAnsi="Arial" w:cs="Arial"/>
          <w:sz w:val="20"/>
          <w:szCs w:val="20"/>
        </w:rPr>
        <w:t xml:space="preserve"> 2017</w:t>
      </w:r>
      <w:r w:rsidRPr="00F2158E">
        <w:rPr>
          <w:rFonts w:ascii="Arial" w:hAnsi="Arial" w:cs="Arial"/>
          <w:sz w:val="20"/>
          <w:szCs w:val="20"/>
        </w:rPr>
        <w:t>.</w:t>
      </w:r>
    </w:p>
    <w:p w14:paraId="023B3533" w14:textId="77777777" w:rsidR="004B039C" w:rsidRDefault="004B039C" w:rsidP="004B039C">
      <w:pPr>
        <w:spacing w:after="0" w:line="240" w:lineRule="auto"/>
        <w:rPr>
          <w:rFonts w:ascii="Arial" w:hAnsi="Arial" w:cs="Arial"/>
          <w:sz w:val="20"/>
          <w:szCs w:val="20"/>
        </w:rPr>
      </w:pPr>
    </w:p>
    <w:p w14:paraId="34748E5D" w14:textId="77777777" w:rsidR="004B039C" w:rsidRPr="009237BC" w:rsidRDefault="004B039C" w:rsidP="00B8424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9237BC">
        <w:rPr>
          <w:rFonts w:ascii="Arial" w:eastAsiaTheme="majorEastAsia" w:hAnsi="Arial" w:cstheme="majorBidi"/>
          <w:b/>
          <w:bCs/>
          <w:color w:val="4A7729"/>
          <w:kern w:val="28"/>
          <w:sz w:val="28"/>
          <w:szCs w:val="28"/>
          <w:lang w:val="en-US"/>
        </w:rPr>
        <w:t>Background</w:t>
      </w:r>
    </w:p>
    <w:p w14:paraId="76865F66" w14:textId="341A8845" w:rsidR="004B039C" w:rsidRPr="00D449FB" w:rsidRDefault="004B039C" w:rsidP="004B039C">
      <w:pPr>
        <w:spacing w:after="0" w:line="240" w:lineRule="auto"/>
        <w:rPr>
          <w:rFonts w:ascii="Arial" w:hAnsi="Arial" w:cs="Arial"/>
          <w:sz w:val="20"/>
          <w:szCs w:val="20"/>
        </w:rPr>
      </w:pPr>
      <w:r w:rsidRPr="00F2158E">
        <w:rPr>
          <w:rFonts w:ascii="Arial" w:hAnsi="Arial" w:cs="Arial"/>
          <w:sz w:val="20"/>
          <w:szCs w:val="20"/>
        </w:rPr>
        <w:t xml:space="preserve">Check testing refers to activities undertaken to ensure models of GEMS products meet the relevant determination’s GEMS level requirements, often referred to as minimum energy performance standards or MEPS; and the energy efficiency claims </w:t>
      </w:r>
      <w:r w:rsidR="008F75DD">
        <w:rPr>
          <w:rFonts w:ascii="Arial" w:hAnsi="Arial" w:cs="Arial"/>
          <w:sz w:val="20"/>
          <w:szCs w:val="20"/>
        </w:rPr>
        <w:t xml:space="preserve">of manufacturers and suppliers. </w:t>
      </w:r>
      <w:r w:rsidRPr="00F2158E">
        <w:rPr>
          <w:rFonts w:ascii="Arial" w:hAnsi="Arial" w:cs="Arial"/>
          <w:sz w:val="20"/>
          <w:szCs w:val="20"/>
        </w:rPr>
        <w:t xml:space="preserve">Check tests are conducted on behalf of the GEMS Regulator by National Association of Testing Authorities (NATA) accredited or affiliated laboratories either in Australia or overseas. Further information is available from the </w:t>
      </w:r>
      <w:hyperlink r:id="rId8" w:history="1">
        <w:r w:rsidRPr="00F2158E">
          <w:rPr>
            <w:rStyle w:val="Hyperlink"/>
            <w:rFonts w:ascii="Arial" w:hAnsi="Arial" w:cs="Arial"/>
            <w:sz w:val="20"/>
            <w:szCs w:val="20"/>
          </w:rPr>
          <w:t>GEMS Check Testing Policy</w:t>
        </w:r>
      </w:hyperlink>
      <w:r w:rsidRPr="00F2158E">
        <w:rPr>
          <w:rFonts w:ascii="Arial" w:hAnsi="Arial" w:cs="Arial"/>
          <w:sz w:val="20"/>
          <w:szCs w:val="20"/>
        </w:rPr>
        <w:t>.</w:t>
      </w:r>
    </w:p>
    <w:p w14:paraId="323E5FA0" w14:textId="77777777" w:rsidR="00F42481" w:rsidRDefault="00F42481" w:rsidP="00DD6DAE">
      <w:pPr>
        <w:spacing w:after="0" w:line="240" w:lineRule="auto"/>
        <w:rPr>
          <w:rFonts w:ascii="Arial" w:hAnsi="Arial" w:cs="Arial"/>
          <w:sz w:val="20"/>
          <w:szCs w:val="20"/>
        </w:rPr>
      </w:pPr>
    </w:p>
    <w:p w14:paraId="0193F8CA" w14:textId="77777777" w:rsidR="004B039C" w:rsidRPr="009237BC" w:rsidRDefault="004B039C" w:rsidP="00B8424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9237BC">
        <w:rPr>
          <w:rFonts w:ascii="Arial" w:eastAsiaTheme="majorEastAsia" w:hAnsi="Arial" w:cstheme="majorBidi"/>
          <w:b/>
          <w:bCs/>
          <w:color w:val="4A7729"/>
          <w:kern w:val="28"/>
          <w:sz w:val="28"/>
          <w:szCs w:val="28"/>
          <w:lang w:val="en-US"/>
        </w:rPr>
        <w:t>GEMS Products Check Tested</w:t>
      </w:r>
    </w:p>
    <w:p w14:paraId="24BC1249" w14:textId="00418C3C" w:rsidR="004B039C" w:rsidRPr="00F2158E" w:rsidRDefault="004B039C" w:rsidP="004B039C">
      <w:pPr>
        <w:spacing w:after="0" w:line="240" w:lineRule="auto"/>
        <w:rPr>
          <w:rFonts w:ascii="Arial" w:hAnsi="Arial" w:cs="Arial"/>
          <w:sz w:val="20"/>
          <w:szCs w:val="20"/>
        </w:rPr>
      </w:pPr>
      <w:r w:rsidRPr="00F2158E">
        <w:rPr>
          <w:rFonts w:ascii="Arial" w:hAnsi="Arial" w:cs="Arial"/>
          <w:sz w:val="20"/>
          <w:szCs w:val="20"/>
        </w:rPr>
        <w:t xml:space="preserve">The GEMS Regulator finalised the check tests of </w:t>
      </w:r>
      <w:r w:rsidR="00317FF5">
        <w:rPr>
          <w:rFonts w:ascii="Arial" w:hAnsi="Arial" w:cs="Arial"/>
          <w:sz w:val="20"/>
          <w:szCs w:val="20"/>
        </w:rPr>
        <w:t>45</w:t>
      </w:r>
      <w:r w:rsidRPr="004240F7">
        <w:rPr>
          <w:rFonts w:ascii="Arial" w:hAnsi="Arial" w:cs="Arial"/>
          <w:sz w:val="20"/>
          <w:szCs w:val="20"/>
        </w:rPr>
        <w:t xml:space="preserve"> models</w:t>
      </w:r>
      <w:r w:rsidRPr="00F2158E">
        <w:rPr>
          <w:rFonts w:ascii="Arial" w:hAnsi="Arial" w:cs="Arial"/>
          <w:sz w:val="20"/>
          <w:szCs w:val="20"/>
        </w:rPr>
        <w:t xml:space="preserve"> of the following </w:t>
      </w:r>
      <w:r w:rsidR="00317FF5">
        <w:rPr>
          <w:rFonts w:ascii="Arial" w:hAnsi="Arial" w:cs="Arial"/>
          <w:sz w:val="20"/>
          <w:szCs w:val="20"/>
        </w:rPr>
        <w:t>10</w:t>
      </w:r>
      <w:r w:rsidRPr="004240F7">
        <w:rPr>
          <w:rFonts w:ascii="Arial" w:hAnsi="Arial" w:cs="Arial"/>
          <w:sz w:val="20"/>
          <w:szCs w:val="20"/>
        </w:rPr>
        <w:t xml:space="preserve"> GEMS products</w:t>
      </w:r>
      <w:r w:rsidRPr="00F2158E">
        <w:rPr>
          <w:rFonts w:ascii="Arial" w:hAnsi="Arial" w:cs="Arial"/>
          <w:sz w:val="20"/>
          <w:szCs w:val="20"/>
        </w:rPr>
        <w:t>:</w:t>
      </w:r>
    </w:p>
    <w:p w14:paraId="5E164E22" w14:textId="77777777" w:rsidR="004B039C" w:rsidRPr="00F2158E" w:rsidRDefault="004B039C" w:rsidP="004B039C">
      <w:pPr>
        <w:spacing w:after="0" w:line="240" w:lineRule="auto"/>
        <w:rPr>
          <w:rFonts w:ascii="Arial" w:hAnsi="Arial" w:cs="Arial"/>
          <w:sz w:val="20"/>
          <w:szCs w:val="20"/>
        </w:rPr>
      </w:pPr>
    </w:p>
    <w:tbl>
      <w:tblPr>
        <w:tblW w:w="72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models of GEMS products check tested."/>
        <w:tblDescription w:val="The table lists the GEMS products and the number of models of each product check tested."/>
      </w:tblPr>
      <w:tblGrid>
        <w:gridCol w:w="5856"/>
        <w:gridCol w:w="1417"/>
      </w:tblGrid>
      <w:tr w:rsidR="006746A2" w:rsidRPr="00F2158E" w14:paraId="1EE5E3F3" w14:textId="77777777" w:rsidTr="00204225">
        <w:trPr>
          <w:trHeight w:val="58"/>
        </w:trPr>
        <w:tc>
          <w:tcPr>
            <w:tcW w:w="5856" w:type="dxa"/>
            <w:shd w:val="clear" w:color="auto" w:fill="D6E3BC" w:themeFill="accent3" w:themeFillTint="66"/>
            <w:vAlign w:val="center"/>
          </w:tcPr>
          <w:p w14:paraId="5F494048" w14:textId="77777777" w:rsidR="006746A2" w:rsidRPr="00F2158E" w:rsidRDefault="006746A2" w:rsidP="00124630">
            <w:pPr>
              <w:spacing w:after="0" w:line="240" w:lineRule="auto"/>
              <w:rPr>
                <w:rFonts w:ascii="Arial" w:eastAsia="Times New Roman" w:hAnsi="Arial" w:cs="Arial"/>
                <w:b/>
                <w:color w:val="000000"/>
                <w:sz w:val="18"/>
                <w:szCs w:val="18"/>
              </w:rPr>
            </w:pPr>
            <w:r w:rsidRPr="00F2158E">
              <w:rPr>
                <w:rFonts w:ascii="Arial" w:eastAsia="Times New Roman" w:hAnsi="Arial" w:cs="Arial"/>
                <w:b/>
                <w:color w:val="000000"/>
                <w:sz w:val="18"/>
                <w:szCs w:val="18"/>
              </w:rPr>
              <w:t>GEMS Product</w:t>
            </w:r>
          </w:p>
        </w:tc>
        <w:tc>
          <w:tcPr>
            <w:tcW w:w="1417" w:type="dxa"/>
            <w:shd w:val="clear" w:color="auto" w:fill="D6E3BC" w:themeFill="accent3" w:themeFillTint="66"/>
            <w:vAlign w:val="center"/>
          </w:tcPr>
          <w:p w14:paraId="18340664" w14:textId="77777777" w:rsidR="006746A2" w:rsidRPr="00F2158E" w:rsidRDefault="006746A2" w:rsidP="00124630">
            <w:pPr>
              <w:spacing w:after="0" w:line="240" w:lineRule="auto"/>
              <w:jc w:val="right"/>
              <w:rPr>
                <w:rFonts w:ascii="Arial" w:eastAsia="Times New Roman" w:hAnsi="Arial" w:cs="Arial"/>
                <w:b/>
                <w:color w:val="000000"/>
                <w:sz w:val="18"/>
                <w:szCs w:val="18"/>
              </w:rPr>
            </w:pPr>
            <w:r w:rsidRPr="00F2158E">
              <w:rPr>
                <w:rFonts w:ascii="Arial" w:eastAsia="Times New Roman" w:hAnsi="Arial" w:cs="Arial"/>
                <w:b/>
                <w:color w:val="000000"/>
                <w:sz w:val="18"/>
                <w:szCs w:val="18"/>
              </w:rPr>
              <w:t>No. Models</w:t>
            </w:r>
          </w:p>
        </w:tc>
      </w:tr>
      <w:tr w:rsidR="002B3210" w:rsidRPr="00E94977" w14:paraId="7B5F4721" w14:textId="77777777" w:rsidTr="00204225">
        <w:trPr>
          <w:trHeight w:val="58"/>
        </w:trPr>
        <w:tc>
          <w:tcPr>
            <w:tcW w:w="5856" w:type="dxa"/>
            <w:shd w:val="clear" w:color="auto" w:fill="auto"/>
            <w:vAlign w:val="center"/>
          </w:tcPr>
          <w:p w14:paraId="319C53EF" w14:textId="77777777" w:rsidR="002B3210" w:rsidRPr="00A80271" w:rsidRDefault="002B3210" w:rsidP="00036751">
            <w:pPr>
              <w:spacing w:after="0" w:line="240" w:lineRule="auto"/>
              <w:rPr>
                <w:rFonts w:ascii="Arial" w:eastAsia="Times New Roman" w:hAnsi="Arial" w:cs="Arial"/>
                <w:color w:val="000000"/>
                <w:sz w:val="18"/>
                <w:szCs w:val="18"/>
              </w:rPr>
            </w:pPr>
            <w:r w:rsidRPr="00A80271">
              <w:rPr>
                <w:rFonts w:ascii="Arial" w:eastAsia="Times New Roman" w:hAnsi="Arial" w:cs="Arial"/>
                <w:color w:val="000000"/>
                <w:sz w:val="18"/>
                <w:szCs w:val="18"/>
              </w:rPr>
              <w:t>Clothes dryers</w:t>
            </w:r>
          </w:p>
        </w:tc>
        <w:tc>
          <w:tcPr>
            <w:tcW w:w="1417" w:type="dxa"/>
            <w:shd w:val="clear" w:color="auto" w:fill="auto"/>
            <w:vAlign w:val="center"/>
          </w:tcPr>
          <w:p w14:paraId="554CB8ED" w14:textId="77777777" w:rsidR="002B3210" w:rsidRPr="00A80271" w:rsidRDefault="002B3210" w:rsidP="00036751">
            <w:pPr>
              <w:spacing w:after="0" w:line="240" w:lineRule="auto"/>
              <w:jc w:val="right"/>
              <w:rPr>
                <w:rFonts w:ascii="Arial" w:eastAsia="Times New Roman" w:hAnsi="Arial" w:cs="Arial"/>
                <w:color w:val="000000"/>
                <w:sz w:val="18"/>
                <w:szCs w:val="18"/>
              </w:rPr>
            </w:pPr>
            <w:r w:rsidRPr="00A80271">
              <w:rPr>
                <w:rFonts w:ascii="Arial" w:eastAsia="Times New Roman" w:hAnsi="Arial" w:cs="Arial"/>
                <w:color w:val="000000"/>
                <w:sz w:val="18"/>
                <w:szCs w:val="18"/>
              </w:rPr>
              <w:t>9</w:t>
            </w:r>
          </w:p>
        </w:tc>
      </w:tr>
      <w:tr w:rsidR="002B3210" w:rsidRPr="00E94977" w14:paraId="63B67F98" w14:textId="77777777" w:rsidTr="00204225">
        <w:trPr>
          <w:trHeight w:val="58"/>
        </w:trPr>
        <w:tc>
          <w:tcPr>
            <w:tcW w:w="5856" w:type="dxa"/>
            <w:shd w:val="clear" w:color="auto" w:fill="auto"/>
            <w:vAlign w:val="center"/>
          </w:tcPr>
          <w:p w14:paraId="5AF5AE56" w14:textId="7C79A9B9" w:rsidR="002B3210" w:rsidRPr="00A80271" w:rsidRDefault="002B3210" w:rsidP="00204225">
            <w:pPr>
              <w:spacing w:after="0" w:line="240" w:lineRule="auto"/>
              <w:rPr>
                <w:rFonts w:ascii="Arial" w:eastAsia="Times New Roman" w:hAnsi="Arial" w:cs="Arial"/>
                <w:color w:val="000000"/>
                <w:sz w:val="18"/>
                <w:szCs w:val="18"/>
              </w:rPr>
            </w:pPr>
            <w:r w:rsidRPr="00A80271">
              <w:rPr>
                <w:rFonts w:ascii="Arial" w:eastAsia="Times New Roman" w:hAnsi="Arial" w:cs="Arial"/>
                <w:color w:val="000000"/>
                <w:sz w:val="18"/>
                <w:szCs w:val="18"/>
              </w:rPr>
              <w:t xml:space="preserve">Computer </w:t>
            </w:r>
            <w:r w:rsidR="00204225">
              <w:rPr>
                <w:rFonts w:ascii="Arial" w:eastAsia="Times New Roman" w:hAnsi="Arial" w:cs="Arial"/>
                <w:color w:val="000000"/>
                <w:sz w:val="18"/>
                <w:szCs w:val="18"/>
              </w:rPr>
              <w:t>m</w:t>
            </w:r>
            <w:r w:rsidRPr="00A80271">
              <w:rPr>
                <w:rFonts w:ascii="Arial" w:eastAsia="Times New Roman" w:hAnsi="Arial" w:cs="Arial"/>
                <w:color w:val="000000"/>
                <w:sz w:val="18"/>
                <w:szCs w:val="18"/>
              </w:rPr>
              <w:t>onitor</w:t>
            </w:r>
            <w:r w:rsidR="00204225">
              <w:rPr>
                <w:rFonts w:ascii="Arial" w:eastAsia="Times New Roman" w:hAnsi="Arial" w:cs="Arial"/>
                <w:color w:val="000000"/>
                <w:sz w:val="18"/>
                <w:szCs w:val="18"/>
              </w:rPr>
              <w:t>s</w:t>
            </w:r>
          </w:p>
        </w:tc>
        <w:tc>
          <w:tcPr>
            <w:tcW w:w="1417" w:type="dxa"/>
            <w:shd w:val="clear" w:color="auto" w:fill="auto"/>
            <w:vAlign w:val="center"/>
          </w:tcPr>
          <w:p w14:paraId="1E2DF256" w14:textId="366D5369" w:rsidR="002B3210" w:rsidRPr="00A80271" w:rsidRDefault="002B3210" w:rsidP="002B3210">
            <w:pPr>
              <w:spacing w:after="0" w:line="240" w:lineRule="auto"/>
              <w:jc w:val="right"/>
              <w:rPr>
                <w:rFonts w:ascii="Arial" w:eastAsia="Times New Roman" w:hAnsi="Arial" w:cs="Arial"/>
                <w:color w:val="000000"/>
                <w:sz w:val="18"/>
                <w:szCs w:val="18"/>
              </w:rPr>
            </w:pPr>
            <w:r w:rsidRPr="00A80271">
              <w:rPr>
                <w:rFonts w:ascii="Arial" w:eastAsia="Times New Roman" w:hAnsi="Arial" w:cs="Arial"/>
                <w:color w:val="000000"/>
                <w:sz w:val="18"/>
                <w:szCs w:val="18"/>
              </w:rPr>
              <w:t>8</w:t>
            </w:r>
          </w:p>
        </w:tc>
      </w:tr>
      <w:tr w:rsidR="002B3210" w:rsidRPr="00E94977" w14:paraId="0DAAADF8" w14:textId="77777777" w:rsidTr="00204225">
        <w:trPr>
          <w:trHeight w:val="58"/>
        </w:trPr>
        <w:tc>
          <w:tcPr>
            <w:tcW w:w="5856" w:type="dxa"/>
            <w:shd w:val="clear" w:color="auto" w:fill="auto"/>
            <w:vAlign w:val="center"/>
          </w:tcPr>
          <w:p w14:paraId="6C7093EB" w14:textId="4D2813EF" w:rsidR="002B3210" w:rsidRPr="00A80271" w:rsidRDefault="00204225" w:rsidP="002B3210">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Televisions</w:t>
            </w:r>
          </w:p>
        </w:tc>
        <w:tc>
          <w:tcPr>
            <w:tcW w:w="1417" w:type="dxa"/>
            <w:shd w:val="clear" w:color="auto" w:fill="auto"/>
            <w:vAlign w:val="center"/>
          </w:tcPr>
          <w:p w14:paraId="35E78373" w14:textId="4013C9E5" w:rsidR="002B3210" w:rsidRPr="00A80271" w:rsidRDefault="002B3210" w:rsidP="002B3210">
            <w:pPr>
              <w:spacing w:after="0" w:line="240" w:lineRule="auto"/>
              <w:jc w:val="right"/>
              <w:rPr>
                <w:rFonts w:ascii="Arial" w:eastAsia="Times New Roman" w:hAnsi="Arial" w:cs="Arial"/>
                <w:color w:val="000000"/>
                <w:sz w:val="18"/>
                <w:szCs w:val="18"/>
              </w:rPr>
            </w:pPr>
            <w:r w:rsidRPr="00A80271">
              <w:rPr>
                <w:rFonts w:ascii="Arial" w:eastAsia="Times New Roman" w:hAnsi="Arial" w:cs="Arial"/>
                <w:color w:val="000000"/>
                <w:sz w:val="18"/>
                <w:szCs w:val="18"/>
              </w:rPr>
              <w:t>8</w:t>
            </w:r>
          </w:p>
        </w:tc>
      </w:tr>
      <w:tr w:rsidR="002B3210" w:rsidRPr="00E94977" w14:paraId="4AD19ABA" w14:textId="77777777" w:rsidTr="00204225">
        <w:trPr>
          <w:trHeight w:val="58"/>
        </w:trPr>
        <w:tc>
          <w:tcPr>
            <w:tcW w:w="5856" w:type="dxa"/>
            <w:shd w:val="clear" w:color="auto" w:fill="auto"/>
            <w:vAlign w:val="center"/>
          </w:tcPr>
          <w:p w14:paraId="1F673D5D" w14:textId="0E39340E" w:rsidR="002B3210" w:rsidRPr="00A80271" w:rsidRDefault="002B3210" w:rsidP="002B3210">
            <w:pPr>
              <w:spacing w:after="0" w:line="240" w:lineRule="auto"/>
              <w:rPr>
                <w:rFonts w:ascii="Arial" w:eastAsia="Times New Roman" w:hAnsi="Arial" w:cs="Arial"/>
                <w:color w:val="000000"/>
                <w:sz w:val="18"/>
                <w:szCs w:val="18"/>
              </w:rPr>
            </w:pPr>
            <w:r w:rsidRPr="00A80271">
              <w:rPr>
                <w:rFonts w:ascii="Arial" w:eastAsia="Times New Roman" w:hAnsi="Arial" w:cs="Arial"/>
                <w:color w:val="000000"/>
                <w:sz w:val="18"/>
                <w:szCs w:val="18"/>
              </w:rPr>
              <w:t>Air conditioners</w:t>
            </w:r>
          </w:p>
        </w:tc>
        <w:tc>
          <w:tcPr>
            <w:tcW w:w="1417" w:type="dxa"/>
            <w:shd w:val="clear" w:color="auto" w:fill="auto"/>
            <w:vAlign w:val="center"/>
          </w:tcPr>
          <w:p w14:paraId="56A9CAB0" w14:textId="252FACFA" w:rsidR="002B3210" w:rsidRPr="00A80271" w:rsidRDefault="002B3210" w:rsidP="002B3210">
            <w:pPr>
              <w:spacing w:after="0" w:line="240" w:lineRule="auto"/>
              <w:jc w:val="right"/>
              <w:rPr>
                <w:rFonts w:ascii="Arial" w:eastAsia="Times New Roman" w:hAnsi="Arial" w:cs="Arial"/>
                <w:color w:val="000000"/>
                <w:sz w:val="18"/>
                <w:szCs w:val="18"/>
              </w:rPr>
            </w:pPr>
            <w:r w:rsidRPr="00A80271">
              <w:rPr>
                <w:rFonts w:ascii="Arial" w:eastAsia="Times New Roman" w:hAnsi="Arial" w:cs="Arial"/>
                <w:color w:val="000000"/>
                <w:sz w:val="18"/>
                <w:szCs w:val="18"/>
              </w:rPr>
              <w:t>7</w:t>
            </w:r>
          </w:p>
        </w:tc>
      </w:tr>
      <w:tr w:rsidR="002B3210" w:rsidRPr="00E94977" w14:paraId="100DC86B" w14:textId="77777777" w:rsidTr="00204225">
        <w:trPr>
          <w:trHeight w:val="58"/>
        </w:trPr>
        <w:tc>
          <w:tcPr>
            <w:tcW w:w="5856" w:type="dxa"/>
            <w:shd w:val="clear" w:color="auto" w:fill="auto"/>
            <w:vAlign w:val="center"/>
          </w:tcPr>
          <w:p w14:paraId="33ACBF48" w14:textId="54141D6A" w:rsidR="002B3210" w:rsidRPr="00A80271" w:rsidRDefault="002B3210" w:rsidP="00204225">
            <w:pPr>
              <w:spacing w:after="0" w:line="240" w:lineRule="auto"/>
              <w:rPr>
                <w:rFonts w:ascii="Arial" w:eastAsia="Times New Roman" w:hAnsi="Arial" w:cs="Arial"/>
                <w:color w:val="000000"/>
                <w:sz w:val="18"/>
                <w:szCs w:val="18"/>
              </w:rPr>
            </w:pPr>
            <w:r w:rsidRPr="00A80271">
              <w:rPr>
                <w:rFonts w:ascii="Arial" w:eastAsia="Times New Roman" w:hAnsi="Arial" w:cs="Arial"/>
                <w:color w:val="000000"/>
                <w:sz w:val="18"/>
                <w:szCs w:val="18"/>
              </w:rPr>
              <w:t xml:space="preserve">Clothes </w:t>
            </w:r>
            <w:r w:rsidR="00204225">
              <w:rPr>
                <w:rFonts w:ascii="Arial" w:eastAsia="Times New Roman" w:hAnsi="Arial" w:cs="Arial"/>
                <w:color w:val="000000"/>
                <w:sz w:val="18"/>
                <w:szCs w:val="18"/>
              </w:rPr>
              <w:t>w</w:t>
            </w:r>
            <w:r w:rsidRPr="00A80271">
              <w:rPr>
                <w:rFonts w:ascii="Arial" w:eastAsia="Times New Roman" w:hAnsi="Arial" w:cs="Arial"/>
                <w:color w:val="000000"/>
                <w:sz w:val="18"/>
                <w:szCs w:val="18"/>
              </w:rPr>
              <w:t>asher</w:t>
            </w:r>
            <w:r w:rsidR="00204225">
              <w:rPr>
                <w:rFonts w:ascii="Arial" w:eastAsia="Times New Roman" w:hAnsi="Arial" w:cs="Arial"/>
                <w:color w:val="000000"/>
                <w:sz w:val="18"/>
                <w:szCs w:val="18"/>
              </w:rPr>
              <w:t>s</w:t>
            </w:r>
          </w:p>
        </w:tc>
        <w:tc>
          <w:tcPr>
            <w:tcW w:w="1417" w:type="dxa"/>
            <w:shd w:val="clear" w:color="auto" w:fill="auto"/>
            <w:vAlign w:val="center"/>
          </w:tcPr>
          <w:p w14:paraId="0532FC82" w14:textId="1C492C14" w:rsidR="002B3210" w:rsidRPr="00A80271" w:rsidRDefault="002B3210" w:rsidP="002B3210">
            <w:pPr>
              <w:spacing w:after="0" w:line="240" w:lineRule="auto"/>
              <w:jc w:val="right"/>
              <w:rPr>
                <w:rFonts w:ascii="Arial" w:eastAsia="Times New Roman" w:hAnsi="Arial" w:cs="Arial"/>
                <w:color w:val="000000"/>
                <w:sz w:val="18"/>
                <w:szCs w:val="18"/>
              </w:rPr>
            </w:pPr>
            <w:r w:rsidRPr="00A80271">
              <w:rPr>
                <w:rFonts w:ascii="Arial" w:eastAsia="Times New Roman" w:hAnsi="Arial" w:cs="Arial"/>
                <w:color w:val="000000"/>
                <w:sz w:val="18"/>
                <w:szCs w:val="18"/>
              </w:rPr>
              <w:t>3</w:t>
            </w:r>
          </w:p>
        </w:tc>
      </w:tr>
      <w:tr w:rsidR="002B3210" w:rsidRPr="00E94977" w14:paraId="5E02CD1D" w14:textId="77777777" w:rsidTr="00204225">
        <w:trPr>
          <w:trHeight w:val="58"/>
        </w:trPr>
        <w:tc>
          <w:tcPr>
            <w:tcW w:w="5856" w:type="dxa"/>
            <w:shd w:val="clear" w:color="auto" w:fill="auto"/>
            <w:vAlign w:val="center"/>
          </w:tcPr>
          <w:p w14:paraId="3353489D" w14:textId="0A1FF064" w:rsidR="002B3210" w:rsidRPr="00A80271" w:rsidRDefault="002B3210" w:rsidP="002B3210">
            <w:pPr>
              <w:spacing w:after="0" w:line="240" w:lineRule="auto"/>
              <w:rPr>
                <w:rFonts w:ascii="Arial" w:eastAsia="Times New Roman" w:hAnsi="Arial" w:cs="Arial"/>
                <w:color w:val="000000"/>
                <w:sz w:val="18"/>
                <w:szCs w:val="18"/>
              </w:rPr>
            </w:pPr>
            <w:r w:rsidRPr="00A80271">
              <w:rPr>
                <w:rFonts w:ascii="Arial" w:eastAsia="Times New Roman" w:hAnsi="Arial" w:cs="Arial"/>
                <w:color w:val="000000"/>
                <w:sz w:val="18"/>
                <w:szCs w:val="18"/>
              </w:rPr>
              <w:t xml:space="preserve">Electric </w:t>
            </w:r>
            <w:r w:rsidR="0036278E">
              <w:rPr>
                <w:rFonts w:ascii="Arial" w:eastAsia="Times New Roman" w:hAnsi="Arial" w:cs="Arial"/>
                <w:color w:val="000000"/>
                <w:sz w:val="18"/>
                <w:szCs w:val="18"/>
              </w:rPr>
              <w:t xml:space="preserve">storage </w:t>
            </w:r>
            <w:r w:rsidRPr="00A80271">
              <w:rPr>
                <w:rFonts w:ascii="Arial" w:eastAsia="Times New Roman" w:hAnsi="Arial" w:cs="Arial"/>
                <w:color w:val="000000"/>
                <w:sz w:val="18"/>
                <w:szCs w:val="18"/>
              </w:rPr>
              <w:t>water heaters</w:t>
            </w:r>
          </w:p>
        </w:tc>
        <w:tc>
          <w:tcPr>
            <w:tcW w:w="1417" w:type="dxa"/>
            <w:shd w:val="clear" w:color="auto" w:fill="auto"/>
            <w:vAlign w:val="center"/>
          </w:tcPr>
          <w:p w14:paraId="1D1587AE" w14:textId="442D20B1" w:rsidR="002B3210" w:rsidRPr="00A80271" w:rsidRDefault="002B3210" w:rsidP="002B3210">
            <w:pPr>
              <w:spacing w:after="0" w:line="240" w:lineRule="auto"/>
              <w:jc w:val="right"/>
              <w:rPr>
                <w:rFonts w:ascii="Arial" w:eastAsia="Times New Roman" w:hAnsi="Arial" w:cs="Arial"/>
                <w:color w:val="000000"/>
                <w:sz w:val="18"/>
                <w:szCs w:val="18"/>
              </w:rPr>
            </w:pPr>
            <w:r w:rsidRPr="00A80271">
              <w:rPr>
                <w:rFonts w:ascii="Arial" w:eastAsia="Times New Roman" w:hAnsi="Arial" w:cs="Arial"/>
                <w:color w:val="000000"/>
                <w:sz w:val="18"/>
                <w:szCs w:val="18"/>
              </w:rPr>
              <w:t>3</w:t>
            </w:r>
          </w:p>
        </w:tc>
      </w:tr>
      <w:tr w:rsidR="002B3210" w:rsidRPr="00E94977" w14:paraId="13C1D4CA" w14:textId="77777777" w:rsidTr="00204225">
        <w:trPr>
          <w:trHeight w:val="58"/>
        </w:trPr>
        <w:tc>
          <w:tcPr>
            <w:tcW w:w="5856" w:type="dxa"/>
            <w:shd w:val="clear" w:color="auto" w:fill="auto"/>
            <w:vAlign w:val="center"/>
          </w:tcPr>
          <w:p w14:paraId="7D8D1819" w14:textId="538EF741" w:rsidR="002B3210" w:rsidRPr="00A80271" w:rsidRDefault="002B3210" w:rsidP="002B3210">
            <w:pPr>
              <w:spacing w:after="0" w:line="240" w:lineRule="auto"/>
              <w:rPr>
                <w:rFonts w:ascii="Arial" w:eastAsia="Times New Roman" w:hAnsi="Arial" w:cs="Arial"/>
                <w:color w:val="000000"/>
                <w:sz w:val="18"/>
                <w:szCs w:val="18"/>
              </w:rPr>
            </w:pPr>
            <w:r w:rsidRPr="00A80271">
              <w:rPr>
                <w:rFonts w:ascii="Arial" w:eastAsia="Times New Roman" w:hAnsi="Arial" w:cs="Arial"/>
                <w:color w:val="000000"/>
                <w:sz w:val="18"/>
                <w:szCs w:val="18"/>
              </w:rPr>
              <w:t>Dishwashers</w:t>
            </w:r>
          </w:p>
        </w:tc>
        <w:tc>
          <w:tcPr>
            <w:tcW w:w="1417" w:type="dxa"/>
            <w:shd w:val="clear" w:color="auto" w:fill="auto"/>
            <w:vAlign w:val="center"/>
          </w:tcPr>
          <w:p w14:paraId="28E27C28" w14:textId="3479D994" w:rsidR="002B3210" w:rsidRPr="00A80271" w:rsidRDefault="002B3210" w:rsidP="002B3210">
            <w:pPr>
              <w:spacing w:after="0" w:line="240" w:lineRule="auto"/>
              <w:jc w:val="right"/>
              <w:rPr>
                <w:rFonts w:ascii="Arial" w:eastAsia="Times New Roman" w:hAnsi="Arial" w:cs="Arial"/>
                <w:color w:val="000000"/>
                <w:sz w:val="18"/>
                <w:szCs w:val="18"/>
              </w:rPr>
            </w:pPr>
            <w:r w:rsidRPr="00A80271">
              <w:rPr>
                <w:rFonts w:ascii="Arial" w:eastAsia="Times New Roman" w:hAnsi="Arial" w:cs="Arial"/>
                <w:color w:val="000000"/>
                <w:sz w:val="18"/>
                <w:szCs w:val="18"/>
              </w:rPr>
              <w:t>2</w:t>
            </w:r>
          </w:p>
        </w:tc>
      </w:tr>
      <w:tr w:rsidR="002B3210" w:rsidRPr="00E94977" w14:paraId="77E43166" w14:textId="77777777" w:rsidTr="00204225">
        <w:trPr>
          <w:trHeight w:val="58"/>
        </w:trPr>
        <w:tc>
          <w:tcPr>
            <w:tcW w:w="5856" w:type="dxa"/>
            <w:shd w:val="clear" w:color="auto" w:fill="auto"/>
            <w:vAlign w:val="center"/>
          </w:tcPr>
          <w:p w14:paraId="48E42C5E" w14:textId="4CBC09B8" w:rsidR="002B3210" w:rsidRPr="00A80271" w:rsidRDefault="00204225" w:rsidP="0020422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External power supplies</w:t>
            </w:r>
          </w:p>
        </w:tc>
        <w:tc>
          <w:tcPr>
            <w:tcW w:w="1417" w:type="dxa"/>
            <w:shd w:val="clear" w:color="auto" w:fill="auto"/>
            <w:vAlign w:val="center"/>
          </w:tcPr>
          <w:p w14:paraId="7486F14E" w14:textId="49910C32" w:rsidR="002B3210" w:rsidRPr="00A80271" w:rsidRDefault="002B3210" w:rsidP="002B3210">
            <w:pPr>
              <w:spacing w:after="0" w:line="240" w:lineRule="auto"/>
              <w:jc w:val="right"/>
              <w:rPr>
                <w:rFonts w:ascii="Arial" w:eastAsia="Times New Roman" w:hAnsi="Arial" w:cs="Arial"/>
                <w:color w:val="000000"/>
                <w:sz w:val="18"/>
                <w:szCs w:val="18"/>
              </w:rPr>
            </w:pPr>
            <w:r w:rsidRPr="00A80271">
              <w:rPr>
                <w:rFonts w:ascii="Arial" w:eastAsia="Times New Roman" w:hAnsi="Arial" w:cs="Arial"/>
                <w:color w:val="000000"/>
                <w:sz w:val="18"/>
                <w:szCs w:val="18"/>
              </w:rPr>
              <w:t>2</w:t>
            </w:r>
          </w:p>
        </w:tc>
      </w:tr>
      <w:tr w:rsidR="002B3210" w:rsidRPr="00E94977" w14:paraId="021B2FFC" w14:textId="77777777" w:rsidTr="00204225">
        <w:trPr>
          <w:trHeight w:val="58"/>
        </w:trPr>
        <w:tc>
          <w:tcPr>
            <w:tcW w:w="5856" w:type="dxa"/>
            <w:shd w:val="clear" w:color="auto" w:fill="auto"/>
            <w:vAlign w:val="center"/>
          </w:tcPr>
          <w:p w14:paraId="46361A62" w14:textId="77ACC356" w:rsidR="002B3210" w:rsidRPr="00A80271" w:rsidRDefault="00204225" w:rsidP="002B3210">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T</w:t>
            </w:r>
            <w:r w:rsidRPr="00204225">
              <w:rPr>
                <w:rFonts w:ascii="Arial" w:eastAsia="Times New Roman" w:hAnsi="Arial" w:cs="Arial"/>
                <w:color w:val="000000"/>
                <w:sz w:val="18"/>
                <w:szCs w:val="18"/>
              </w:rPr>
              <w:t>ransformers and electronic step-down converters for ELV lamps</w:t>
            </w:r>
          </w:p>
        </w:tc>
        <w:tc>
          <w:tcPr>
            <w:tcW w:w="1417" w:type="dxa"/>
            <w:shd w:val="clear" w:color="auto" w:fill="auto"/>
            <w:vAlign w:val="center"/>
          </w:tcPr>
          <w:p w14:paraId="249EFB4B" w14:textId="68950473" w:rsidR="002B3210" w:rsidRPr="00A80271" w:rsidRDefault="002B3210" w:rsidP="002B3210">
            <w:pPr>
              <w:spacing w:after="0" w:line="240" w:lineRule="auto"/>
              <w:jc w:val="right"/>
              <w:rPr>
                <w:rFonts w:ascii="Arial" w:eastAsia="Times New Roman" w:hAnsi="Arial" w:cs="Arial"/>
                <w:color w:val="000000"/>
                <w:sz w:val="18"/>
                <w:szCs w:val="18"/>
              </w:rPr>
            </w:pPr>
            <w:r w:rsidRPr="00A80271">
              <w:rPr>
                <w:rFonts w:ascii="Arial" w:eastAsia="Times New Roman" w:hAnsi="Arial" w:cs="Arial"/>
                <w:color w:val="000000"/>
                <w:sz w:val="18"/>
                <w:szCs w:val="18"/>
              </w:rPr>
              <w:t>2</w:t>
            </w:r>
          </w:p>
        </w:tc>
      </w:tr>
      <w:tr w:rsidR="002B3210" w:rsidRPr="00A80271" w14:paraId="026F4682" w14:textId="77777777" w:rsidTr="00204225">
        <w:trPr>
          <w:trHeight w:val="58"/>
        </w:trPr>
        <w:tc>
          <w:tcPr>
            <w:tcW w:w="5856" w:type="dxa"/>
            <w:shd w:val="clear" w:color="auto" w:fill="auto"/>
            <w:vAlign w:val="center"/>
          </w:tcPr>
          <w:p w14:paraId="04F0AC93" w14:textId="18EE60F6" w:rsidR="002B3210" w:rsidRPr="00A80271" w:rsidRDefault="002B3210" w:rsidP="002B3210">
            <w:pPr>
              <w:spacing w:after="0" w:line="240" w:lineRule="auto"/>
              <w:rPr>
                <w:rFonts w:ascii="Arial" w:eastAsia="Times New Roman" w:hAnsi="Arial" w:cs="Arial"/>
                <w:color w:val="000000"/>
                <w:sz w:val="18"/>
                <w:szCs w:val="18"/>
              </w:rPr>
            </w:pPr>
            <w:r w:rsidRPr="00A80271">
              <w:rPr>
                <w:rFonts w:ascii="Arial" w:eastAsia="Times New Roman" w:hAnsi="Arial" w:cs="Arial"/>
                <w:color w:val="000000"/>
                <w:sz w:val="18"/>
                <w:szCs w:val="18"/>
              </w:rPr>
              <w:t>Electric motors</w:t>
            </w:r>
          </w:p>
        </w:tc>
        <w:tc>
          <w:tcPr>
            <w:tcW w:w="1417" w:type="dxa"/>
            <w:shd w:val="clear" w:color="auto" w:fill="auto"/>
            <w:vAlign w:val="center"/>
          </w:tcPr>
          <w:p w14:paraId="20193768" w14:textId="0C0A6B60" w:rsidR="002B3210" w:rsidRPr="00A80271" w:rsidRDefault="002B3210" w:rsidP="002B3210">
            <w:pPr>
              <w:spacing w:after="0" w:line="240" w:lineRule="auto"/>
              <w:jc w:val="right"/>
              <w:rPr>
                <w:rFonts w:ascii="Arial" w:eastAsia="Times New Roman" w:hAnsi="Arial" w:cs="Arial"/>
                <w:color w:val="000000"/>
                <w:sz w:val="18"/>
                <w:szCs w:val="18"/>
              </w:rPr>
            </w:pPr>
            <w:r w:rsidRPr="00A80271">
              <w:rPr>
                <w:rFonts w:ascii="Arial" w:eastAsia="Times New Roman" w:hAnsi="Arial" w:cs="Arial"/>
                <w:color w:val="000000"/>
                <w:sz w:val="18"/>
                <w:szCs w:val="18"/>
              </w:rPr>
              <w:t>1</w:t>
            </w:r>
          </w:p>
        </w:tc>
      </w:tr>
      <w:tr w:rsidR="002B3210" w:rsidRPr="006746A2" w14:paraId="1D54180C" w14:textId="77777777" w:rsidTr="00204225">
        <w:trPr>
          <w:trHeight w:val="58"/>
        </w:trPr>
        <w:tc>
          <w:tcPr>
            <w:tcW w:w="585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2E3DC84" w14:textId="77777777" w:rsidR="002B3210" w:rsidRPr="006746A2" w:rsidRDefault="002B3210" w:rsidP="002B3210">
            <w:pPr>
              <w:spacing w:after="0" w:line="240" w:lineRule="auto"/>
              <w:rPr>
                <w:rFonts w:ascii="Arial" w:eastAsia="Times New Roman" w:hAnsi="Arial" w:cs="Arial"/>
                <w:b/>
                <w:color w:val="000000"/>
                <w:sz w:val="18"/>
                <w:szCs w:val="18"/>
              </w:rPr>
            </w:pPr>
            <w:r w:rsidRPr="006746A2">
              <w:rPr>
                <w:rFonts w:ascii="Arial" w:eastAsia="Times New Roman" w:hAnsi="Arial" w:cs="Arial"/>
                <w:b/>
                <w:color w:val="000000"/>
                <w:sz w:val="18"/>
                <w:szCs w:val="18"/>
              </w:rPr>
              <w:t>Total</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A8F7A4F" w14:textId="148B93C8" w:rsidR="002B3210" w:rsidRPr="006746A2" w:rsidRDefault="002B3210" w:rsidP="002B3210">
            <w:pPr>
              <w:spacing w:after="0" w:line="240" w:lineRule="auto"/>
              <w:jc w:val="right"/>
              <w:rPr>
                <w:rFonts w:ascii="Arial" w:eastAsia="Times New Roman" w:hAnsi="Arial" w:cs="Arial"/>
                <w:b/>
                <w:color w:val="000000"/>
                <w:sz w:val="18"/>
                <w:szCs w:val="18"/>
              </w:rPr>
            </w:pPr>
            <w:r>
              <w:rPr>
                <w:rFonts w:ascii="Arial" w:eastAsia="Times New Roman" w:hAnsi="Arial" w:cs="Arial"/>
                <w:b/>
                <w:color w:val="000000"/>
                <w:sz w:val="18"/>
                <w:szCs w:val="18"/>
              </w:rPr>
              <w:t>45</w:t>
            </w:r>
          </w:p>
        </w:tc>
      </w:tr>
    </w:tbl>
    <w:p w14:paraId="7966BAC0" w14:textId="77777777" w:rsidR="004B039C" w:rsidRDefault="004B039C" w:rsidP="004B039C">
      <w:pPr>
        <w:spacing w:after="0" w:line="240" w:lineRule="auto"/>
        <w:rPr>
          <w:rFonts w:ascii="Arial" w:hAnsi="Arial" w:cs="Arial"/>
          <w:sz w:val="20"/>
          <w:szCs w:val="20"/>
        </w:rPr>
      </w:pPr>
    </w:p>
    <w:p w14:paraId="75175687" w14:textId="00852DD7" w:rsidR="004B039C" w:rsidRPr="009237BC" w:rsidRDefault="004B039C" w:rsidP="00B8424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9237BC">
        <w:rPr>
          <w:rFonts w:ascii="Arial" w:eastAsiaTheme="majorEastAsia" w:hAnsi="Arial" w:cstheme="majorBidi"/>
          <w:b/>
          <w:bCs/>
          <w:color w:val="4A7729"/>
          <w:kern w:val="28"/>
          <w:sz w:val="28"/>
          <w:szCs w:val="28"/>
          <w:lang w:val="en-US"/>
        </w:rPr>
        <w:t>Check Test Results</w:t>
      </w:r>
    </w:p>
    <w:p w14:paraId="1B5F5FC6" w14:textId="32112543" w:rsidR="004B039C" w:rsidRPr="00F2158E" w:rsidRDefault="00E167B2" w:rsidP="004B039C">
      <w:pPr>
        <w:spacing w:after="0" w:line="240" w:lineRule="auto"/>
        <w:rPr>
          <w:rFonts w:ascii="Arial" w:hAnsi="Arial" w:cs="Arial"/>
          <w:sz w:val="20"/>
          <w:szCs w:val="20"/>
        </w:rPr>
      </w:pPr>
      <w:r>
        <w:rPr>
          <w:rFonts w:ascii="Arial" w:hAnsi="Arial" w:cs="Arial"/>
          <w:sz w:val="20"/>
          <w:szCs w:val="20"/>
        </w:rPr>
        <w:t xml:space="preserve">Forty </w:t>
      </w:r>
      <w:r w:rsidR="004B039C" w:rsidRPr="00F2158E">
        <w:rPr>
          <w:rFonts w:ascii="Arial" w:hAnsi="Arial" w:cs="Arial"/>
          <w:sz w:val="20"/>
          <w:szCs w:val="20"/>
        </w:rPr>
        <w:t xml:space="preserve">of the </w:t>
      </w:r>
      <w:r>
        <w:rPr>
          <w:rFonts w:ascii="Arial" w:hAnsi="Arial" w:cs="Arial"/>
          <w:sz w:val="20"/>
          <w:szCs w:val="20"/>
        </w:rPr>
        <w:t>45</w:t>
      </w:r>
      <w:r w:rsidR="00D10378">
        <w:rPr>
          <w:rFonts w:ascii="Arial" w:hAnsi="Arial" w:cs="Arial"/>
          <w:sz w:val="20"/>
          <w:szCs w:val="20"/>
        </w:rPr>
        <w:t xml:space="preserve"> models (</w:t>
      </w:r>
      <w:r w:rsidR="00204225">
        <w:rPr>
          <w:rFonts w:ascii="Arial" w:hAnsi="Arial" w:cs="Arial"/>
          <w:sz w:val="20"/>
          <w:szCs w:val="20"/>
        </w:rPr>
        <w:t>89</w:t>
      </w:r>
      <w:r w:rsidR="004B039C" w:rsidRPr="00F2158E">
        <w:rPr>
          <w:rFonts w:ascii="Arial" w:hAnsi="Arial" w:cs="Arial"/>
          <w:sz w:val="20"/>
          <w:szCs w:val="20"/>
        </w:rPr>
        <w:t xml:space="preserve">%) met the relevant determination’s GEMS level requirements and the energy efficiency claims of manufacturers and suppliers at the completion of Stage (1) check testing. </w:t>
      </w:r>
      <w:r w:rsidR="00204225">
        <w:rPr>
          <w:rFonts w:ascii="Arial" w:hAnsi="Arial" w:cs="Arial"/>
          <w:sz w:val="20"/>
          <w:szCs w:val="20"/>
        </w:rPr>
        <w:t>Five</w:t>
      </w:r>
      <w:r w:rsidR="00C32A24">
        <w:rPr>
          <w:rFonts w:ascii="Arial" w:hAnsi="Arial" w:cs="Arial"/>
          <w:sz w:val="20"/>
          <w:szCs w:val="20"/>
        </w:rPr>
        <w:t xml:space="preserve"> </w:t>
      </w:r>
      <w:r w:rsidR="00D10378">
        <w:rPr>
          <w:rFonts w:ascii="Arial" w:hAnsi="Arial" w:cs="Arial"/>
          <w:sz w:val="20"/>
          <w:szCs w:val="20"/>
        </w:rPr>
        <w:t>models (</w:t>
      </w:r>
      <w:r w:rsidR="00204225">
        <w:rPr>
          <w:rFonts w:ascii="Arial" w:hAnsi="Arial" w:cs="Arial"/>
          <w:sz w:val="20"/>
          <w:szCs w:val="20"/>
        </w:rPr>
        <w:t>11</w:t>
      </w:r>
      <w:r w:rsidR="004B039C" w:rsidRPr="00F2158E">
        <w:rPr>
          <w:rFonts w:ascii="Arial" w:hAnsi="Arial" w:cs="Arial"/>
          <w:sz w:val="20"/>
          <w:szCs w:val="20"/>
        </w:rPr>
        <w:t xml:space="preserve">%) did not. </w:t>
      </w:r>
    </w:p>
    <w:p w14:paraId="34E9E39B" w14:textId="77777777" w:rsidR="004B039C" w:rsidRPr="00F2158E" w:rsidRDefault="004B039C" w:rsidP="004B039C">
      <w:pPr>
        <w:spacing w:after="0" w:line="240" w:lineRule="auto"/>
        <w:rPr>
          <w:rFonts w:ascii="Arial" w:hAnsi="Arial" w:cs="Arial"/>
          <w:sz w:val="20"/>
          <w:szCs w:val="20"/>
        </w:rPr>
      </w:pPr>
    </w:p>
    <w:tbl>
      <w:tblPr>
        <w:tblW w:w="86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tage 1 Check Testing Pass and Fail"/>
        <w:tblDescription w:val="The table lists the number and percentage of models of each product passing and failing Stage 1 check testing."/>
      </w:tblPr>
      <w:tblGrid>
        <w:gridCol w:w="5714"/>
        <w:gridCol w:w="567"/>
        <w:gridCol w:w="921"/>
        <w:gridCol w:w="638"/>
        <w:gridCol w:w="851"/>
      </w:tblGrid>
      <w:tr w:rsidR="004B039C" w:rsidRPr="00F2158E" w14:paraId="186B7383" w14:textId="77777777" w:rsidTr="00204225">
        <w:trPr>
          <w:trHeight w:val="58"/>
        </w:trPr>
        <w:tc>
          <w:tcPr>
            <w:tcW w:w="5714" w:type="dxa"/>
            <w:shd w:val="clear" w:color="auto" w:fill="D6E3BC" w:themeFill="accent3" w:themeFillTint="66"/>
            <w:noWrap/>
            <w:vAlign w:val="center"/>
            <w:hideMark/>
          </w:tcPr>
          <w:p w14:paraId="0BCD7F63" w14:textId="77777777" w:rsidR="004B039C" w:rsidRPr="00F2158E" w:rsidRDefault="004B039C" w:rsidP="00225657">
            <w:pPr>
              <w:spacing w:after="0" w:line="240" w:lineRule="auto"/>
              <w:rPr>
                <w:rFonts w:ascii="Arial" w:eastAsia="Times New Roman" w:hAnsi="Arial" w:cs="Arial"/>
                <w:b/>
                <w:color w:val="000000"/>
                <w:sz w:val="18"/>
                <w:szCs w:val="18"/>
              </w:rPr>
            </w:pPr>
            <w:r w:rsidRPr="00F2158E">
              <w:rPr>
                <w:rFonts w:ascii="Arial" w:eastAsia="Times New Roman" w:hAnsi="Arial" w:cs="Arial"/>
                <w:b/>
                <w:color w:val="000000"/>
                <w:sz w:val="18"/>
                <w:szCs w:val="18"/>
              </w:rPr>
              <w:t>GEMS Product</w:t>
            </w:r>
          </w:p>
        </w:tc>
        <w:tc>
          <w:tcPr>
            <w:tcW w:w="1488" w:type="dxa"/>
            <w:gridSpan w:val="2"/>
            <w:shd w:val="clear" w:color="auto" w:fill="D6E3BC" w:themeFill="accent3" w:themeFillTint="66"/>
            <w:noWrap/>
            <w:vAlign w:val="center"/>
            <w:hideMark/>
          </w:tcPr>
          <w:p w14:paraId="659CB6C7" w14:textId="77777777" w:rsidR="004B039C" w:rsidRPr="00F2158E" w:rsidRDefault="004B039C" w:rsidP="00225657">
            <w:pPr>
              <w:spacing w:after="0" w:line="240" w:lineRule="auto"/>
              <w:jc w:val="right"/>
              <w:rPr>
                <w:rFonts w:ascii="Arial" w:eastAsia="Times New Roman" w:hAnsi="Arial" w:cs="Arial"/>
                <w:b/>
                <w:color w:val="000000"/>
                <w:sz w:val="18"/>
                <w:szCs w:val="18"/>
              </w:rPr>
            </w:pPr>
            <w:r w:rsidRPr="00F2158E">
              <w:rPr>
                <w:rFonts w:ascii="Arial" w:eastAsia="Times New Roman" w:hAnsi="Arial" w:cs="Arial"/>
                <w:b/>
                <w:color w:val="000000"/>
                <w:sz w:val="18"/>
                <w:szCs w:val="18"/>
              </w:rPr>
              <w:t>Stage 1 Pass</w:t>
            </w:r>
          </w:p>
        </w:tc>
        <w:tc>
          <w:tcPr>
            <w:tcW w:w="1489" w:type="dxa"/>
            <w:gridSpan w:val="2"/>
            <w:shd w:val="clear" w:color="auto" w:fill="D6E3BC" w:themeFill="accent3" w:themeFillTint="66"/>
            <w:vAlign w:val="center"/>
          </w:tcPr>
          <w:p w14:paraId="481CEAE0" w14:textId="77777777" w:rsidR="004B039C" w:rsidRPr="00F2158E" w:rsidRDefault="004B039C" w:rsidP="00225657">
            <w:pPr>
              <w:spacing w:after="0" w:line="240" w:lineRule="auto"/>
              <w:jc w:val="right"/>
              <w:rPr>
                <w:rFonts w:ascii="Arial" w:eastAsia="Times New Roman" w:hAnsi="Arial" w:cs="Arial"/>
                <w:b/>
                <w:color w:val="000000"/>
                <w:sz w:val="18"/>
                <w:szCs w:val="18"/>
              </w:rPr>
            </w:pPr>
            <w:r w:rsidRPr="00F2158E">
              <w:rPr>
                <w:rFonts w:ascii="Arial" w:eastAsia="Times New Roman" w:hAnsi="Arial" w:cs="Arial"/>
                <w:b/>
                <w:color w:val="000000"/>
                <w:sz w:val="18"/>
                <w:szCs w:val="18"/>
              </w:rPr>
              <w:t>Stage 1 Fail</w:t>
            </w:r>
          </w:p>
        </w:tc>
      </w:tr>
      <w:tr w:rsidR="00544FD3" w:rsidRPr="00E94977" w14:paraId="4EBBBFCB" w14:textId="77777777" w:rsidTr="00204225">
        <w:trPr>
          <w:trHeight w:val="58"/>
        </w:trPr>
        <w:tc>
          <w:tcPr>
            <w:tcW w:w="5714" w:type="dxa"/>
            <w:shd w:val="clear" w:color="auto" w:fill="auto"/>
            <w:noWrap/>
            <w:vAlign w:val="center"/>
          </w:tcPr>
          <w:p w14:paraId="6D3B1DC9" w14:textId="00487FB2" w:rsidR="00544FD3" w:rsidRPr="00A80271" w:rsidRDefault="00544FD3" w:rsidP="00544FD3">
            <w:pPr>
              <w:spacing w:after="0" w:line="240" w:lineRule="auto"/>
              <w:rPr>
                <w:rFonts w:ascii="Arial" w:eastAsia="Times New Roman" w:hAnsi="Arial" w:cs="Arial"/>
                <w:color w:val="000000"/>
                <w:sz w:val="18"/>
                <w:szCs w:val="18"/>
              </w:rPr>
            </w:pPr>
            <w:r w:rsidRPr="00A80271">
              <w:rPr>
                <w:rFonts w:ascii="Arial" w:eastAsia="Times New Roman" w:hAnsi="Arial" w:cs="Arial"/>
                <w:color w:val="000000"/>
                <w:sz w:val="18"/>
                <w:szCs w:val="18"/>
              </w:rPr>
              <w:t>Clothes dryers</w:t>
            </w:r>
          </w:p>
        </w:tc>
        <w:tc>
          <w:tcPr>
            <w:tcW w:w="567" w:type="dxa"/>
            <w:shd w:val="clear" w:color="auto" w:fill="auto"/>
            <w:noWrap/>
            <w:vAlign w:val="center"/>
          </w:tcPr>
          <w:p w14:paraId="0FF2A6E0" w14:textId="6500B9EB" w:rsidR="00544FD3" w:rsidRPr="00A80271" w:rsidRDefault="00544FD3" w:rsidP="00544FD3">
            <w:pPr>
              <w:spacing w:after="0" w:line="240" w:lineRule="auto"/>
              <w:jc w:val="right"/>
              <w:rPr>
                <w:rFonts w:ascii="Arial" w:eastAsia="Times New Roman" w:hAnsi="Arial" w:cs="Arial"/>
                <w:color w:val="000000"/>
                <w:sz w:val="18"/>
                <w:szCs w:val="18"/>
              </w:rPr>
            </w:pPr>
            <w:r w:rsidRPr="00A80271">
              <w:rPr>
                <w:rFonts w:ascii="Arial" w:eastAsia="Times New Roman" w:hAnsi="Arial" w:cs="Arial"/>
                <w:color w:val="000000"/>
                <w:sz w:val="18"/>
                <w:szCs w:val="18"/>
              </w:rPr>
              <w:t>9</w:t>
            </w:r>
          </w:p>
        </w:tc>
        <w:tc>
          <w:tcPr>
            <w:tcW w:w="921" w:type="dxa"/>
            <w:shd w:val="clear" w:color="auto" w:fill="auto"/>
            <w:vAlign w:val="center"/>
          </w:tcPr>
          <w:p w14:paraId="6AF8A6C8" w14:textId="19708C3D" w:rsidR="00544FD3" w:rsidRPr="00A80271" w:rsidRDefault="00544FD3" w:rsidP="00544FD3">
            <w:pPr>
              <w:spacing w:after="0" w:line="240" w:lineRule="auto"/>
              <w:jc w:val="right"/>
              <w:rPr>
                <w:rFonts w:ascii="Arial" w:eastAsia="Times New Roman" w:hAnsi="Arial" w:cs="Arial"/>
                <w:color w:val="000000"/>
                <w:sz w:val="18"/>
                <w:szCs w:val="18"/>
              </w:rPr>
            </w:pPr>
            <w:r w:rsidRPr="00A80271">
              <w:rPr>
                <w:rFonts w:ascii="Arial" w:eastAsia="Times New Roman" w:hAnsi="Arial" w:cs="Arial"/>
                <w:color w:val="000000"/>
                <w:sz w:val="18"/>
                <w:szCs w:val="18"/>
              </w:rPr>
              <w:t>100%</w:t>
            </w:r>
          </w:p>
        </w:tc>
        <w:tc>
          <w:tcPr>
            <w:tcW w:w="638" w:type="dxa"/>
            <w:shd w:val="clear" w:color="auto" w:fill="auto"/>
            <w:vAlign w:val="center"/>
          </w:tcPr>
          <w:p w14:paraId="60232477" w14:textId="1D99A335" w:rsidR="00544FD3" w:rsidRPr="00A80271" w:rsidRDefault="00544FD3" w:rsidP="00544FD3">
            <w:pPr>
              <w:spacing w:after="0" w:line="240" w:lineRule="auto"/>
              <w:jc w:val="right"/>
              <w:rPr>
                <w:rFonts w:ascii="Arial" w:eastAsia="Times New Roman" w:hAnsi="Arial" w:cs="Arial"/>
                <w:color w:val="000000"/>
                <w:sz w:val="18"/>
                <w:szCs w:val="18"/>
              </w:rPr>
            </w:pPr>
            <w:r w:rsidRPr="00A80271">
              <w:rPr>
                <w:rFonts w:ascii="Arial" w:eastAsia="Times New Roman" w:hAnsi="Arial" w:cs="Arial"/>
                <w:color w:val="000000"/>
                <w:sz w:val="18"/>
                <w:szCs w:val="18"/>
              </w:rPr>
              <w:t>0</w:t>
            </w:r>
          </w:p>
        </w:tc>
        <w:tc>
          <w:tcPr>
            <w:tcW w:w="851" w:type="dxa"/>
            <w:shd w:val="clear" w:color="auto" w:fill="auto"/>
            <w:vAlign w:val="center"/>
          </w:tcPr>
          <w:p w14:paraId="3F3AD2F4" w14:textId="26EF3402" w:rsidR="00544FD3" w:rsidRPr="00A80271" w:rsidRDefault="00544FD3" w:rsidP="00544FD3">
            <w:pPr>
              <w:spacing w:after="0" w:line="240" w:lineRule="auto"/>
              <w:jc w:val="right"/>
              <w:rPr>
                <w:rFonts w:ascii="Arial" w:eastAsia="Times New Roman" w:hAnsi="Arial" w:cs="Arial"/>
                <w:color w:val="000000"/>
                <w:sz w:val="18"/>
                <w:szCs w:val="18"/>
              </w:rPr>
            </w:pPr>
            <w:r w:rsidRPr="00A80271">
              <w:rPr>
                <w:rFonts w:ascii="Arial" w:eastAsia="Times New Roman" w:hAnsi="Arial" w:cs="Arial"/>
                <w:color w:val="000000"/>
                <w:sz w:val="18"/>
                <w:szCs w:val="18"/>
              </w:rPr>
              <w:t>0%</w:t>
            </w:r>
          </w:p>
        </w:tc>
      </w:tr>
      <w:tr w:rsidR="00544FD3" w:rsidRPr="00E94977" w14:paraId="15DFCEBE" w14:textId="77777777" w:rsidTr="00204225">
        <w:trPr>
          <w:trHeight w:val="58"/>
        </w:trPr>
        <w:tc>
          <w:tcPr>
            <w:tcW w:w="5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5F68D" w14:textId="3E80EE83" w:rsidR="00544FD3" w:rsidRPr="00A80271" w:rsidRDefault="0036278E" w:rsidP="00544FD3">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Clothes w</w:t>
            </w:r>
            <w:r w:rsidR="00544FD3" w:rsidRPr="00A80271">
              <w:rPr>
                <w:rFonts w:ascii="Arial" w:eastAsia="Times New Roman" w:hAnsi="Arial" w:cs="Arial"/>
                <w:color w:val="000000"/>
                <w:sz w:val="18"/>
                <w:szCs w:val="18"/>
              </w:rPr>
              <w:t>asher</w:t>
            </w:r>
            <w:r>
              <w:rPr>
                <w:rFonts w:ascii="Arial" w:eastAsia="Times New Roman" w:hAnsi="Arial" w:cs="Arial"/>
                <w:color w:val="000000"/>
                <w:sz w:val="18"/>
                <w:szCs w:val="18"/>
              </w:rPr>
              <w:t>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0643A" w14:textId="7DD32F8A" w:rsidR="00544FD3" w:rsidRPr="00A80271" w:rsidRDefault="00544FD3" w:rsidP="00544FD3">
            <w:pPr>
              <w:spacing w:after="0" w:line="240" w:lineRule="auto"/>
              <w:jc w:val="right"/>
              <w:rPr>
                <w:rFonts w:ascii="Arial" w:eastAsia="Times New Roman" w:hAnsi="Arial" w:cs="Arial"/>
                <w:color w:val="000000"/>
                <w:sz w:val="18"/>
                <w:szCs w:val="18"/>
              </w:rPr>
            </w:pPr>
            <w:r w:rsidRPr="00A80271">
              <w:rPr>
                <w:rFonts w:ascii="Arial" w:eastAsia="Times New Roman" w:hAnsi="Arial" w:cs="Arial"/>
                <w:color w:val="000000"/>
                <w:sz w:val="18"/>
                <w:szCs w:val="18"/>
              </w:rPr>
              <w:t>3</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1FA1D938" w14:textId="5C2AEE7E" w:rsidR="00544FD3" w:rsidRPr="00A80271" w:rsidRDefault="00544FD3" w:rsidP="00544FD3">
            <w:pPr>
              <w:spacing w:after="0" w:line="240" w:lineRule="auto"/>
              <w:jc w:val="right"/>
              <w:rPr>
                <w:rFonts w:ascii="Arial" w:eastAsia="Times New Roman" w:hAnsi="Arial" w:cs="Arial"/>
                <w:bCs/>
                <w:color w:val="000000"/>
                <w:sz w:val="18"/>
                <w:szCs w:val="18"/>
              </w:rPr>
            </w:pPr>
            <w:r w:rsidRPr="00A80271">
              <w:rPr>
                <w:rFonts w:ascii="Arial" w:eastAsia="Times New Roman" w:hAnsi="Arial" w:cs="Arial"/>
                <w:bCs/>
                <w:color w:val="000000"/>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F16EC26" w14:textId="512DB3C9" w:rsidR="00544FD3" w:rsidRPr="00A80271" w:rsidRDefault="00544FD3" w:rsidP="00544FD3">
            <w:pPr>
              <w:spacing w:after="0" w:line="240" w:lineRule="auto"/>
              <w:jc w:val="right"/>
              <w:rPr>
                <w:rFonts w:ascii="Arial" w:eastAsia="Times New Roman" w:hAnsi="Arial" w:cs="Arial"/>
                <w:color w:val="000000"/>
                <w:sz w:val="18"/>
                <w:szCs w:val="18"/>
              </w:rPr>
            </w:pPr>
            <w:r w:rsidRPr="00A80271">
              <w:rPr>
                <w:rFonts w:ascii="Arial" w:eastAsia="Times New Roman" w:hAnsi="Arial" w:cs="Arial"/>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6E2720" w14:textId="615713F0" w:rsidR="00544FD3" w:rsidRPr="00A80271" w:rsidRDefault="00544FD3" w:rsidP="00544FD3">
            <w:pPr>
              <w:spacing w:after="0" w:line="240" w:lineRule="auto"/>
              <w:jc w:val="right"/>
              <w:rPr>
                <w:rFonts w:ascii="Arial" w:eastAsia="Times New Roman" w:hAnsi="Arial" w:cs="Arial"/>
                <w:bCs/>
                <w:color w:val="000000"/>
                <w:sz w:val="18"/>
                <w:szCs w:val="18"/>
              </w:rPr>
            </w:pPr>
            <w:r w:rsidRPr="00A80271">
              <w:rPr>
                <w:rFonts w:ascii="Arial" w:eastAsia="Times New Roman" w:hAnsi="Arial" w:cs="Arial"/>
                <w:bCs/>
                <w:color w:val="000000"/>
                <w:sz w:val="18"/>
                <w:szCs w:val="18"/>
              </w:rPr>
              <w:t>0%</w:t>
            </w:r>
          </w:p>
        </w:tc>
      </w:tr>
      <w:tr w:rsidR="00544FD3" w:rsidRPr="00E94977" w14:paraId="40424594" w14:textId="77777777" w:rsidTr="00204225">
        <w:trPr>
          <w:trHeight w:val="58"/>
        </w:trPr>
        <w:tc>
          <w:tcPr>
            <w:tcW w:w="5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DFCD5" w14:textId="0146BD38" w:rsidR="00544FD3" w:rsidRPr="00A80271" w:rsidRDefault="0036278E" w:rsidP="00544FD3">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Computer m</w:t>
            </w:r>
            <w:r w:rsidR="00544FD3" w:rsidRPr="00A80271">
              <w:rPr>
                <w:rFonts w:ascii="Arial" w:eastAsia="Times New Roman" w:hAnsi="Arial" w:cs="Arial"/>
                <w:color w:val="000000"/>
                <w:sz w:val="18"/>
                <w:szCs w:val="18"/>
              </w:rPr>
              <w:t>onitor</w:t>
            </w:r>
            <w:r>
              <w:rPr>
                <w:rFonts w:ascii="Arial" w:eastAsia="Times New Roman" w:hAnsi="Arial" w:cs="Arial"/>
                <w:color w:val="000000"/>
                <w:sz w:val="18"/>
                <w:szCs w:val="18"/>
              </w:rPr>
              <w:t>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94A8C" w14:textId="0FB0FD63" w:rsidR="00544FD3" w:rsidRPr="00A80271" w:rsidRDefault="00544FD3" w:rsidP="00544FD3">
            <w:pPr>
              <w:spacing w:after="0" w:line="240" w:lineRule="auto"/>
              <w:jc w:val="right"/>
              <w:rPr>
                <w:rFonts w:ascii="Arial" w:eastAsia="Times New Roman" w:hAnsi="Arial" w:cs="Arial"/>
                <w:color w:val="000000"/>
                <w:sz w:val="18"/>
                <w:szCs w:val="18"/>
              </w:rPr>
            </w:pPr>
            <w:r w:rsidRPr="00A80271">
              <w:rPr>
                <w:rFonts w:ascii="Arial" w:eastAsia="Times New Roman" w:hAnsi="Arial" w:cs="Arial"/>
                <w:color w:val="000000"/>
                <w:sz w:val="18"/>
                <w:szCs w:val="18"/>
              </w:rPr>
              <w:t>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39CDCE87" w14:textId="08A30143" w:rsidR="00544FD3" w:rsidRPr="00A80271" w:rsidRDefault="00544FD3" w:rsidP="00544FD3">
            <w:pPr>
              <w:spacing w:after="0" w:line="240" w:lineRule="auto"/>
              <w:jc w:val="right"/>
              <w:rPr>
                <w:rFonts w:ascii="Arial" w:eastAsia="Times New Roman" w:hAnsi="Arial" w:cs="Arial"/>
                <w:bCs/>
                <w:color w:val="000000"/>
                <w:sz w:val="18"/>
                <w:szCs w:val="18"/>
              </w:rPr>
            </w:pPr>
            <w:r w:rsidRPr="00A80271">
              <w:rPr>
                <w:rFonts w:ascii="Arial" w:eastAsia="Times New Roman" w:hAnsi="Arial" w:cs="Arial"/>
                <w:bCs/>
                <w:color w:val="000000"/>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778D993" w14:textId="1032DE8E" w:rsidR="00544FD3" w:rsidRPr="00A80271" w:rsidRDefault="00544FD3" w:rsidP="00544FD3">
            <w:pPr>
              <w:spacing w:after="0" w:line="240" w:lineRule="auto"/>
              <w:jc w:val="right"/>
              <w:rPr>
                <w:rFonts w:ascii="Arial" w:eastAsia="Times New Roman" w:hAnsi="Arial" w:cs="Arial"/>
                <w:color w:val="000000"/>
                <w:sz w:val="18"/>
                <w:szCs w:val="18"/>
              </w:rPr>
            </w:pPr>
            <w:r w:rsidRPr="00A80271">
              <w:rPr>
                <w:rFonts w:ascii="Arial" w:eastAsia="Times New Roman" w:hAnsi="Arial" w:cs="Arial"/>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3FAFA5" w14:textId="0587FEDA" w:rsidR="00544FD3" w:rsidRPr="00A80271" w:rsidRDefault="00544FD3" w:rsidP="00544FD3">
            <w:pPr>
              <w:spacing w:after="0" w:line="240" w:lineRule="auto"/>
              <w:jc w:val="right"/>
              <w:rPr>
                <w:rFonts w:ascii="Arial" w:eastAsia="Times New Roman" w:hAnsi="Arial" w:cs="Arial"/>
                <w:bCs/>
                <w:color w:val="000000"/>
                <w:sz w:val="18"/>
                <w:szCs w:val="18"/>
              </w:rPr>
            </w:pPr>
            <w:r w:rsidRPr="00A80271">
              <w:rPr>
                <w:rFonts w:ascii="Arial" w:eastAsia="Times New Roman" w:hAnsi="Arial" w:cs="Arial"/>
                <w:bCs/>
                <w:color w:val="000000"/>
                <w:sz w:val="18"/>
                <w:szCs w:val="18"/>
              </w:rPr>
              <w:t>0%</w:t>
            </w:r>
          </w:p>
        </w:tc>
      </w:tr>
      <w:tr w:rsidR="002B3210" w:rsidRPr="00E94977" w14:paraId="77E46525" w14:textId="77777777" w:rsidTr="00204225">
        <w:trPr>
          <w:trHeight w:val="58"/>
        </w:trPr>
        <w:tc>
          <w:tcPr>
            <w:tcW w:w="5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34E72" w14:textId="77777777" w:rsidR="002B3210" w:rsidRPr="00A80271" w:rsidRDefault="002B3210" w:rsidP="000C159E">
            <w:pPr>
              <w:spacing w:after="0" w:line="240" w:lineRule="auto"/>
              <w:rPr>
                <w:rFonts w:ascii="Arial" w:eastAsia="Times New Roman" w:hAnsi="Arial" w:cs="Arial"/>
                <w:color w:val="000000"/>
                <w:sz w:val="18"/>
                <w:szCs w:val="18"/>
              </w:rPr>
            </w:pPr>
            <w:r w:rsidRPr="00A80271">
              <w:rPr>
                <w:rFonts w:ascii="Arial" w:eastAsia="Times New Roman" w:hAnsi="Arial" w:cs="Arial"/>
                <w:color w:val="000000"/>
                <w:sz w:val="18"/>
                <w:szCs w:val="18"/>
              </w:rPr>
              <w:t>Electric motors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555BE" w14:textId="77777777" w:rsidR="002B3210" w:rsidRPr="00A80271" w:rsidRDefault="002B3210" w:rsidP="000C159E">
            <w:pPr>
              <w:spacing w:after="0" w:line="240" w:lineRule="auto"/>
              <w:jc w:val="right"/>
              <w:rPr>
                <w:rFonts w:ascii="Arial" w:eastAsia="Times New Roman" w:hAnsi="Arial" w:cs="Arial"/>
                <w:color w:val="000000"/>
                <w:sz w:val="18"/>
                <w:szCs w:val="18"/>
              </w:rPr>
            </w:pPr>
            <w:r w:rsidRPr="00A80271">
              <w:rPr>
                <w:rFonts w:ascii="Arial" w:eastAsia="Times New Roman" w:hAnsi="Arial" w:cs="Arial"/>
                <w:color w:val="000000"/>
                <w:sz w:val="18"/>
                <w:szCs w:val="18"/>
              </w:rPr>
              <w:t>1</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20F703E9" w14:textId="77777777" w:rsidR="002B3210" w:rsidRPr="00A80271" w:rsidRDefault="002B3210" w:rsidP="000C159E">
            <w:pPr>
              <w:spacing w:after="0" w:line="240" w:lineRule="auto"/>
              <w:jc w:val="right"/>
              <w:rPr>
                <w:rFonts w:ascii="Arial" w:eastAsia="Times New Roman" w:hAnsi="Arial" w:cs="Arial"/>
                <w:bCs/>
                <w:color w:val="000000"/>
                <w:sz w:val="18"/>
                <w:szCs w:val="18"/>
              </w:rPr>
            </w:pPr>
            <w:r w:rsidRPr="00A80271">
              <w:rPr>
                <w:rFonts w:ascii="Arial" w:eastAsia="Times New Roman" w:hAnsi="Arial" w:cs="Arial"/>
                <w:bCs/>
                <w:color w:val="000000"/>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F5DC9BA" w14:textId="77777777" w:rsidR="002B3210" w:rsidRPr="00A80271" w:rsidRDefault="002B3210" w:rsidP="000C159E">
            <w:pPr>
              <w:spacing w:after="0" w:line="240" w:lineRule="auto"/>
              <w:jc w:val="right"/>
              <w:rPr>
                <w:rFonts w:ascii="Arial" w:eastAsia="Times New Roman" w:hAnsi="Arial" w:cs="Arial"/>
                <w:color w:val="000000"/>
                <w:sz w:val="18"/>
                <w:szCs w:val="18"/>
              </w:rPr>
            </w:pPr>
            <w:r w:rsidRPr="00A80271">
              <w:rPr>
                <w:rFonts w:ascii="Arial" w:eastAsia="Times New Roman" w:hAnsi="Arial" w:cs="Arial"/>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10B45F" w14:textId="77777777" w:rsidR="002B3210" w:rsidRPr="00A80271" w:rsidRDefault="002B3210" w:rsidP="000C159E">
            <w:pPr>
              <w:spacing w:after="0" w:line="240" w:lineRule="auto"/>
              <w:jc w:val="right"/>
              <w:rPr>
                <w:rFonts w:ascii="Arial" w:eastAsia="Times New Roman" w:hAnsi="Arial" w:cs="Arial"/>
                <w:bCs/>
                <w:color w:val="000000"/>
                <w:sz w:val="18"/>
                <w:szCs w:val="18"/>
              </w:rPr>
            </w:pPr>
            <w:r w:rsidRPr="00A80271">
              <w:rPr>
                <w:rFonts w:ascii="Arial" w:eastAsia="Times New Roman" w:hAnsi="Arial" w:cs="Arial"/>
                <w:bCs/>
                <w:color w:val="000000"/>
                <w:sz w:val="18"/>
                <w:szCs w:val="18"/>
              </w:rPr>
              <w:t>0%</w:t>
            </w:r>
          </w:p>
        </w:tc>
      </w:tr>
      <w:tr w:rsidR="002B3210" w:rsidRPr="00E94977" w14:paraId="3D2C4703" w14:textId="77777777" w:rsidTr="00204225">
        <w:trPr>
          <w:trHeight w:val="58"/>
        </w:trPr>
        <w:tc>
          <w:tcPr>
            <w:tcW w:w="5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260BD" w14:textId="5749364F" w:rsidR="002B3210" w:rsidRPr="00A80271" w:rsidRDefault="00204225" w:rsidP="001F0409">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T</w:t>
            </w:r>
            <w:r w:rsidRPr="00204225">
              <w:rPr>
                <w:rFonts w:ascii="Arial" w:eastAsia="Times New Roman" w:hAnsi="Arial" w:cs="Arial"/>
                <w:color w:val="000000"/>
                <w:sz w:val="18"/>
                <w:szCs w:val="18"/>
              </w:rPr>
              <w:t>ransformers and electronic step-down converters for ELV lamps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5F44D" w14:textId="77777777" w:rsidR="002B3210" w:rsidRPr="00A80271" w:rsidRDefault="002B3210" w:rsidP="001F0409">
            <w:pPr>
              <w:spacing w:after="0" w:line="240" w:lineRule="auto"/>
              <w:jc w:val="right"/>
              <w:rPr>
                <w:rFonts w:ascii="Arial" w:eastAsia="Times New Roman" w:hAnsi="Arial" w:cs="Arial"/>
                <w:color w:val="000000"/>
                <w:sz w:val="18"/>
                <w:szCs w:val="18"/>
              </w:rPr>
            </w:pPr>
            <w:r w:rsidRPr="00A80271">
              <w:rPr>
                <w:rFonts w:ascii="Arial" w:eastAsia="Times New Roman" w:hAnsi="Arial" w:cs="Arial"/>
                <w:color w:val="000000"/>
                <w:sz w:val="18"/>
                <w:szCs w:val="18"/>
              </w:rPr>
              <w:t>2</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5709E5F1" w14:textId="77777777" w:rsidR="002B3210" w:rsidRPr="00A80271" w:rsidRDefault="002B3210" w:rsidP="001F0409">
            <w:pPr>
              <w:spacing w:after="0" w:line="240" w:lineRule="auto"/>
              <w:jc w:val="right"/>
              <w:rPr>
                <w:rFonts w:ascii="Arial" w:eastAsia="Times New Roman" w:hAnsi="Arial" w:cs="Arial"/>
                <w:bCs/>
                <w:color w:val="000000"/>
                <w:sz w:val="18"/>
                <w:szCs w:val="18"/>
              </w:rPr>
            </w:pPr>
            <w:r w:rsidRPr="00A80271">
              <w:rPr>
                <w:rFonts w:ascii="Arial" w:eastAsia="Times New Roman" w:hAnsi="Arial" w:cs="Arial"/>
                <w:bCs/>
                <w:color w:val="000000"/>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1C742B1" w14:textId="77777777" w:rsidR="002B3210" w:rsidRPr="00A80271" w:rsidRDefault="002B3210" w:rsidP="001F0409">
            <w:pPr>
              <w:spacing w:after="0" w:line="240" w:lineRule="auto"/>
              <w:jc w:val="right"/>
              <w:rPr>
                <w:rFonts w:ascii="Arial" w:eastAsia="Times New Roman" w:hAnsi="Arial" w:cs="Arial"/>
                <w:color w:val="000000"/>
                <w:sz w:val="18"/>
                <w:szCs w:val="18"/>
              </w:rPr>
            </w:pPr>
            <w:r w:rsidRPr="00A80271">
              <w:rPr>
                <w:rFonts w:ascii="Arial" w:eastAsia="Times New Roman" w:hAnsi="Arial" w:cs="Arial"/>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56489B" w14:textId="77777777" w:rsidR="002B3210" w:rsidRPr="00A80271" w:rsidRDefault="002B3210" w:rsidP="001F0409">
            <w:pPr>
              <w:spacing w:after="0" w:line="240" w:lineRule="auto"/>
              <w:jc w:val="right"/>
              <w:rPr>
                <w:rFonts w:ascii="Arial" w:eastAsia="Times New Roman" w:hAnsi="Arial" w:cs="Arial"/>
                <w:bCs/>
                <w:color w:val="000000"/>
                <w:sz w:val="18"/>
                <w:szCs w:val="18"/>
              </w:rPr>
            </w:pPr>
            <w:r w:rsidRPr="00A80271">
              <w:rPr>
                <w:rFonts w:ascii="Arial" w:eastAsia="Times New Roman" w:hAnsi="Arial" w:cs="Arial"/>
                <w:bCs/>
                <w:color w:val="000000"/>
                <w:sz w:val="18"/>
                <w:szCs w:val="18"/>
              </w:rPr>
              <w:t>0%</w:t>
            </w:r>
          </w:p>
        </w:tc>
      </w:tr>
      <w:tr w:rsidR="002B3210" w:rsidRPr="00E94977" w14:paraId="54829E5A" w14:textId="77777777" w:rsidTr="00204225">
        <w:trPr>
          <w:trHeight w:val="58"/>
        </w:trPr>
        <w:tc>
          <w:tcPr>
            <w:tcW w:w="5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D1CB9" w14:textId="17082B44" w:rsidR="002B3210" w:rsidRPr="009C622F" w:rsidRDefault="0036278E" w:rsidP="001F0409">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External power supplies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3CEDC" w14:textId="77777777" w:rsidR="002B3210" w:rsidRPr="009C622F" w:rsidRDefault="002B3210" w:rsidP="001F0409">
            <w:pPr>
              <w:spacing w:after="0" w:line="240" w:lineRule="auto"/>
              <w:jc w:val="right"/>
              <w:rPr>
                <w:rFonts w:ascii="Arial" w:eastAsia="Times New Roman" w:hAnsi="Arial" w:cs="Arial"/>
                <w:color w:val="000000"/>
                <w:sz w:val="18"/>
                <w:szCs w:val="18"/>
              </w:rPr>
            </w:pPr>
            <w:r w:rsidRPr="009C622F">
              <w:rPr>
                <w:rFonts w:ascii="Arial" w:eastAsia="Times New Roman" w:hAnsi="Arial" w:cs="Arial"/>
                <w:color w:val="000000"/>
                <w:sz w:val="18"/>
                <w:szCs w:val="18"/>
              </w:rPr>
              <w:t>2</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509385BE" w14:textId="77777777" w:rsidR="002B3210" w:rsidRPr="009C622F" w:rsidRDefault="002B3210" w:rsidP="001F0409">
            <w:pPr>
              <w:spacing w:after="0" w:line="240" w:lineRule="auto"/>
              <w:jc w:val="right"/>
              <w:rPr>
                <w:rFonts w:ascii="Arial" w:eastAsia="Times New Roman" w:hAnsi="Arial" w:cs="Arial"/>
                <w:bCs/>
                <w:color w:val="000000"/>
                <w:sz w:val="18"/>
                <w:szCs w:val="18"/>
              </w:rPr>
            </w:pPr>
            <w:r w:rsidRPr="009C622F">
              <w:rPr>
                <w:rFonts w:ascii="Arial" w:eastAsia="Times New Roman" w:hAnsi="Arial" w:cs="Arial"/>
                <w:bCs/>
                <w:color w:val="000000"/>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67EB03A" w14:textId="77777777" w:rsidR="002B3210" w:rsidRPr="009C622F" w:rsidRDefault="002B3210" w:rsidP="001F0409">
            <w:pPr>
              <w:spacing w:after="0" w:line="240" w:lineRule="auto"/>
              <w:jc w:val="right"/>
              <w:rPr>
                <w:rFonts w:ascii="Arial" w:eastAsia="Times New Roman" w:hAnsi="Arial" w:cs="Arial"/>
                <w:color w:val="000000"/>
                <w:sz w:val="18"/>
                <w:szCs w:val="18"/>
              </w:rPr>
            </w:pPr>
            <w:r w:rsidRPr="009C622F">
              <w:rPr>
                <w:rFonts w:ascii="Arial" w:eastAsia="Times New Roman" w:hAnsi="Arial" w:cs="Arial"/>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3B719F" w14:textId="77777777" w:rsidR="002B3210" w:rsidRPr="009C622F" w:rsidRDefault="002B3210" w:rsidP="001F0409">
            <w:pPr>
              <w:spacing w:after="0" w:line="240" w:lineRule="auto"/>
              <w:jc w:val="right"/>
              <w:rPr>
                <w:rFonts w:ascii="Arial" w:eastAsia="Times New Roman" w:hAnsi="Arial" w:cs="Arial"/>
                <w:bCs/>
                <w:color w:val="000000"/>
                <w:sz w:val="18"/>
                <w:szCs w:val="18"/>
              </w:rPr>
            </w:pPr>
            <w:r w:rsidRPr="009C622F">
              <w:rPr>
                <w:rFonts w:ascii="Arial" w:eastAsia="Times New Roman" w:hAnsi="Arial" w:cs="Arial"/>
                <w:bCs/>
                <w:color w:val="000000"/>
                <w:sz w:val="18"/>
                <w:szCs w:val="18"/>
              </w:rPr>
              <w:t>0%</w:t>
            </w:r>
          </w:p>
        </w:tc>
      </w:tr>
      <w:tr w:rsidR="002B3210" w:rsidRPr="00E94977" w14:paraId="0CA7670F" w14:textId="77777777" w:rsidTr="00204225">
        <w:trPr>
          <w:trHeight w:val="58"/>
        </w:trPr>
        <w:tc>
          <w:tcPr>
            <w:tcW w:w="5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1C860" w14:textId="0D2776DE" w:rsidR="002B3210" w:rsidRPr="009C622F" w:rsidRDefault="0036278E" w:rsidP="001F0409">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Televisions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0D103" w14:textId="77777777" w:rsidR="002B3210" w:rsidRPr="009C622F" w:rsidRDefault="002B3210" w:rsidP="001F0409">
            <w:pPr>
              <w:spacing w:after="0" w:line="240" w:lineRule="auto"/>
              <w:jc w:val="right"/>
              <w:rPr>
                <w:rFonts w:ascii="Arial" w:eastAsia="Times New Roman" w:hAnsi="Arial" w:cs="Arial"/>
                <w:color w:val="000000"/>
                <w:sz w:val="18"/>
                <w:szCs w:val="18"/>
              </w:rPr>
            </w:pPr>
            <w:r w:rsidRPr="009C622F">
              <w:rPr>
                <w:rFonts w:ascii="Arial" w:eastAsia="Times New Roman" w:hAnsi="Arial" w:cs="Arial"/>
                <w:color w:val="000000"/>
                <w:sz w:val="18"/>
                <w:szCs w:val="18"/>
              </w:rPr>
              <w:t>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480F142A" w14:textId="77777777" w:rsidR="002B3210" w:rsidRPr="009C622F" w:rsidRDefault="002B3210" w:rsidP="001F0409">
            <w:pPr>
              <w:spacing w:after="0" w:line="240" w:lineRule="auto"/>
              <w:jc w:val="right"/>
              <w:rPr>
                <w:rFonts w:ascii="Arial" w:eastAsia="Times New Roman" w:hAnsi="Arial" w:cs="Arial"/>
                <w:bCs/>
                <w:color w:val="000000"/>
                <w:sz w:val="18"/>
                <w:szCs w:val="18"/>
              </w:rPr>
            </w:pPr>
            <w:r w:rsidRPr="009C622F">
              <w:rPr>
                <w:rFonts w:ascii="Arial" w:eastAsia="Times New Roman" w:hAnsi="Arial" w:cs="Arial"/>
                <w:bCs/>
                <w:color w:val="000000"/>
                <w:sz w:val="18"/>
                <w:szCs w:val="18"/>
              </w:rPr>
              <w:t>100%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5857251" w14:textId="77777777" w:rsidR="002B3210" w:rsidRPr="009C622F" w:rsidRDefault="002B3210" w:rsidP="001F0409">
            <w:pPr>
              <w:spacing w:after="0" w:line="240" w:lineRule="auto"/>
              <w:jc w:val="right"/>
              <w:rPr>
                <w:rFonts w:ascii="Arial" w:eastAsia="Times New Roman" w:hAnsi="Arial" w:cs="Arial"/>
                <w:color w:val="000000"/>
                <w:sz w:val="18"/>
                <w:szCs w:val="18"/>
              </w:rPr>
            </w:pPr>
            <w:r w:rsidRPr="009C622F">
              <w:rPr>
                <w:rFonts w:ascii="Arial" w:eastAsia="Times New Roman" w:hAnsi="Arial" w:cs="Arial"/>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7F45D8" w14:textId="77777777" w:rsidR="002B3210" w:rsidRPr="009C622F" w:rsidRDefault="002B3210" w:rsidP="001F0409">
            <w:pPr>
              <w:spacing w:after="0" w:line="240" w:lineRule="auto"/>
              <w:jc w:val="right"/>
              <w:rPr>
                <w:rFonts w:ascii="Arial" w:eastAsia="Times New Roman" w:hAnsi="Arial" w:cs="Arial"/>
                <w:bCs/>
                <w:color w:val="000000"/>
                <w:sz w:val="18"/>
                <w:szCs w:val="18"/>
              </w:rPr>
            </w:pPr>
            <w:r w:rsidRPr="009C622F">
              <w:rPr>
                <w:rFonts w:ascii="Arial" w:eastAsia="Times New Roman" w:hAnsi="Arial" w:cs="Arial"/>
                <w:bCs/>
                <w:color w:val="000000"/>
                <w:sz w:val="18"/>
                <w:szCs w:val="18"/>
              </w:rPr>
              <w:t>0%</w:t>
            </w:r>
          </w:p>
        </w:tc>
      </w:tr>
      <w:tr w:rsidR="002B3210" w:rsidRPr="00E94977" w14:paraId="581B2A6E" w14:textId="77777777" w:rsidTr="00204225">
        <w:trPr>
          <w:trHeight w:val="58"/>
        </w:trPr>
        <w:tc>
          <w:tcPr>
            <w:tcW w:w="5714" w:type="dxa"/>
            <w:shd w:val="clear" w:color="auto" w:fill="auto"/>
            <w:noWrap/>
            <w:vAlign w:val="center"/>
          </w:tcPr>
          <w:p w14:paraId="6B4153DB" w14:textId="77777777" w:rsidR="002B3210" w:rsidRPr="00A80271" w:rsidRDefault="002B3210" w:rsidP="00FE5993">
            <w:pPr>
              <w:spacing w:after="0" w:line="240" w:lineRule="auto"/>
              <w:rPr>
                <w:rFonts w:ascii="Arial" w:eastAsia="Times New Roman" w:hAnsi="Arial" w:cs="Arial"/>
                <w:color w:val="000000"/>
                <w:sz w:val="18"/>
                <w:szCs w:val="18"/>
              </w:rPr>
            </w:pPr>
            <w:r w:rsidRPr="00A80271">
              <w:rPr>
                <w:rFonts w:ascii="Arial" w:eastAsia="Times New Roman" w:hAnsi="Arial" w:cs="Arial"/>
                <w:color w:val="000000"/>
                <w:sz w:val="18"/>
                <w:szCs w:val="18"/>
              </w:rPr>
              <w:t>Air conditioners</w:t>
            </w:r>
          </w:p>
        </w:tc>
        <w:tc>
          <w:tcPr>
            <w:tcW w:w="567" w:type="dxa"/>
            <w:shd w:val="clear" w:color="auto" w:fill="auto"/>
            <w:noWrap/>
            <w:vAlign w:val="center"/>
          </w:tcPr>
          <w:p w14:paraId="443AD791" w14:textId="77777777" w:rsidR="002B3210" w:rsidRPr="00A80271" w:rsidRDefault="002B3210" w:rsidP="00FE5993">
            <w:pPr>
              <w:spacing w:after="0" w:line="240" w:lineRule="auto"/>
              <w:jc w:val="right"/>
              <w:rPr>
                <w:rFonts w:ascii="Arial" w:eastAsia="Times New Roman" w:hAnsi="Arial" w:cs="Arial"/>
                <w:color w:val="000000"/>
                <w:sz w:val="18"/>
                <w:szCs w:val="18"/>
              </w:rPr>
            </w:pPr>
            <w:r w:rsidRPr="00A80271">
              <w:rPr>
                <w:rFonts w:ascii="Arial" w:eastAsia="Times New Roman" w:hAnsi="Arial" w:cs="Arial"/>
                <w:color w:val="000000"/>
                <w:sz w:val="18"/>
                <w:szCs w:val="18"/>
              </w:rPr>
              <w:t>6</w:t>
            </w:r>
          </w:p>
        </w:tc>
        <w:tc>
          <w:tcPr>
            <w:tcW w:w="921" w:type="dxa"/>
            <w:shd w:val="clear" w:color="auto" w:fill="auto"/>
            <w:vAlign w:val="center"/>
          </w:tcPr>
          <w:p w14:paraId="206CBBCE" w14:textId="77777777" w:rsidR="002B3210" w:rsidRPr="00A80271" w:rsidRDefault="002B3210" w:rsidP="00FE5993">
            <w:pPr>
              <w:spacing w:after="0" w:line="240" w:lineRule="auto"/>
              <w:jc w:val="right"/>
              <w:rPr>
                <w:rFonts w:ascii="Arial" w:eastAsia="Times New Roman" w:hAnsi="Arial" w:cs="Arial"/>
                <w:color w:val="000000"/>
                <w:sz w:val="18"/>
                <w:szCs w:val="18"/>
              </w:rPr>
            </w:pPr>
            <w:r w:rsidRPr="00A80271">
              <w:rPr>
                <w:rFonts w:ascii="Arial" w:eastAsia="Times New Roman" w:hAnsi="Arial" w:cs="Arial"/>
                <w:color w:val="000000"/>
                <w:sz w:val="18"/>
                <w:szCs w:val="18"/>
              </w:rPr>
              <w:t>86%</w:t>
            </w:r>
          </w:p>
        </w:tc>
        <w:tc>
          <w:tcPr>
            <w:tcW w:w="638" w:type="dxa"/>
            <w:shd w:val="clear" w:color="auto" w:fill="auto"/>
            <w:vAlign w:val="center"/>
          </w:tcPr>
          <w:p w14:paraId="066D976B" w14:textId="77777777" w:rsidR="002B3210" w:rsidRPr="00A80271" w:rsidRDefault="002B3210" w:rsidP="00FE5993">
            <w:pPr>
              <w:spacing w:after="0" w:line="240" w:lineRule="auto"/>
              <w:jc w:val="right"/>
              <w:rPr>
                <w:rFonts w:ascii="Arial" w:eastAsia="Times New Roman" w:hAnsi="Arial" w:cs="Arial"/>
                <w:color w:val="000000"/>
                <w:sz w:val="18"/>
                <w:szCs w:val="18"/>
              </w:rPr>
            </w:pPr>
            <w:r w:rsidRPr="00A80271">
              <w:rPr>
                <w:rFonts w:ascii="Arial" w:eastAsia="Times New Roman" w:hAnsi="Arial" w:cs="Arial"/>
                <w:color w:val="000000"/>
                <w:sz w:val="18"/>
                <w:szCs w:val="18"/>
              </w:rPr>
              <w:t>1</w:t>
            </w:r>
          </w:p>
        </w:tc>
        <w:tc>
          <w:tcPr>
            <w:tcW w:w="851" w:type="dxa"/>
            <w:shd w:val="clear" w:color="auto" w:fill="auto"/>
            <w:vAlign w:val="center"/>
          </w:tcPr>
          <w:p w14:paraId="3556A596" w14:textId="77777777" w:rsidR="002B3210" w:rsidRPr="00A80271" w:rsidRDefault="002B3210" w:rsidP="00FE5993">
            <w:pPr>
              <w:spacing w:after="0" w:line="240" w:lineRule="auto"/>
              <w:jc w:val="right"/>
              <w:rPr>
                <w:rFonts w:ascii="Arial" w:eastAsia="Times New Roman" w:hAnsi="Arial" w:cs="Arial"/>
                <w:color w:val="000000"/>
                <w:sz w:val="18"/>
                <w:szCs w:val="18"/>
              </w:rPr>
            </w:pPr>
            <w:r w:rsidRPr="00A80271">
              <w:rPr>
                <w:rFonts w:ascii="Arial" w:eastAsia="Times New Roman" w:hAnsi="Arial" w:cs="Arial"/>
                <w:color w:val="000000"/>
                <w:sz w:val="18"/>
                <w:szCs w:val="18"/>
              </w:rPr>
              <w:t>14%</w:t>
            </w:r>
          </w:p>
        </w:tc>
      </w:tr>
      <w:tr w:rsidR="00544FD3" w:rsidRPr="00E94977" w14:paraId="5576498E" w14:textId="77777777" w:rsidTr="00204225">
        <w:trPr>
          <w:trHeight w:val="58"/>
        </w:trPr>
        <w:tc>
          <w:tcPr>
            <w:tcW w:w="5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4032D" w14:textId="26E20D30" w:rsidR="00544FD3" w:rsidRPr="00A80271" w:rsidRDefault="00544FD3" w:rsidP="00544FD3">
            <w:pPr>
              <w:spacing w:after="0" w:line="240" w:lineRule="auto"/>
              <w:rPr>
                <w:rFonts w:ascii="Arial" w:eastAsia="Times New Roman" w:hAnsi="Arial" w:cs="Arial"/>
                <w:color w:val="000000"/>
                <w:sz w:val="18"/>
                <w:szCs w:val="18"/>
              </w:rPr>
            </w:pPr>
            <w:r w:rsidRPr="00A80271">
              <w:rPr>
                <w:rFonts w:ascii="Arial" w:eastAsia="Times New Roman" w:hAnsi="Arial" w:cs="Arial"/>
                <w:color w:val="000000"/>
                <w:sz w:val="18"/>
                <w:szCs w:val="18"/>
              </w:rPr>
              <w:t>Dishwashers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AA8F9" w14:textId="611D32A4" w:rsidR="00544FD3" w:rsidRPr="00A80271" w:rsidRDefault="002638E3" w:rsidP="00544FD3">
            <w:pPr>
              <w:spacing w:after="0" w:line="240" w:lineRule="auto"/>
              <w:jc w:val="right"/>
              <w:rPr>
                <w:rFonts w:ascii="Arial" w:eastAsia="Times New Roman" w:hAnsi="Arial" w:cs="Arial"/>
                <w:color w:val="000000"/>
                <w:sz w:val="18"/>
                <w:szCs w:val="18"/>
              </w:rPr>
            </w:pPr>
            <w:r w:rsidRPr="00A80271">
              <w:rPr>
                <w:rFonts w:ascii="Arial" w:eastAsia="Times New Roman" w:hAnsi="Arial" w:cs="Arial"/>
                <w:color w:val="000000"/>
                <w:sz w:val="18"/>
                <w:szCs w:val="18"/>
              </w:rPr>
              <w:t>1</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682100D7" w14:textId="33E0BBB3" w:rsidR="00544FD3" w:rsidRPr="00A80271" w:rsidRDefault="002638E3" w:rsidP="00544FD3">
            <w:pPr>
              <w:spacing w:after="0" w:line="240" w:lineRule="auto"/>
              <w:jc w:val="right"/>
              <w:rPr>
                <w:rFonts w:ascii="Arial" w:eastAsia="Times New Roman" w:hAnsi="Arial" w:cs="Arial"/>
                <w:bCs/>
                <w:color w:val="000000"/>
                <w:sz w:val="18"/>
                <w:szCs w:val="18"/>
              </w:rPr>
            </w:pPr>
            <w:r w:rsidRPr="00A80271">
              <w:rPr>
                <w:rFonts w:ascii="Arial" w:eastAsia="Times New Roman" w:hAnsi="Arial" w:cs="Arial"/>
                <w:bCs/>
                <w:color w:val="000000"/>
                <w:sz w:val="18"/>
                <w:szCs w:val="18"/>
              </w:rPr>
              <w:t>5</w:t>
            </w:r>
            <w:r w:rsidR="00544FD3" w:rsidRPr="00A80271">
              <w:rPr>
                <w:rFonts w:ascii="Arial" w:eastAsia="Times New Roman" w:hAnsi="Arial" w:cs="Arial"/>
                <w:bCs/>
                <w:color w:val="000000"/>
                <w:sz w:val="18"/>
                <w:szCs w:val="18"/>
              </w:rPr>
              <w:t>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52A34A3" w14:textId="730D689B" w:rsidR="00544FD3" w:rsidRPr="00A80271" w:rsidRDefault="002638E3" w:rsidP="00544FD3">
            <w:pPr>
              <w:spacing w:after="0" w:line="240" w:lineRule="auto"/>
              <w:jc w:val="right"/>
              <w:rPr>
                <w:rFonts w:ascii="Arial" w:eastAsia="Times New Roman" w:hAnsi="Arial" w:cs="Arial"/>
                <w:color w:val="000000"/>
                <w:sz w:val="18"/>
                <w:szCs w:val="18"/>
              </w:rPr>
            </w:pPr>
            <w:r w:rsidRPr="00A80271">
              <w:rPr>
                <w:rFonts w:ascii="Arial" w:eastAsia="Times New Roman" w:hAnsi="Arial" w:cs="Arial"/>
                <w:color w:val="000000"/>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323DB6" w14:textId="60D61BB8" w:rsidR="00544FD3" w:rsidRPr="00A80271" w:rsidRDefault="002638E3" w:rsidP="00544FD3">
            <w:pPr>
              <w:spacing w:after="0" w:line="240" w:lineRule="auto"/>
              <w:jc w:val="right"/>
              <w:rPr>
                <w:rFonts w:ascii="Arial" w:eastAsia="Times New Roman" w:hAnsi="Arial" w:cs="Arial"/>
                <w:bCs/>
                <w:color w:val="000000"/>
                <w:sz w:val="18"/>
                <w:szCs w:val="18"/>
              </w:rPr>
            </w:pPr>
            <w:r w:rsidRPr="00A80271">
              <w:rPr>
                <w:rFonts w:ascii="Arial" w:eastAsia="Times New Roman" w:hAnsi="Arial" w:cs="Arial"/>
                <w:bCs/>
                <w:color w:val="000000"/>
                <w:sz w:val="18"/>
                <w:szCs w:val="18"/>
              </w:rPr>
              <w:t>5</w:t>
            </w:r>
            <w:r w:rsidR="00544FD3" w:rsidRPr="00A80271">
              <w:rPr>
                <w:rFonts w:ascii="Arial" w:eastAsia="Times New Roman" w:hAnsi="Arial" w:cs="Arial"/>
                <w:bCs/>
                <w:color w:val="000000"/>
                <w:sz w:val="18"/>
                <w:szCs w:val="18"/>
              </w:rPr>
              <w:t>0%</w:t>
            </w:r>
          </w:p>
        </w:tc>
      </w:tr>
      <w:tr w:rsidR="00544FD3" w:rsidRPr="00E94977" w14:paraId="1B963969" w14:textId="77777777" w:rsidTr="009F14D6">
        <w:trPr>
          <w:trHeight w:val="58"/>
        </w:trPr>
        <w:tc>
          <w:tcPr>
            <w:tcW w:w="5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0AFA4" w14:textId="567D9427" w:rsidR="00544FD3" w:rsidRPr="00A80271" w:rsidRDefault="00544FD3" w:rsidP="00544FD3">
            <w:pPr>
              <w:spacing w:after="0" w:line="240" w:lineRule="auto"/>
              <w:rPr>
                <w:rFonts w:ascii="Arial" w:eastAsia="Times New Roman" w:hAnsi="Arial" w:cs="Arial"/>
                <w:color w:val="000000"/>
                <w:sz w:val="18"/>
                <w:szCs w:val="18"/>
              </w:rPr>
            </w:pPr>
            <w:r w:rsidRPr="00A80271">
              <w:rPr>
                <w:rFonts w:ascii="Arial" w:eastAsia="Times New Roman" w:hAnsi="Arial" w:cs="Arial"/>
                <w:color w:val="000000"/>
                <w:sz w:val="18"/>
                <w:szCs w:val="18"/>
              </w:rPr>
              <w:t xml:space="preserve">Electric </w:t>
            </w:r>
            <w:r w:rsidR="0036278E">
              <w:rPr>
                <w:rFonts w:ascii="Arial" w:eastAsia="Times New Roman" w:hAnsi="Arial" w:cs="Arial"/>
                <w:color w:val="000000"/>
                <w:sz w:val="18"/>
                <w:szCs w:val="18"/>
              </w:rPr>
              <w:t xml:space="preserve">storage </w:t>
            </w:r>
            <w:r w:rsidRPr="00A80271">
              <w:rPr>
                <w:rFonts w:ascii="Arial" w:eastAsia="Times New Roman" w:hAnsi="Arial" w:cs="Arial"/>
                <w:color w:val="000000"/>
                <w:sz w:val="18"/>
                <w:szCs w:val="18"/>
              </w:rPr>
              <w:t>water heaters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F055C" w14:textId="68A512AB" w:rsidR="00544FD3" w:rsidRPr="00A80271" w:rsidRDefault="00204225" w:rsidP="00544FD3">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22CD9202" w14:textId="27C9BAB7" w:rsidR="00544FD3" w:rsidRPr="00A80271" w:rsidRDefault="00204225" w:rsidP="00544FD3">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r w:rsidR="00544FD3" w:rsidRPr="00A80271">
              <w:rPr>
                <w:rFonts w:ascii="Arial" w:eastAsia="Times New Roman" w:hAnsi="Arial" w:cs="Arial"/>
                <w:color w:val="000000"/>
                <w:sz w:val="18"/>
                <w:szCs w:val="18"/>
              </w:rPr>
              <w:t>%</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3672CAB" w14:textId="64D67354" w:rsidR="00544FD3" w:rsidRPr="00A80271" w:rsidRDefault="00204225" w:rsidP="00544FD3">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298312" w14:textId="72EF9E82" w:rsidR="00544FD3" w:rsidRPr="00A80271" w:rsidRDefault="00204225" w:rsidP="00544FD3">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100</w:t>
            </w:r>
            <w:r w:rsidR="00544FD3" w:rsidRPr="00A80271">
              <w:rPr>
                <w:rFonts w:ascii="Arial" w:eastAsia="Times New Roman" w:hAnsi="Arial" w:cs="Arial"/>
                <w:color w:val="000000"/>
                <w:sz w:val="18"/>
                <w:szCs w:val="18"/>
              </w:rPr>
              <w:t>%</w:t>
            </w:r>
          </w:p>
        </w:tc>
      </w:tr>
      <w:tr w:rsidR="00F06CED" w:rsidRPr="00F2158E" w14:paraId="0CAB1508" w14:textId="77777777" w:rsidTr="00204225">
        <w:trPr>
          <w:trHeight w:val="58"/>
        </w:trPr>
        <w:tc>
          <w:tcPr>
            <w:tcW w:w="5714" w:type="dxa"/>
            <w:shd w:val="clear" w:color="auto" w:fill="D6E3BC" w:themeFill="accent3" w:themeFillTint="66"/>
            <w:noWrap/>
            <w:vAlign w:val="bottom"/>
            <w:hideMark/>
          </w:tcPr>
          <w:p w14:paraId="15D79F42" w14:textId="77777777" w:rsidR="00F06CED" w:rsidRPr="00F2158E" w:rsidRDefault="00F06CED" w:rsidP="00F06CED">
            <w:pPr>
              <w:spacing w:after="0" w:line="240" w:lineRule="auto"/>
              <w:rPr>
                <w:rFonts w:ascii="Arial" w:eastAsia="Times New Roman" w:hAnsi="Arial" w:cs="Arial"/>
                <w:b/>
                <w:color w:val="000000"/>
                <w:sz w:val="18"/>
                <w:szCs w:val="18"/>
              </w:rPr>
            </w:pPr>
            <w:r w:rsidRPr="00F2158E">
              <w:rPr>
                <w:rFonts w:ascii="Arial" w:eastAsia="Times New Roman" w:hAnsi="Arial" w:cs="Arial"/>
                <w:b/>
                <w:color w:val="000000"/>
                <w:sz w:val="18"/>
                <w:szCs w:val="18"/>
              </w:rPr>
              <w:t>Totals</w:t>
            </w:r>
          </w:p>
        </w:tc>
        <w:tc>
          <w:tcPr>
            <w:tcW w:w="567" w:type="dxa"/>
            <w:shd w:val="clear" w:color="auto" w:fill="D6E3BC" w:themeFill="accent3" w:themeFillTint="66"/>
            <w:noWrap/>
            <w:vAlign w:val="center"/>
          </w:tcPr>
          <w:p w14:paraId="0C0564B9" w14:textId="3A7EEAAD" w:rsidR="00F06CED" w:rsidRPr="00F2158E" w:rsidRDefault="00B368DD" w:rsidP="00E94977">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40</w:t>
            </w:r>
          </w:p>
        </w:tc>
        <w:tc>
          <w:tcPr>
            <w:tcW w:w="921" w:type="dxa"/>
            <w:shd w:val="clear" w:color="auto" w:fill="D6E3BC" w:themeFill="accent3" w:themeFillTint="66"/>
            <w:vAlign w:val="center"/>
          </w:tcPr>
          <w:p w14:paraId="45F5B418" w14:textId="3950CEC6" w:rsidR="00F06CED" w:rsidRPr="00BD3855" w:rsidRDefault="00B368DD" w:rsidP="00E94977">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89</w:t>
            </w:r>
            <w:r w:rsidR="00562D55">
              <w:rPr>
                <w:rFonts w:ascii="Arial" w:eastAsia="Times New Roman" w:hAnsi="Arial" w:cs="Arial"/>
                <w:b/>
                <w:bCs/>
                <w:color w:val="000000"/>
                <w:sz w:val="18"/>
                <w:szCs w:val="18"/>
              </w:rPr>
              <w:t>%</w:t>
            </w:r>
          </w:p>
        </w:tc>
        <w:tc>
          <w:tcPr>
            <w:tcW w:w="638" w:type="dxa"/>
            <w:shd w:val="clear" w:color="auto" w:fill="D6E3BC" w:themeFill="accent3" w:themeFillTint="66"/>
            <w:vAlign w:val="center"/>
          </w:tcPr>
          <w:p w14:paraId="7E0AE0F8" w14:textId="71E04466" w:rsidR="00F06CED" w:rsidRPr="00F2158E" w:rsidRDefault="00B368DD" w:rsidP="00E94977">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5</w:t>
            </w:r>
          </w:p>
        </w:tc>
        <w:tc>
          <w:tcPr>
            <w:tcW w:w="851" w:type="dxa"/>
            <w:shd w:val="clear" w:color="auto" w:fill="D6E3BC" w:themeFill="accent3" w:themeFillTint="66"/>
            <w:vAlign w:val="center"/>
          </w:tcPr>
          <w:p w14:paraId="02658BA6" w14:textId="20B20AF8" w:rsidR="00F06CED" w:rsidRPr="00BD3855" w:rsidRDefault="00B368DD" w:rsidP="00E94977">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11</w:t>
            </w:r>
            <w:r w:rsidR="00562D55">
              <w:rPr>
                <w:rFonts w:ascii="Arial" w:eastAsia="Times New Roman" w:hAnsi="Arial" w:cs="Arial"/>
                <w:b/>
                <w:bCs/>
                <w:color w:val="000000"/>
                <w:sz w:val="18"/>
                <w:szCs w:val="18"/>
              </w:rPr>
              <w:t>%</w:t>
            </w:r>
          </w:p>
        </w:tc>
      </w:tr>
    </w:tbl>
    <w:p w14:paraId="1A529074" w14:textId="0B801B31" w:rsidR="002B3210" w:rsidRDefault="002B3210" w:rsidP="004B039C">
      <w:pPr>
        <w:spacing w:after="0" w:line="240" w:lineRule="auto"/>
        <w:rPr>
          <w:rFonts w:ascii="Arial" w:hAnsi="Arial" w:cs="Arial"/>
          <w:sz w:val="20"/>
          <w:szCs w:val="20"/>
        </w:rPr>
      </w:pPr>
    </w:p>
    <w:p w14:paraId="4C9FCD2A" w14:textId="77777777" w:rsidR="002B3210" w:rsidRDefault="002B3210">
      <w:pPr>
        <w:rPr>
          <w:rFonts w:ascii="Arial" w:hAnsi="Arial" w:cs="Arial"/>
          <w:sz w:val="20"/>
          <w:szCs w:val="20"/>
        </w:rPr>
      </w:pPr>
      <w:r>
        <w:rPr>
          <w:rFonts w:ascii="Arial" w:hAnsi="Arial" w:cs="Arial"/>
          <w:sz w:val="20"/>
          <w:szCs w:val="20"/>
        </w:rPr>
        <w:br w:type="page"/>
      </w:r>
    </w:p>
    <w:p w14:paraId="32322631" w14:textId="145DFAA6" w:rsidR="002B3210" w:rsidRDefault="002B3210" w:rsidP="002B3210">
      <w:pPr>
        <w:spacing w:after="0" w:line="240" w:lineRule="auto"/>
        <w:rPr>
          <w:rFonts w:ascii="Arial" w:hAnsi="Arial" w:cs="Arial"/>
          <w:sz w:val="20"/>
          <w:szCs w:val="20"/>
        </w:rPr>
      </w:pPr>
      <w:r w:rsidRPr="00F31DC5">
        <w:rPr>
          <w:rFonts w:ascii="Arial" w:hAnsi="Arial" w:cs="Arial"/>
          <w:sz w:val="20"/>
          <w:szCs w:val="20"/>
        </w:rPr>
        <w:lastRenderedPageBreak/>
        <w:t xml:space="preserve">In accordance with the GEMS Check Testing Policy, the registrants of </w:t>
      </w:r>
      <w:r>
        <w:rPr>
          <w:rFonts w:ascii="Arial" w:hAnsi="Arial" w:cs="Arial"/>
          <w:sz w:val="20"/>
          <w:szCs w:val="20"/>
        </w:rPr>
        <w:t xml:space="preserve">the </w:t>
      </w:r>
      <w:r w:rsidR="00204225">
        <w:rPr>
          <w:rFonts w:ascii="Arial" w:hAnsi="Arial" w:cs="Arial"/>
          <w:sz w:val="20"/>
          <w:szCs w:val="20"/>
        </w:rPr>
        <w:t>five</w:t>
      </w:r>
      <w:r>
        <w:rPr>
          <w:rFonts w:ascii="Arial" w:hAnsi="Arial" w:cs="Arial"/>
          <w:sz w:val="20"/>
          <w:szCs w:val="20"/>
        </w:rPr>
        <w:t xml:space="preserve"> </w:t>
      </w:r>
      <w:r w:rsidRPr="00F31DC5">
        <w:rPr>
          <w:rFonts w:ascii="Arial" w:hAnsi="Arial" w:cs="Arial"/>
          <w:sz w:val="20"/>
          <w:szCs w:val="20"/>
        </w:rPr>
        <w:t xml:space="preserve">models failing the Stage (1) check test were given the choice to arrange for Stage (2) check testing or elect to cancel the registration of the models. </w:t>
      </w:r>
    </w:p>
    <w:p w14:paraId="39D8CC21" w14:textId="77777777" w:rsidR="002B3210" w:rsidRDefault="002B3210" w:rsidP="002B3210">
      <w:pPr>
        <w:spacing w:after="0" w:line="240" w:lineRule="auto"/>
        <w:rPr>
          <w:rFonts w:ascii="Arial" w:hAnsi="Arial" w:cs="Arial"/>
          <w:sz w:val="20"/>
          <w:szCs w:val="20"/>
        </w:rPr>
      </w:pPr>
    </w:p>
    <w:p w14:paraId="48EFFD64" w14:textId="6A326484" w:rsidR="002B3210" w:rsidRDefault="002B3210" w:rsidP="002B3210">
      <w:pPr>
        <w:spacing w:after="0" w:line="240" w:lineRule="auto"/>
        <w:rPr>
          <w:rFonts w:ascii="Arial" w:hAnsi="Arial" w:cs="Arial"/>
          <w:sz w:val="20"/>
          <w:szCs w:val="20"/>
        </w:rPr>
      </w:pPr>
      <w:r>
        <w:rPr>
          <w:rFonts w:ascii="Arial" w:hAnsi="Arial" w:cs="Arial"/>
          <w:sz w:val="20"/>
          <w:szCs w:val="20"/>
        </w:rPr>
        <w:t xml:space="preserve">The registrant of one electric </w:t>
      </w:r>
      <w:r w:rsidR="000E40C9">
        <w:rPr>
          <w:rFonts w:ascii="Arial" w:hAnsi="Arial" w:cs="Arial"/>
          <w:sz w:val="20"/>
          <w:szCs w:val="20"/>
        </w:rPr>
        <w:t xml:space="preserve">storage </w:t>
      </w:r>
      <w:r>
        <w:rPr>
          <w:rFonts w:ascii="Arial" w:hAnsi="Arial" w:cs="Arial"/>
          <w:sz w:val="20"/>
          <w:szCs w:val="20"/>
        </w:rPr>
        <w:t xml:space="preserve">water heater model </w:t>
      </w:r>
      <w:r w:rsidRPr="00F2158E">
        <w:rPr>
          <w:rFonts w:ascii="Arial" w:hAnsi="Arial" w:cs="Arial"/>
          <w:sz w:val="20"/>
          <w:szCs w:val="20"/>
        </w:rPr>
        <w:t xml:space="preserve">chose to </w:t>
      </w:r>
      <w:r>
        <w:rPr>
          <w:rFonts w:ascii="Arial" w:hAnsi="Arial" w:cs="Arial"/>
          <w:sz w:val="20"/>
          <w:szCs w:val="20"/>
        </w:rPr>
        <w:t>proceed to</w:t>
      </w:r>
      <w:r w:rsidRPr="00F2158E">
        <w:rPr>
          <w:rFonts w:ascii="Arial" w:hAnsi="Arial" w:cs="Arial"/>
          <w:sz w:val="20"/>
          <w:szCs w:val="20"/>
        </w:rPr>
        <w:t xml:space="preserve"> Stage (2) check testing</w:t>
      </w:r>
      <w:r>
        <w:rPr>
          <w:rFonts w:ascii="Arial" w:hAnsi="Arial" w:cs="Arial"/>
          <w:sz w:val="20"/>
          <w:szCs w:val="20"/>
        </w:rPr>
        <w:t xml:space="preserve"> </w:t>
      </w:r>
      <w:r w:rsidR="00B368DD">
        <w:rPr>
          <w:rFonts w:ascii="Arial" w:hAnsi="Arial" w:cs="Arial"/>
          <w:sz w:val="20"/>
          <w:szCs w:val="20"/>
        </w:rPr>
        <w:t>and</w:t>
      </w:r>
      <w:r>
        <w:rPr>
          <w:rFonts w:ascii="Arial" w:hAnsi="Arial" w:cs="Arial"/>
          <w:sz w:val="20"/>
          <w:szCs w:val="20"/>
        </w:rPr>
        <w:t xml:space="preserve"> </w:t>
      </w:r>
      <w:r w:rsidR="00204225">
        <w:rPr>
          <w:rFonts w:ascii="Arial" w:hAnsi="Arial" w:cs="Arial"/>
          <w:sz w:val="20"/>
          <w:szCs w:val="20"/>
        </w:rPr>
        <w:t xml:space="preserve">the model </w:t>
      </w:r>
      <w:r w:rsidR="009F14D6">
        <w:rPr>
          <w:rFonts w:ascii="Arial" w:hAnsi="Arial" w:cs="Arial"/>
          <w:sz w:val="20"/>
          <w:szCs w:val="20"/>
        </w:rPr>
        <w:t>subsequently passed</w:t>
      </w:r>
      <w:r>
        <w:rPr>
          <w:rFonts w:ascii="Arial" w:hAnsi="Arial" w:cs="Arial"/>
          <w:sz w:val="20"/>
          <w:szCs w:val="20"/>
        </w:rPr>
        <w:t xml:space="preserve">. The registrants of </w:t>
      </w:r>
      <w:r w:rsidR="00204225">
        <w:rPr>
          <w:rFonts w:ascii="Arial" w:hAnsi="Arial" w:cs="Arial"/>
          <w:sz w:val="20"/>
          <w:szCs w:val="20"/>
        </w:rPr>
        <w:t>four</w:t>
      </w:r>
      <w:r w:rsidR="000E40C9">
        <w:rPr>
          <w:rFonts w:ascii="Arial" w:hAnsi="Arial" w:cs="Arial"/>
          <w:sz w:val="20"/>
          <w:szCs w:val="20"/>
        </w:rPr>
        <w:t xml:space="preserve"> models: a dish</w:t>
      </w:r>
      <w:r>
        <w:rPr>
          <w:rFonts w:ascii="Arial" w:hAnsi="Arial" w:cs="Arial"/>
          <w:sz w:val="20"/>
          <w:szCs w:val="20"/>
        </w:rPr>
        <w:t xml:space="preserve">washer, </w:t>
      </w:r>
      <w:r w:rsidR="009F14D6">
        <w:rPr>
          <w:rFonts w:ascii="Arial" w:hAnsi="Arial" w:cs="Arial"/>
          <w:sz w:val="20"/>
          <w:szCs w:val="20"/>
        </w:rPr>
        <w:t xml:space="preserve">an </w:t>
      </w:r>
      <w:r>
        <w:rPr>
          <w:rFonts w:ascii="Arial" w:hAnsi="Arial" w:cs="Arial"/>
          <w:sz w:val="20"/>
          <w:szCs w:val="20"/>
        </w:rPr>
        <w:t>air conditioner</w:t>
      </w:r>
      <w:r w:rsidR="009F14D6">
        <w:rPr>
          <w:rFonts w:ascii="Arial" w:hAnsi="Arial" w:cs="Arial"/>
          <w:sz w:val="20"/>
          <w:szCs w:val="20"/>
        </w:rPr>
        <w:t>,</w:t>
      </w:r>
      <w:r>
        <w:rPr>
          <w:rFonts w:ascii="Arial" w:hAnsi="Arial" w:cs="Arial"/>
          <w:sz w:val="20"/>
          <w:szCs w:val="20"/>
        </w:rPr>
        <w:t xml:space="preserve"> and </w:t>
      </w:r>
      <w:r w:rsidR="00204225">
        <w:rPr>
          <w:rFonts w:ascii="Arial" w:hAnsi="Arial" w:cs="Arial"/>
          <w:sz w:val="20"/>
          <w:szCs w:val="20"/>
        </w:rPr>
        <w:t xml:space="preserve">two </w:t>
      </w:r>
      <w:r>
        <w:rPr>
          <w:rFonts w:ascii="Arial" w:hAnsi="Arial" w:cs="Arial"/>
          <w:sz w:val="20"/>
          <w:szCs w:val="20"/>
        </w:rPr>
        <w:t xml:space="preserve">electric </w:t>
      </w:r>
      <w:r w:rsidR="000E40C9">
        <w:rPr>
          <w:rFonts w:ascii="Arial" w:hAnsi="Arial" w:cs="Arial"/>
          <w:sz w:val="20"/>
          <w:szCs w:val="20"/>
        </w:rPr>
        <w:t xml:space="preserve">storage </w:t>
      </w:r>
      <w:r w:rsidR="009F14D6">
        <w:rPr>
          <w:rFonts w:ascii="Arial" w:hAnsi="Arial" w:cs="Arial"/>
          <w:sz w:val="20"/>
          <w:szCs w:val="20"/>
        </w:rPr>
        <w:t xml:space="preserve">water heaters, </w:t>
      </w:r>
      <w:r>
        <w:rPr>
          <w:rFonts w:ascii="Arial" w:hAnsi="Arial" w:cs="Arial"/>
          <w:sz w:val="20"/>
          <w:szCs w:val="20"/>
        </w:rPr>
        <w:t>elected to cancel the registration</w:t>
      </w:r>
      <w:r w:rsidR="009F14D6">
        <w:rPr>
          <w:rFonts w:ascii="Arial" w:hAnsi="Arial" w:cs="Arial"/>
          <w:sz w:val="20"/>
          <w:szCs w:val="20"/>
        </w:rPr>
        <w:t>s</w:t>
      </w:r>
      <w:r>
        <w:rPr>
          <w:rFonts w:ascii="Arial" w:hAnsi="Arial" w:cs="Arial"/>
          <w:sz w:val="20"/>
          <w:szCs w:val="20"/>
        </w:rPr>
        <w:t xml:space="preserve"> of the models. </w:t>
      </w:r>
    </w:p>
    <w:p w14:paraId="67E3F711" w14:textId="77777777" w:rsidR="00380D61" w:rsidRDefault="00380D61" w:rsidP="00F31DC5">
      <w:pPr>
        <w:spacing w:after="0" w:line="240" w:lineRule="auto"/>
        <w:rPr>
          <w:rFonts w:ascii="Arial" w:hAnsi="Arial" w:cs="Arial"/>
          <w:sz w:val="20"/>
          <w:szCs w:val="20"/>
        </w:rPr>
      </w:pPr>
    </w:p>
    <w:p w14:paraId="1D53AF90" w14:textId="1A00892B" w:rsidR="00A7107B" w:rsidRDefault="00E167B2" w:rsidP="00A7107B">
      <w:pPr>
        <w:spacing w:after="0" w:line="240" w:lineRule="auto"/>
        <w:rPr>
          <w:rFonts w:ascii="Arial" w:hAnsi="Arial" w:cs="Arial"/>
          <w:sz w:val="20"/>
          <w:szCs w:val="20"/>
        </w:rPr>
      </w:pPr>
      <w:r>
        <w:rPr>
          <w:rFonts w:ascii="Arial" w:hAnsi="Arial" w:cs="Arial"/>
          <w:sz w:val="20"/>
          <w:szCs w:val="20"/>
        </w:rPr>
        <w:t>Forty one</w:t>
      </w:r>
      <w:r w:rsidR="00A7107B">
        <w:rPr>
          <w:rFonts w:ascii="Arial" w:hAnsi="Arial" w:cs="Arial"/>
          <w:sz w:val="20"/>
          <w:szCs w:val="20"/>
        </w:rPr>
        <w:t xml:space="preserve"> </w:t>
      </w:r>
      <w:r w:rsidR="0036278E">
        <w:rPr>
          <w:rFonts w:ascii="Arial" w:hAnsi="Arial" w:cs="Arial"/>
          <w:sz w:val="20"/>
          <w:szCs w:val="20"/>
        </w:rPr>
        <w:t xml:space="preserve">models </w:t>
      </w:r>
      <w:r w:rsidR="00A7107B" w:rsidRPr="00F91908">
        <w:rPr>
          <w:rFonts w:ascii="Arial" w:hAnsi="Arial" w:cs="Arial"/>
          <w:sz w:val="20"/>
          <w:szCs w:val="20"/>
        </w:rPr>
        <w:t>(</w:t>
      </w:r>
      <w:r>
        <w:rPr>
          <w:rFonts w:ascii="Arial" w:hAnsi="Arial" w:cs="Arial"/>
          <w:sz w:val="20"/>
          <w:szCs w:val="20"/>
        </w:rPr>
        <w:t>91</w:t>
      </w:r>
      <w:r w:rsidR="00A7107B">
        <w:rPr>
          <w:rFonts w:ascii="Arial" w:hAnsi="Arial" w:cs="Arial"/>
          <w:sz w:val="20"/>
          <w:szCs w:val="20"/>
        </w:rPr>
        <w:t>%</w:t>
      </w:r>
      <w:r w:rsidR="00A7107B" w:rsidRPr="00F91908">
        <w:rPr>
          <w:rFonts w:ascii="Arial" w:hAnsi="Arial" w:cs="Arial"/>
          <w:sz w:val="20"/>
          <w:szCs w:val="20"/>
        </w:rPr>
        <w:t>)</w:t>
      </w:r>
      <w:r w:rsidR="00A7107B" w:rsidRPr="004C38B3">
        <w:rPr>
          <w:rFonts w:ascii="Arial" w:hAnsi="Arial" w:cs="Arial"/>
          <w:sz w:val="20"/>
          <w:szCs w:val="20"/>
        </w:rPr>
        <w:t xml:space="preserve"> </w:t>
      </w:r>
      <w:r w:rsidR="00DE33C5">
        <w:rPr>
          <w:rFonts w:ascii="Arial" w:hAnsi="Arial" w:cs="Arial"/>
          <w:sz w:val="20"/>
          <w:szCs w:val="20"/>
        </w:rPr>
        <w:t xml:space="preserve">therefore </w:t>
      </w:r>
      <w:r w:rsidR="00A7107B" w:rsidRPr="004C38B3">
        <w:rPr>
          <w:rFonts w:ascii="Arial" w:hAnsi="Arial" w:cs="Arial"/>
          <w:sz w:val="20"/>
          <w:szCs w:val="20"/>
        </w:rPr>
        <w:t>met the relevant GEMS level requirements and energy efficiency claims of manufacturer</w:t>
      </w:r>
      <w:r w:rsidR="00A7107B">
        <w:rPr>
          <w:rFonts w:ascii="Arial" w:hAnsi="Arial" w:cs="Arial"/>
          <w:sz w:val="20"/>
          <w:szCs w:val="20"/>
        </w:rPr>
        <w:t>s and suppliers at the completion of Stage (1) and Stage (2) check testing</w:t>
      </w:r>
      <w:r w:rsidR="00A7107B" w:rsidRPr="004C38B3">
        <w:rPr>
          <w:rFonts w:ascii="Arial" w:hAnsi="Arial" w:cs="Arial"/>
          <w:sz w:val="20"/>
          <w:szCs w:val="20"/>
        </w:rPr>
        <w:t xml:space="preserve">. </w:t>
      </w:r>
      <w:r w:rsidR="00380D61">
        <w:rPr>
          <w:rFonts w:ascii="Arial" w:hAnsi="Arial" w:cs="Arial"/>
          <w:sz w:val="20"/>
          <w:szCs w:val="20"/>
        </w:rPr>
        <w:t>Four</w:t>
      </w:r>
      <w:r w:rsidR="00A7107B">
        <w:rPr>
          <w:rFonts w:ascii="Arial" w:hAnsi="Arial" w:cs="Arial"/>
          <w:sz w:val="20"/>
          <w:szCs w:val="20"/>
        </w:rPr>
        <w:t xml:space="preserve"> models</w:t>
      </w:r>
      <w:r w:rsidR="00A7107B" w:rsidRPr="003D0067">
        <w:rPr>
          <w:rFonts w:ascii="Arial" w:hAnsi="Arial" w:cs="Arial"/>
          <w:sz w:val="20"/>
          <w:szCs w:val="20"/>
        </w:rPr>
        <w:t xml:space="preserve"> (</w:t>
      </w:r>
      <w:r>
        <w:rPr>
          <w:rFonts w:ascii="Arial" w:hAnsi="Arial" w:cs="Arial"/>
          <w:sz w:val="20"/>
          <w:szCs w:val="20"/>
        </w:rPr>
        <w:t>9</w:t>
      </w:r>
      <w:r w:rsidR="00A7107B" w:rsidRPr="00DC47F2">
        <w:rPr>
          <w:rFonts w:ascii="Arial" w:hAnsi="Arial" w:cs="Arial"/>
          <w:sz w:val="20"/>
          <w:szCs w:val="20"/>
        </w:rPr>
        <w:t>%</w:t>
      </w:r>
      <w:r w:rsidR="00A7107B" w:rsidRPr="003D0067">
        <w:rPr>
          <w:rFonts w:ascii="Arial" w:hAnsi="Arial" w:cs="Arial"/>
          <w:sz w:val="20"/>
          <w:szCs w:val="20"/>
        </w:rPr>
        <w:t>) di</w:t>
      </w:r>
      <w:r w:rsidR="00A7107B" w:rsidRPr="004C38B3">
        <w:rPr>
          <w:rFonts w:ascii="Arial" w:hAnsi="Arial" w:cs="Arial"/>
          <w:sz w:val="20"/>
          <w:szCs w:val="20"/>
        </w:rPr>
        <w:t>d not.</w:t>
      </w:r>
    </w:p>
    <w:p w14:paraId="48AD4CCB" w14:textId="77777777" w:rsidR="00DE33C5" w:rsidRDefault="00DE33C5" w:rsidP="00A7107B">
      <w:pPr>
        <w:spacing w:after="0" w:line="240" w:lineRule="auto"/>
        <w:rPr>
          <w:rFonts w:ascii="Arial" w:hAnsi="Arial" w:cs="Arial"/>
          <w:sz w:val="20"/>
          <w:szCs w:val="20"/>
        </w:rPr>
      </w:pPr>
    </w:p>
    <w:p w14:paraId="1BF56147" w14:textId="15C49874" w:rsidR="00DE33C5" w:rsidRPr="00F2158E" w:rsidRDefault="00DE33C5" w:rsidP="00DE33C5">
      <w:pPr>
        <w:spacing w:after="0" w:line="240" w:lineRule="auto"/>
        <w:rPr>
          <w:rFonts w:ascii="Arial" w:hAnsi="Arial" w:cs="Arial"/>
          <w:sz w:val="20"/>
          <w:szCs w:val="20"/>
        </w:rPr>
      </w:pPr>
      <w:r w:rsidRPr="004240F7">
        <w:rPr>
          <w:rFonts w:ascii="Arial" w:hAnsi="Arial" w:cs="Arial"/>
          <w:sz w:val="20"/>
          <w:szCs w:val="20"/>
        </w:rPr>
        <w:t xml:space="preserve">Details of the </w:t>
      </w:r>
      <w:r w:rsidR="001E3E1C">
        <w:rPr>
          <w:rFonts w:ascii="Arial" w:hAnsi="Arial" w:cs="Arial"/>
          <w:sz w:val="20"/>
          <w:szCs w:val="20"/>
        </w:rPr>
        <w:t>41</w:t>
      </w:r>
      <w:r w:rsidRPr="004240F7">
        <w:rPr>
          <w:rFonts w:ascii="Arial" w:hAnsi="Arial" w:cs="Arial"/>
          <w:sz w:val="20"/>
          <w:szCs w:val="20"/>
        </w:rPr>
        <w:t xml:space="preserve"> models that passed Stage (1) </w:t>
      </w:r>
      <w:r w:rsidR="009F14D6">
        <w:rPr>
          <w:rFonts w:ascii="Arial" w:hAnsi="Arial" w:cs="Arial"/>
          <w:sz w:val="20"/>
          <w:szCs w:val="20"/>
        </w:rPr>
        <w:t>or</w:t>
      </w:r>
      <w:r w:rsidRPr="004240F7">
        <w:rPr>
          <w:rFonts w:ascii="Arial" w:hAnsi="Arial" w:cs="Arial"/>
          <w:sz w:val="20"/>
          <w:szCs w:val="20"/>
        </w:rPr>
        <w:t xml:space="preserve"> Stage (2) check testing are included at Attachment “A”.</w:t>
      </w:r>
      <w:r w:rsidRPr="00F2158E">
        <w:rPr>
          <w:rFonts w:ascii="Arial" w:hAnsi="Arial" w:cs="Arial"/>
          <w:sz w:val="20"/>
          <w:szCs w:val="20"/>
        </w:rPr>
        <w:t xml:space="preserve"> </w:t>
      </w:r>
    </w:p>
    <w:p w14:paraId="0E180841" w14:textId="77777777" w:rsidR="00F31DC5" w:rsidRPr="00F31DC5" w:rsidRDefault="00F31DC5" w:rsidP="00F31DC5">
      <w:pPr>
        <w:spacing w:after="0" w:line="240" w:lineRule="auto"/>
        <w:rPr>
          <w:rFonts w:ascii="Arial" w:hAnsi="Arial" w:cs="Arial"/>
          <w:sz w:val="20"/>
          <w:szCs w:val="20"/>
        </w:rPr>
      </w:pPr>
    </w:p>
    <w:p w14:paraId="7A155BFF" w14:textId="77777777" w:rsidR="007C0DEC" w:rsidRPr="00834D1B" w:rsidRDefault="007C0DEC" w:rsidP="00772D5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834D1B">
        <w:rPr>
          <w:rFonts w:ascii="Arial" w:eastAsiaTheme="majorEastAsia" w:hAnsi="Arial" w:cstheme="majorBidi"/>
          <w:b/>
          <w:bCs/>
          <w:color w:val="4A7729"/>
          <w:kern w:val="28"/>
          <w:sz w:val="28"/>
          <w:szCs w:val="28"/>
          <w:lang w:val="en-US"/>
        </w:rPr>
        <w:t>GEMS Regulator Responses</w:t>
      </w:r>
    </w:p>
    <w:p w14:paraId="7ADC2224" w14:textId="2A1238FC" w:rsidR="007C0E99" w:rsidRDefault="00A30783" w:rsidP="00893884">
      <w:pPr>
        <w:spacing w:after="0" w:line="240" w:lineRule="auto"/>
        <w:rPr>
          <w:rFonts w:ascii="Arial" w:hAnsi="Arial" w:cs="Arial"/>
          <w:sz w:val="20"/>
          <w:szCs w:val="20"/>
        </w:rPr>
      </w:pPr>
      <w:r>
        <w:rPr>
          <w:rFonts w:ascii="Arial" w:hAnsi="Arial" w:cs="Arial"/>
          <w:sz w:val="20"/>
          <w:szCs w:val="20"/>
        </w:rPr>
        <w:t>The registrant</w:t>
      </w:r>
      <w:r w:rsidR="007C3ADE">
        <w:rPr>
          <w:rFonts w:ascii="Arial" w:hAnsi="Arial" w:cs="Arial"/>
          <w:sz w:val="20"/>
          <w:szCs w:val="20"/>
        </w:rPr>
        <w:t xml:space="preserve">s of </w:t>
      </w:r>
      <w:r w:rsidR="000E40C9">
        <w:rPr>
          <w:rFonts w:ascii="Arial" w:hAnsi="Arial" w:cs="Arial"/>
          <w:sz w:val="20"/>
          <w:szCs w:val="20"/>
        </w:rPr>
        <w:t xml:space="preserve">four models: </w:t>
      </w:r>
      <w:r w:rsidR="0036278E">
        <w:rPr>
          <w:rFonts w:ascii="Arial" w:hAnsi="Arial" w:cs="Arial"/>
          <w:sz w:val="20"/>
          <w:szCs w:val="20"/>
        </w:rPr>
        <w:t xml:space="preserve">one </w:t>
      </w:r>
      <w:r>
        <w:rPr>
          <w:rFonts w:ascii="Arial" w:hAnsi="Arial" w:cs="Arial"/>
          <w:sz w:val="20"/>
          <w:szCs w:val="20"/>
        </w:rPr>
        <w:t>air conditioner</w:t>
      </w:r>
      <w:r w:rsidR="007C3ADE">
        <w:rPr>
          <w:rFonts w:ascii="Arial" w:hAnsi="Arial" w:cs="Arial"/>
          <w:sz w:val="20"/>
          <w:szCs w:val="20"/>
        </w:rPr>
        <w:t xml:space="preserve">, </w:t>
      </w:r>
      <w:r w:rsidR="0036278E">
        <w:rPr>
          <w:rFonts w:ascii="Arial" w:hAnsi="Arial" w:cs="Arial"/>
          <w:sz w:val="20"/>
          <w:szCs w:val="20"/>
        </w:rPr>
        <w:t xml:space="preserve">one </w:t>
      </w:r>
      <w:r w:rsidR="006D6159">
        <w:rPr>
          <w:rFonts w:ascii="Arial" w:hAnsi="Arial" w:cs="Arial"/>
          <w:sz w:val="20"/>
          <w:szCs w:val="20"/>
        </w:rPr>
        <w:t>dishwasher</w:t>
      </w:r>
      <w:r>
        <w:rPr>
          <w:rFonts w:ascii="Arial" w:hAnsi="Arial" w:cs="Arial"/>
          <w:sz w:val="20"/>
          <w:szCs w:val="20"/>
        </w:rPr>
        <w:t xml:space="preserve"> </w:t>
      </w:r>
      <w:r w:rsidR="007C3ADE">
        <w:rPr>
          <w:rFonts w:ascii="Arial" w:hAnsi="Arial" w:cs="Arial"/>
          <w:sz w:val="20"/>
          <w:szCs w:val="20"/>
        </w:rPr>
        <w:t xml:space="preserve">and </w:t>
      </w:r>
      <w:r w:rsidR="0036278E">
        <w:rPr>
          <w:rFonts w:ascii="Arial" w:hAnsi="Arial" w:cs="Arial"/>
          <w:sz w:val="20"/>
          <w:szCs w:val="20"/>
        </w:rPr>
        <w:t xml:space="preserve">two </w:t>
      </w:r>
      <w:r w:rsidR="007C3ADE">
        <w:rPr>
          <w:rFonts w:ascii="Arial" w:hAnsi="Arial" w:cs="Arial"/>
          <w:sz w:val="20"/>
          <w:szCs w:val="20"/>
        </w:rPr>
        <w:t xml:space="preserve">electric </w:t>
      </w:r>
      <w:r w:rsidR="000E40C9">
        <w:rPr>
          <w:rFonts w:ascii="Arial" w:hAnsi="Arial" w:cs="Arial"/>
          <w:sz w:val="20"/>
          <w:szCs w:val="20"/>
        </w:rPr>
        <w:t xml:space="preserve">storage </w:t>
      </w:r>
      <w:r w:rsidR="007C3ADE">
        <w:rPr>
          <w:rFonts w:ascii="Arial" w:hAnsi="Arial" w:cs="Arial"/>
          <w:sz w:val="20"/>
          <w:szCs w:val="20"/>
        </w:rPr>
        <w:t xml:space="preserve">hot water </w:t>
      </w:r>
      <w:r>
        <w:rPr>
          <w:rFonts w:ascii="Arial" w:hAnsi="Arial" w:cs="Arial"/>
          <w:sz w:val="20"/>
          <w:szCs w:val="20"/>
        </w:rPr>
        <w:t>model</w:t>
      </w:r>
      <w:r w:rsidR="006D6159">
        <w:rPr>
          <w:rFonts w:ascii="Arial" w:hAnsi="Arial" w:cs="Arial"/>
          <w:sz w:val="20"/>
          <w:szCs w:val="20"/>
        </w:rPr>
        <w:t>s</w:t>
      </w:r>
      <w:r>
        <w:rPr>
          <w:rFonts w:ascii="Arial" w:hAnsi="Arial" w:cs="Arial"/>
          <w:sz w:val="20"/>
          <w:szCs w:val="20"/>
        </w:rPr>
        <w:t xml:space="preserve"> elected to cancel the</w:t>
      </w:r>
      <w:r w:rsidR="007C3ADE">
        <w:rPr>
          <w:rFonts w:ascii="Arial" w:hAnsi="Arial" w:cs="Arial"/>
          <w:sz w:val="20"/>
          <w:szCs w:val="20"/>
        </w:rPr>
        <w:t>ir</w:t>
      </w:r>
      <w:r>
        <w:rPr>
          <w:rFonts w:ascii="Arial" w:hAnsi="Arial" w:cs="Arial"/>
          <w:sz w:val="20"/>
          <w:szCs w:val="20"/>
        </w:rPr>
        <w:t xml:space="preserve"> model’s registration</w:t>
      </w:r>
      <w:r w:rsidR="007C3ADE">
        <w:rPr>
          <w:rFonts w:ascii="Arial" w:hAnsi="Arial" w:cs="Arial"/>
          <w:sz w:val="20"/>
          <w:szCs w:val="20"/>
        </w:rPr>
        <w:t>s</w:t>
      </w:r>
      <w:r w:rsidR="006D6159">
        <w:rPr>
          <w:rFonts w:ascii="Arial" w:hAnsi="Arial" w:cs="Arial"/>
          <w:sz w:val="20"/>
          <w:szCs w:val="20"/>
        </w:rPr>
        <w:t>.</w:t>
      </w:r>
      <w:r w:rsidR="00586C56">
        <w:rPr>
          <w:rFonts w:ascii="Arial" w:hAnsi="Arial" w:cs="Arial"/>
          <w:sz w:val="20"/>
          <w:szCs w:val="20"/>
        </w:rPr>
        <w:t xml:space="preserve"> </w:t>
      </w:r>
    </w:p>
    <w:p w14:paraId="06F130AE" w14:textId="77777777" w:rsidR="007C0E99" w:rsidRDefault="007C0E99" w:rsidP="00893884">
      <w:pPr>
        <w:spacing w:after="0" w:line="240" w:lineRule="auto"/>
        <w:rPr>
          <w:rFonts w:ascii="Arial" w:hAnsi="Arial" w:cs="Arial"/>
          <w:sz w:val="20"/>
          <w:szCs w:val="20"/>
        </w:rPr>
      </w:pPr>
    </w:p>
    <w:tbl>
      <w:tblPr>
        <w:tblStyle w:val="TableGrid"/>
        <w:tblW w:w="0" w:type="auto"/>
        <w:tblLook w:val="04A0" w:firstRow="1" w:lastRow="0" w:firstColumn="1" w:lastColumn="0" w:noHBand="0" w:noVBand="1"/>
        <w:tblCaption w:val="Registrations cancelled"/>
        <w:tblDescription w:val="This table provides the details of the models with registrations cancelled by the GEMS Regulator."/>
      </w:tblPr>
      <w:tblGrid>
        <w:gridCol w:w="1696"/>
        <w:gridCol w:w="1843"/>
        <w:gridCol w:w="2977"/>
        <w:gridCol w:w="2501"/>
      </w:tblGrid>
      <w:tr w:rsidR="00124630" w:rsidRPr="007C353B" w14:paraId="31D25CE3" w14:textId="77777777" w:rsidTr="007C353B">
        <w:trPr>
          <w:trHeight w:val="81"/>
        </w:trPr>
        <w:tc>
          <w:tcPr>
            <w:tcW w:w="1696" w:type="dxa"/>
            <w:shd w:val="clear" w:color="auto" w:fill="D6E3BC" w:themeFill="accent3" w:themeFillTint="66"/>
            <w:vAlign w:val="center"/>
          </w:tcPr>
          <w:p w14:paraId="174A2073" w14:textId="63ADCDD5" w:rsidR="00124630" w:rsidRPr="007C353B" w:rsidRDefault="007C0DEC" w:rsidP="007C353B">
            <w:pPr>
              <w:spacing w:before="0" w:after="0" w:line="240" w:lineRule="auto"/>
              <w:rPr>
                <w:rFonts w:ascii="Arial" w:hAnsi="Arial" w:cs="Arial"/>
                <w:b/>
                <w:color w:val="000000"/>
                <w:sz w:val="18"/>
                <w:szCs w:val="18"/>
              </w:rPr>
            </w:pPr>
            <w:r w:rsidRPr="007C353B">
              <w:rPr>
                <w:rFonts w:ascii="Arial" w:hAnsi="Arial" w:cs="Arial"/>
                <w:b/>
                <w:color w:val="000000"/>
                <w:sz w:val="18"/>
                <w:szCs w:val="18"/>
              </w:rPr>
              <w:t>Registration</w:t>
            </w:r>
          </w:p>
        </w:tc>
        <w:tc>
          <w:tcPr>
            <w:tcW w:w="1843" w:type="dxa"/>
            <w:shd w:val="clear" w:color="auto" w:fill="D6E3BC" w:themeFill="accent3" w:themeFillTint="66"/>
            <w:vAlign w:val="center"/>
          </w:tcPr>
          <w:p w14:paraId="11CB9FE4" w14:textId="1DBE57C5" w:rsidR="00124630" w:rsidRPr="007C353B" w:rsidRDefault="007C0DEC" w:rsidP="007C353B">
            <w:pPr>
              <w:spacing w:before="0" w:after="0" w:line="240" w:lineRule="auto"/>
              <w:rPr>
                <w:rFonts w:ascii="Arial" w:hAnsi="Arial" w:cs="Arial"/>
                <w:b/>
                <w:color w:val="000000"/>
                <w:sz w:val="18"/>
                <w:szCs w:val="18"/>
              </w:rPr>
            </w:pPr>
            <w:r w:rsidRPr="007C353B">
              <w:rPr>
                <w:rFonts w:ascii="Arial" w:hAnsi="Arial" w:cs="Arial"/>
                <w:b/>
                <w:color w:val="000000"/>
                <w:sz w:val="18"/>
                <w:szCs w:val="18"/>
              </w:rPr>
              <w:t>Brand</w:t>
            </w:r>
          </w:p>
        </w:tc>
        <w:tc>
          <w:tcPr>
            <w:tcW w:w="2977" w:type="dxa"/>
            <w:shd w:val="clear" w:color="auto" w:fill="D6E3BC" w:themeFill="accent3" w:themeFillTint="66"/>
            <w:vAlign w:val="center"/>
          </w:tcPr>
          <w:p w14:paraId="4BC1A593" w14:textId="2A39EFEB" w:rsidR="00124630" w:rsidRPr="007C353B" w:rsidRDefault="007C0DEC" w:rsidP="007C353B">
            <w:pPr>
              <w:spacing w:before="0" w:after="0" w:line="240" w:lineRule="auto"/>
              <w:rPr>
                <w:rFonts w:ascii="Arial" w:hAnsi="Arial" w:cs="Arial"/>
                <w:b/>
                <w:color w:val="000000"/>
                <w:sz w:val="18"/>
                <w:szCs w:val="18"/>
              </w:rPr>
            </w:pPr>
            <w:r w:rsidRPr="007C353B">
              <w:rPr>
                <w:rFonts w:ascii="Arial" w:hAnsi="Arial" w:cs="Arial"/>
                <w:b/>
                <w:color w:val="000000"/>
                <w:sz w:val="18"/>
                <w:szCs w:val="18"/>
              </w:rPr>
              <w:t>Model</w:t>
            </w:r>
          </w:p>
        </w:tc>
        <w:tc>
          <w:tcPr>
            <w:tcW w:w="2501" w:type="dxa"/>
            <w:shd w:val="clear" w:color="auto" w:fill="D6E3BC" w:themeFill="accent3" w:themeFillTint="66"/>
            <w:vAlign w:val="center"/>
          </w:tcPr>
          <w:p w14:paraId="5EF9D7A2" w14:textId="0BB5CB90" w:rsidR="00124630" w:rsidRPr="007C353B" w:rsidRDefault="007C0DEC" w:rsidP="007C353B">
            <w:pPr>
              <w:spacing w:before="0" w:after="0" w:line="240" w:lineRule="auto"/>
              <w:rPr>
                <w:rFonts w:ascii="Arial" w:hAnsi="Arial" w:cs="Arial"/>
                <w:b/>
                <w:color w:val="000000"/>
                <w:sz w:val="18"/>
                <w:szCs w:val="18"/>
              </w:rPr>
            </w:pPr>
            <w:r w:rsidRPr="007C353B">
              <w:rPr>
                <w:rFonts w:ascii="Arial" w:hAnsi="Arial" w:cs="Arial"/>
                <w:b/>
                <w:color w:val="000000"/>
                <w:sz w:val="18"/>
                <w:szCs w:val="18"/>
              </w:rPr>
              <w:t>Date of Cancellation</w:t>
            </w:r>
          </w:p>
        </w:tc>
      </w:tr>
      <w:tr w:rsidR="00282E3F" w:rsidRPr="007C353B" w14:paraId="2D19DB4B" w14:textId="77777777" w:rsidTr="007C353B">
        <w:trPr>
          <w:trHeight w:val="58"/>
        </w:trPr>
        <w:tc>
          <w:tcPr>
            <w:tcW w:w="1696" w:type="dxa"/>
            <w:vAlign w:val="center"/>
          </w:tcPr>
          <w:p w14:paraId="6E422DAE" w14:textId="2A8F7375" w:rsidR="00282E3F" w:rsidRPr="007C353B" w:rsidRDefault="00586C56" w:rsidP="007C353B">
            <w:pPr>
              <w:spacing w:before="0" w:after="0" w:line="240" w:lineRule="auto"/>
              <w:rPr>
                <w:rFonts w:ascii="Arial" w:hAnsi="Arial" w:cs="Arial"/>
                <w:color w:val="000000"/>
                <w:sz w:val="18"/>
                <w:szCs w:val="18"/>
              </w:rPr>
            </w:pPr>
            <w:r w:rsidRPr="007C353B">
              <w:rPr>
                <w:rFonts w:ascii="Arial" w:hAnsi="Arial" w:cs="Arial"/>
                <w:color w:val="000000"/>
                <w:sz w:val="18"/>
                <w:szCs w:val="18"/>
              </w:rPr>
              <w:t>AAC1299</w:t>
            </w:r>
          </w:p>
        </w:tc>
        <w:tc>
          <w:tcPr>
            <w:tcW w:w="1843" w:type="dxa"/>
            <w:vAlign w:val="center"/>
          </w:tcPr>
          <w:p w14:paraId="7BDF5568" w14:textId="2DF64AF9" w:rsidR="00282E3F" w:rsidRPr="007C353B" w:rsidRDefault="00586C56" w:rsidP="007C353B">
            <w:pPr>
              <w:spacing w:before="0" w:after="0" w:line="240" w:lineRule="auto"/>
              <w:rPr>
                <w:rFonts w:ascii="Arial" w:hAnsi="Arial" w:cs="Arial"/>
                <w:color w:val="000000"/>
                <w:sz w:val="18"/>
                <w:szCs w:val="18"/>
              </w:rPr>
            </w:pPr>
            <w:r w:rsidRPr="007C353B">
              <w:rPr>
                <w:rFonts w:ascii="Arial" w:hAnsi="Arial" w:cs="Arial"/>
                <w:color w:val="000000"/>
                <w:sz w:val="18"/>
                <w:szCs w:val="18"/>
              </w:rPr>
              <w:t>Lectroni</w:t>
            </w:r>
          </w:p>
        </w:tc>
        <w:tc>
          <w:tcPr>
            <w:tcW w:w="2977" w:type="dxa"/>
            <w:vAlign w:val="center"/>
          </w:tcPr>
          <w:p w14:paraId="41DC77E2" w14:textId="0216D9C5" w:rsidR="00282E3F" w:rsidRPr="007C353B" w:rsidRDefault="00586C56" w:rsidP="007C353B">
            <w:pPr>
              <w:spacing w:before="0" w:after="0" w:line="240" w:lineRule="auto"/>
              <w:rPr>
                <w:rFonts w:ascii="Arial" w:hAnsi="Arial" w:cs="Arial"/>
                <w:color w:val="000000"/>
                <w:sz w:val="18"/>
                <w:szCs w:val="18"/>
              </w:rPr>
            </w:pPr>
            <w:r w:rsidRPr="007C353B">
              <w:rPr>
                <w:rFonts w:ascii="Arial" w:hAnsi="Arial" w:cs="Arial"/>
                <w:color w:val="000000"/>
                <w:sz w:val="18"/>
                <w:szCs w:val="18"/>
              </w:rPr>
              <w:t>LSAC61V3A-WS</w:t>
            </w:r>
          </w:p>
        </w:tc>
        <w:tc>
          <w:tcPr>
            <w:tcW w:w="2501" w:type="dxa"/>
            <w:vAlign w:val="center"/>
          </w:tcPr>
          <w:p w14:paraId="41EFF1BE" w14:textId="21250652" w:rsidR="00282E3F" w:rsidRPr="007C353B" w:rsidRDefault="00586C56" w:rsidP="007C353B">
            <w:pPr>
              <w:spacing w:before="0" w:after="0" w:line="240" w:lineRule="auto"/>
              <w:rPr>
                <w:rFonts w:ascii="Arial" w:hAnsi="Arial" w:cs="Arial"/>
                <w:color w:val="000000"/>
                <w:sz w:val="18"/>
                <w:szCs w:val="18"/>
              </w:rPr>
            </w:pPr>
            <w:r w:rsidRPr="007C353B">
              <w:rPr>
                <w:rFonts w:ascii="Arial" w:hAnsi="Arial" w:cs="Arial"/>
                <w:color w:val="000000"/>
                <w:sz w:val="18"/>
                <w:szCs w:val="18"/>
              </w:rPr>
              <w:t>07/12/2017</w:t>
            </w:r>
          </w:p>
        </w:tc>
      </w:tr>
      <w:tr w:rsidR="006D6159" w:rsidRPr="007C353B" w14:paraId="6B43F913" w14:textId="77777777" w:rsidTr="007C353B">
        <w:trPr>
          <w:trHeight w:val="58"/>
        </w:trPr>
        <w:tc>
          <w:tcPr>
            <w:tcW w:w="1696" w:type="dxa"/>
            <w:vAlign w:val="center"/>
          </w:tcPr>
          <w:p w14:paraId="4F8346D5" w14:textId="5281EDB2" w:rsidR="006D6159" w:rsidRPr="007C353B" w:rsidRDefault="006D6159" w:rsidP="007C353B">
            <w:pPr>
              <w:spacing w:after="0" w:line="240" w:lineRule="auto"/>
              <w:rPr>
                <w:rFonts w:ascii="Arial" w:hAnsi="Arial" w:cs="Arial"/>
                <w:color w:val="000000"/>
                <w:sz w:val="18"/>
                <w:szCs w:val="18"/>
              </w:rPr>
            </w:pPr>
            <w:r w:rsidRPr="007C353B">
              <w:rPr>
                <w:rFonts w:ascii="Arial" w:hAnsi="Arial" w:cs="Arial"/>
                <w:color w:val="000000"/>
                <w:sz w:val="18"/>
                <w:szCs w:val="18"/>
              </w:rPr>
              <w:t>ADW0217</w:t>
            </w:r>
          </w:p>
        </w:tc>
        <w:tc>
          <w:tcPr>
            <w:tcW w:w="1843" w:type="dxa"/>
            <w:vAlign w:val="center"/>
          </w:tcPr>
          <w:p w14:paraId="7A4149FE" w14:textId="5D8898C2" w:rsidR="006D6159" w:rsidRPr="007C353B" w:rsidRDefault="006D6159" w:rsidP="007C353B">
            <w:pPr>
              <w:spacing w:after="0" w:line="240" w:lineRule="auto"/>
              <w:rPr>
                <w:rFonts w:ascii="Arial" w:hAnsi="Arial" w:cs="Arial"/>
                <w:color w:val="000000"/>
                <w:sz w:val="18"/>
                <w:szCs w:val="18"/>
              </w:rPr>
            </w:pPr>
            <w:r w:rsidRPr="007C353B">
              <w:rPr>
                <w:rFonts w:ascii="Arial" w:hAnsi="Arial" w:cs="Arial"/>
                <w:color w:val="000000"/>
                <w:sz w:val="18"/>
                <w:szCs w:val="18"/>
              </w:rPr>
              <w:t>Stirling</w:t>
            </w:r>
          </w:p>
        </w:tc>
        <w:tc>
          <w:tcPr>
            <w:tcW w:w="2977" w:type="dxa"/>
            <w:vAlign w:val="center"/>
          </w:tcPr>
          <w:p w14:paraId="35C095B4" w14:textId="6559CBFF" w:rsidR="006D6159" w:rsidRPr="007C353B" w:rsidRDefault="006D6159" w:rsidP="007C353B">
            <w:pPr>
              <w:spacing w:after="0" w:line="240" w:lineRule="auto"/>
              <w:rPr>
                <w:rFonts w:ascii="Arial" w:hAnsi="Arial" w:cs="Arial"/>
                <w:color w:val="000000"/>
                <w:sz w:val="18"/>
                <w:szCs w:val="18"/>
              </w:rPr>
            </w:pPr>
            <w:r w:rsidRPr="007C353B">
              <w:rPr>
                <w:rFonts w:ascii="Arial" w:hAnsi="Arial" w:cs="Arial"/>
                <w:color w:val="000000"/>
                <w:sz w:val="18"/>
                <w:szCs w:val="18"/>
              </w:rPr>
              <w:t>W60B2A411B</w:t>
            </w:r>
          </w:p>
        </w:tc>
        <w:tc>
          <w:tcPr>
            <w:tcW w:w="2501" w:type="dxa"/>
            <w:vAlign w:val="center"/>
          </w:tcPr>
          <w:p w14:paraId="383BDAC1" w14:textId="40F3EEDF" w:rsidR="006D6159" w:rsidRPr="007C353B" w:rsidRDefault="006D6159" w:rsidP="007C353B">
            <w:pPr>
              <w:spacing w:after="0" w:line="240" w:lineRule="auto"/>
              <w:rPr>
                <w:rFonts w:ascii="Arial" w:hAnsi="Arial" w:cs="Arial"/>
                <w:color w:val="000000"/>
                <w:sz w:val="18"/>
                <w:szCs w:val="18"/>
              </w:rPr>
            </w:pPr>
            <w:r w:rsidRPr="007C353B">
              <w:rPr>
                <w:rFonts w:ascii="Arial" w:hAnsi="Arial" w:cs="Arial"/>
                <w:color w:val="000000"/>
                <w:sz w:val="18"/>
                <w:szCs w:val="18"/>
              </w:rPr>
              <w:t>20/07/2017</w:t>
            </w:r>
          </w:p>
        </w:tc>
      </w:tr>
      <w:tr w:rsidR="00F46FAF" w:rsidRPr="007C353B" w14:paraId="76B84076" w14:textId="77777777" w:rsidTr="007C353B">
        <w:trPr>
          <w:trHeight w:val="58"/>
        </w:trPr>
        <w:tc>
          <w:tcPr>
            <w:tcW w:w="1696" w:type="dxa"/>
            <w:vAlign w:val="center"/>
          </w:tcPr>
          <w:p w14:paraId="6664B1A2" w14:textId="1D88F7D9" w:rsidR="00F46FAF" w:rsidRPr="007C353B" w:rsidRDefault="00F46FAF" w:rsidP="007C353B">
            <w:pPr>
              <w:spacing w:after="0" w:line="240" w:lineRule="auto"/>
              <w:rPr>
                <w:rFonts w:ascii="Arial" w:hAnsi="Arial" w:cs="Arial"/>
                <w:color w:val="000000"/>
                <w:sz w:val="18"/>
                <w:szCs w:val="18"/>
              </w:rPr>
            </w:pPr>
            <w:r w:rsidRPr="007C353B">
              <w:rPr>
                <w:rFonts w:ascii="Arial" w:hAnsi="Arial" w:cs="Arial"/>
                <w:color w:val="000000"/>
                <w:sz w:val="18"/>
                <w:szCs w:val="18"/>
              </w:rPr>
              <w:t>AHW0110</w:t>
            </w:r>
          </w:p>
        </w:tc>
        <w:tc>
          <w:tcPr>
            <w:tcW w:w="1843" w:type="dxa"/>
            <w:vAlign w:val="center"/>
          </w:tcPr>
          <w:p w14:paraId="3FFF8E5C" w14:textId="5C36ABFF" w:rsidR="00F46FAF" w:rsidRPr="007C353B" w:rsidRDefault="00F46FAF" w:rsidP="007C353B">
            <w:pPr>
              <w:spacing w:before="0" w:after="0" w:line="240" w:lineRule="auto"/>
              <w:rPr>
                <w:rFonts w:ascii="Arial" w:hAnsi="Arial" w:cs="Arial"/>
                <w:color w:val="000000"/>
                <w:sz w:val="18"/>
                <w:szCs w:val="18"/>
              </w:rPr>
            </w:pPr>
            <w:r w:rsidRPr="007C353B">
              <w:rPr>
                <w:rFonts w:ascii="Arial" w:hAnsi="Arial" w:cs="Arial"/>
                <w:color w:val="000000"/>
                <w:sz w:val="18"/>
                <w:szCs w:val="18"/>
              </w:rPr>
              <w:t>Thermalec</w:t>
            </w:r>
          </w:p>
        </w:tc>
        <w:tc>
          <w:tcPr>
            <w:tcW w:w="2977" w:type="dxa"/>
            <w:vAlign w:val="center"/>
          </w:tcPr>
          <w:p w14:paraId="4A053896" w14:textId="5ED63FB2" w:rsidR="00F46FAF" w:rsidRPr="007C353B" w:rsidRDefault="00F46FAF" w:rsidP="007C353B">
            <w:pPr>
              <w:spacing w:before="0" w:after="0" w:line="240" w:lineRule="auto"/>
              <w:rPr>
                <w:rFonts w:ascii="Arial" w:hAnsi="Arial" w:cs="Arial"/>
                <w:color w:val="000000"/>
                <w:sz w:val="18"/>
                <w:szCs w:val="18"/>
              </w:rPr>
            </w:pPr>
            <w:r w:rsidRPr="007C353B">
              <w:rPr>
                <w:rFonts w:ascii="Arial" w:hAnsi="Arial" w:cs="Arial"/>
                <w:color w:val="000000"/>
                <w:sz w:val="18"/>
                <w:szCs w:val="18"/>
              </w:rPr>
              <w:t>IM0801T18</w:t>
            </w:r>
          </w:p>
        </w:tc>
        <w:tc>
          <w:tcPr>
            <w:tcW w:w="2501" w:type="dxa"/>
            <w:vAlign w:val="center"/>
          </w:tcPr>
          <w:p w14:paraId="4558B22D" w14:textId="72CCC119" w:rsidR="00F46FAF" w:rsidRPr="007C353B" w:rsidRDefault="00F46FAF" w:rsidP="007C353B">
            <w:pPr>
              <w:spacing w:after="0" w:line="240" w:lineRule="auto"/>
              <w:rPr>
                <w:rFonts w:ascii="Arial" w:hAnsi="Arial" w:cs="Arial"/>
                <w:color w:val="000000"/>
                <w:sz w:val="18"/>
                <w:szCs w:val="18"/>
              </w:rPr>
            </w:pPr>
            <w:r w:rsidRPr="007C353B">
              <w:rPr>
                <w:rFonts w:ascii="Arial" w:hAnsi="Arial" w:cs="Arial"/>
                <w:color w:val="000000"/>
                <w:sz w:val="18"/>
                <w:szCs w:val="18"/>
              </w:rPr>
              <w:t>23/10/2017</w:t>
            </w:r>
          </w:p>
        </w:tc>
      </w:tr>
      <w:tr w:rsidR="00F46FAF" w:rsidRPr="007C353B" w14:paraId="454E888A" w14:textId="77777777" w:rsidTr="007C353B">
        <w:trPr>
          <w:trHeight w:val="58"/>
        </w:trPr>
        <w:tc>
          <w:tcPr>
            <w:tcW w:w="1696" w:type="dxa"/>
            <w:vAlign w:val="center"/>
          </w:tcPr>
          <w:p w14:paraId="158DE016" w14:textId="2A98F1A9" w:rsidR="00F46FAF" w:rsidRPr="007C353B" w:rsidRDefault="00F46FAF" w:rsidP="007C353B">
            <w:pPr>
              <w:spacing w:after="0" w:line="240" w:lineRule="auto"/>
              <w:rPr>
                <w:rFonts w:ascii="Arial" w:hAnsi="Arial" w:cs="Arial"/>
                <w:color w:val="000000"/>
                <w:sz w:val="18"/>
                <w:szCs w:val="18"/>
              </w:rPr>
            </w:pPr>
            <w:r w:rsidRPr="007C353B">
              <w:rPr>
                <w:rFonts w:ascii="Arial" w:hAnsi="Arial" w:cs="Arial"/>
                <w:color w:val="000000"/>
                <w:sz w:val="18"/>
                <w:szCs w:val="18"/>
              </w:rPr>
              <w:t>AHW0157</w:t>
            </w:r>
          </w:p>
        </w:tc>
        <w:tc>
          <w:tcPr>
            <w:tcW w:w="1843" w:type="dxa"/>
            <w:vAlign w:val="center"/>
          </w:tcPr>
          <w:p w14:paraId="7EDA7126" w14:textId="38714C19" w:rsidR="00F46FAF" w:rsidRPr="007C353B" w:rsidRDefault="00F46FAF" w:rsidP="007C353B">
            <w:pPr>
              <w:spacing w:before="0" w:after="0" w:line="240" w:lineRule="auto"/>
              <w:rPr>
                <w:rFonts w:ascii="Arial" w:hAnsi="Arial" w:cs="Arial"/>
                <w:color w:val="000000"/>
                <w:sz w:val="18"/>
                <w:szCs w:val="18"/>
              </w:rPr>
            </w:pPr>
            <w:r w:rsidRPr="007C353B">
              <w:rPr>
                <w:rFonts w:ascii="Arial" w:hAnsi="Arial" w:cs="Arial"/>
                <w:color w:val="000000"/>
                <w:sz w:val="18"/>
                <w:szCs w:val="18"/>
              </w:rPr>
              <w:t>Superflow</w:t>
            </w:r>
          </w:p>
        </w:tc>
        <w:tc>
          <w:tcPr>
            <w:tcW w:w="2977" w:type="dxa"/>
            <w:vAlign w:val="center"/>
          </w:tcPr>
          <w:p w14:paraId="1D33B1BF" w14:textId="5C568AEB" w:rsidR="00F46FAF" w:rsidRPr="007C353B" w:rsidRDefault="00F46FAF" w:rsidP="007C353B">
            <w:pPr>
              <w:spacing w:before="0" w:after="0" w:line="240" w:lineRule="auto"/>
              <w:rPr>
                <w:rFonts w:ascii="Arial" w:hAnsi="Arial" w:cs="Arial"/>
                <w:color w:val="000000"/>
                <w:sz w:val="18"/>
                <w:szCs w:val="18"/>
              </w:rPr>
            </w:pPr>
            <w:r w:rsidRPr="007C353B">
              <w:rPr>
                <w:rFonts w:ascii="Arial" w:hAnsi="Arial" w:cs="Arial"/>
                <w:color w:val="000000"/>
                <w:sz w:val="18"/>
                <w:szCs w:val="18"/>
              </w:rPr>
              <w:t>SF1251T18</w:t>
            </w:r>
          </w:p>
        </w:tc>
        <w:tc>
          <w:tcPr>
            <w:tcW w:w="2501" w:type="dxa"/>
            <w:vAlign w:val="center"/>
          </w:tcPr>
          <w:p w14:paraId="6336B870" w14:textId="762587C1" w:rsidR="00F46FAF" w:rsidRPr="007C353B" w:rsidRDefault="00EE71AE" w:rsidP="007C353B">
            <w:pPr>
              <w:spacing w:after="0" w:line="240" w:lineRule="auto"/>
              <w:rPr>
                <w:rFonts w:ascii="Arial" w:hAnsi="Arial" w:cs="Arial"/>
                <w:color w:val="000000"/>
                <w:sz w:val="18"/>
                <w:szCs w:val="18"/>
              </w:rPr>
            </w:pPr>
            <w:r w:rsidRPr="007C353B">
              <w:rPr>
                <w:rFonts w:ascii="Arial" w:hAnsi="Arial" w:cs="Arial"/>
                <w:color w:val="000000"/>
                <w:sz w:val="18"/>
                <w:szCs w:val="18"/>
              </w:rPr>
              <w:t>22</w:t>
            </w:r>
            <w:r w:rsidR="00F46FAF" w:rsidRPr="007C353B">
              <w:rPr>
                <w:rFonts w:ascii="Arial" w:hAnsi="Arial" w:cs="Arial"/>
                <w:color w:val="000000"/>
                <w:sz w:val="18"/>
                <w:szCs w:val="18"/>
              </w:rPr>
              <w:t>/11/2017</w:t>
            </w:r>
          </w:p>
        </w:tc>
      </w:tr>
    </w:tbl>
    <w:p w14:paraId="77F9629F" w14:textId="77777777" w:rsidR="00D069E4" w:rsidRDefault="00D069E4" w:rsidP="004B039C">
      <w:pPr>
        <w:spacing w:after="0" w:line="240" w:lineRule="auto"/>
        <w:rPr>
          <w:rFonts w:ascii="Arial" w:hAnsi="Arial" w:cs="Arial"/>
          <w:sz w:val="20"/>
          <w:szCs w:val="20"/>
        </w:rPr>
      </w:pPr>
    </w:p>
    <w:p w14:paraId="34EDE908" w14:textId="56A426CC" w:rsidR="00F152C4" w:rsidRDefault="00F152C4" w:rsidP="004B039C">
      <w:pPr>
        <w:spacing w:after="0" w:line="240" w:lineRule="auto"/>
        <w:rPr>
          <w:rFonts w:ascii="Arial" w:hAnsi="Arial" w:cs="Arial"/>
          <w:sz w:val="20"/>
          <w:szCs w:val="20"/>
        </w:rPr>
      </w:pPr>
      <w:r>
        <w:rPr>
          <w:rFonts w:ascii="Arial" w:hAnsi="Arial" w:cs="Arial"/>
          <w:sz w:val="20"/>
          <w:szCs w:val="20"/>
        </w:rPr>
        <w:t xml:space="preserve">Further details </w:t>
      </w:r>
      <w:r w:rsidRPr="004240F7">
        <w:rPr>
          <w:rFonts w:ascii="Arial" w:hAnsi="Arial" w:cs="Arial"/>
          <w:sz w:val="20"/>
          <w:szCs w:val="20"/>
        </w:rPr>
        <w:t>are included at Attachment “</w:t>
      </w:r>
      <w:r>
        <w:rPr>
          <w:rFonts w:ascii="Arial" w:hAnsi="Arial" w:cs="Arial"/>
          <w:sz w:val="20"/>
          <w:szCs w:val="20"/>
        </w:rPr>
        <w:t>B</w:t>
      </w:r>
      <w:r w:rsidRPr="004240F7">
        <w:rPr>
          <w:rFonts w:ascii="Arial" w:hAnsi="Arial" w:cs="Arial"/>
          <w:sz w:val="20"/>
          <w:szCs w:val="20"/>
        </w:rPr>
        <w:t>”.</w:t>
      </w:r>
      <w:r w:rsidRPr="00F2158E">
        <w:rPr>
          <w:rFonts w:ascii="Arial" w:hAnsi="Arial" w:cs="Arial"/>
          <w:sz w:val="20"/>
          <w:szCs w:val="20"/>
        </w:rPr>
        <w:t xml:space="preserve"> </w:t>
      </w:r>
    </w:p>
    <w:p w14:paraId="1AEC6A65" w14:textId="77777777" w:rsidR="00693FF0" w:rsidRDefault="00693FF0" w:rsidP="004B039C">
      <w:pPr>
        <w:spacing w:after="0" w:line="240" w:lineRule="auto"/>
        <w:rPr>
          <w:rFonts w:ascii="Arial" w:hAnsi="Arial" w:cs="Arial"/>
          <w:sz w:val="20"/>
          <w:szCs w:val="20"/>
        </w:rPr>
      </w:pPr>
    </w:p>
    <w:p w14:paraId="367E3F1A" w14:textId="77777777" w:rsidR="004B039C" w:rsidRPr="00F2158E" w:rsidRDefault="004B039C" w:rsidP="00B8424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F2158E">
        <w:rPr>
          <w:rFonts w:ascii="Arial" w:eastAsiaTheme="majorEastAsia" w:hAnsi="Arial" w:cstheme="majorBidi"/>
          <w:b/>
          <w:bCs/>
          <w:color w:val="4A7729"/>
          <w:kern w:val="28"/>
          <w:sz w:val="28"/>
          <w:szCs w:val="28"/>
          <w:lang w:val="en-US"/>
        </w:rPr>
        <w:t>Monitoring and Enforcing Compliance</w:t>
      </w:r>
    </w:p>
    <w:p w14:paraId="24478AE9" w14:textId="08EBBC51" w:rsidR="004B039C" w:rsidRDefault="004B039C" w:rsidP="004B039C">
      <w:pPr>
        <w:spacing w:after="0" w:line="240" w:lineRule="auto"/>
        <w:rPr>
          <w:rFonts w:ascii="Arial" w:hAnsi="Arial" w:cs="Arial"/>
          <w:sz w:val="20"/>
          <w:szCs w:val="20"/>
        </w:rPr>
      </w:pPr>
      <w:r w:rsidRPr="00F2158E">
        <w:rPr>
          <w:rFonts w:ascii="Arial" w:hAnsi="Arial" w:cs="Arial"/>
          <w:sz w:val="20"/>
          <w:szCs w:val="20"/>
        </w:rPr>
        <w:t xml:space="preserve">The GEMS Regulator reminds all suppliers of GEMS products of their obligations under the </w:t>
      </w:r>
      <w:hyperlink r:id="rId9" w:history="1">
        <w:r w:rsidRPr="005A7CB2">
          <w:rPr>
            <w:rStyle w:val="Hyperlink"/>
            <w:rFonts w:ascii="Arial" w:hAnsi="Arial" w:cs="Arial"/>
            <w:sz w:val="20"/>
            <w:szCs w:val="20"/>
          </w:rPr>
          <w:t>GEMS Act 2012</w:t>
        </w:r>
      </w:hyperlink>
      <w:r>
        <w:rPr>
          <w:rFonts w:ascii="Arial" w:hAnsi="Arial" w:cs="Arial"/>
          <w:sz w:val="20"/>
          <w:szCs w:val="20"/>
        </w:rPr>
        <w:t xml:space="preserve">. </w:t>
      </w:r>
      <w:r w:rsidRPr="00F2158E">
        <w:rPr>
          <w:rFonts w:ascii="Arial" w:hAnsi="Arial" w:cs="Arial"/>
          <w:sz w:val="20"/>
          <w:szCs w:val="20"/>
        </w:rPr>
        <w:t xml:space="preserve">The GEMS Regulator, assisted by GEMS inspectors, monitors compliance with the GEMS Act via a GEMS Compliance Monitoring </w:t>
      </w:r>
      <w:r w:rsidR="008C1F8F">
        <w:rPr>
          <w:rFonts w:ascii="Arial" w:hAnsi="Arial" w:cs="Arial"/>
          <w:sz w:val="20"/>
          <w:szCs w:val="20"/>
        </w:rPr>
        <w:t>p</w:t>
      </w:r>
      <w:r w:rsidRPr="00F2158E">
        <w:rPr>
          <w:rFonts w:ascii="Arial" w:hAnsi="Arial" w:cs="Arial"/>
          <w:sz w:val="20"/>
          <w:szCs w:val="20"/>
        </w:rPr>
        <w:t>rogram of check t</w:t>
      </w:r>
      <w:r>
        <w:rPr>
          <w:rFonts w:ascii="Arial" w:hAnsi="Arial" w:cs="Arial"/>
          <w:sz w:val="20"/>
          <w:szCs w:val="20"/>
        </w:rPr>
        <w:t xml:space="preserve">esting and market surveillance. </w:t>
      </w:r>
      <w:r w:rsidRPr="00C850BC">
        <w:rPr>
          <w:rFonts w:ascii="Arial" w:hAnsi="Arial" w:cs="Arial"/>
          <w:sz w:val="20"/>
          <w:szCs w:val="20"/>
        </w:rPr>
        <w:t>Enforcement action</w:t>
      </w:r>
      <w:r>
        <w:rPr>
          <w:rFonts w:ascii="Arial" w:hAnsi="Arial" w:cs="Arial"/>
          <w:sz w:val="20"/>
          <w:szCs w:val="20"/>
        </w:rPr>
        <w:t xml:space="preserve">, in accordance with the </w:t>
      </w:r>
      <w:hyperlink r:id="rId10" w:history="1">
        <w:r w:rsidRPr="004217F6">
          <w:rPr>
            <w:rStyle w:val="Hyperlink"/>
            <w:rFonts w:ascii="Arial" w:hAnsi="Arial" w:cs="Arial"/>
            <w:sz w:val="20"/>
            <w:szCs w:val="20"/>
          </w:rPr>
          <w:t>GEMS Compliance Policy</w:t>
        </w:r>
      </w:hyperlink>
      <w:r>
        <w:rPr>
          <w:rFonts w:ascii="Arial" w:hAnsi="Arial" w:cs="Arial"/>
          <w:sz w:val="20"/>
          <w:szCs w:val="20"/>
        </w:rPr>
        <w:t xml:space="preserve">, may </w:t>
      </w:r>
      <w:r w:rsidRPr="00C850BC">
        <w:rPr>
          <w:rFonts w:ascii="Arial" w:hAnsi="Arial" w:cs="Arial"/>
          <w:sz w:val="20"/>
          <w:szCs w:val="20"/>
        </w:rPr>
        <w:t>be taken by the GEMS Regulator whe</w:t>
      </w:r>
      <w:r>
        <w:rPr>
          <w:rFonts w:ascii="Arial" w:hAnsi="Arial" w:cs="Arial"/>
          <w:sz w:val="20"/>
          <w:szCs w:val="20"/>
        </w:rPr>
        <w:t>re</w:t>
      </w:r>
      <w:r w:rsidRPr="00C850BC">
        <w:rPr>
          <w:rFonts w:ascii="Arial" w:hAnsi="Arial" w:cs="Arial"/>
          <w:sz w:val="20"/>
          <w:szCs w:val="20"/>
        </w:rPr>
        <w:t xml:space="preserve"> </w:t>
      </w:r>
      <w:r>
        <w:rPr>
          <w:rFonts w:ascii="Arial" w:hAnsi="Arial" w:cs="Arial"/>
          <w:sz w:val="20"/>
          <w:szCs w:val="20"/>
        </w:rPr>
        <w:t>contraventions of the GEMS Act are found.</w:t>
      </w:r>
    </w:p>
    <w:p w14:paraId="67A8C48A" w14:textId="77777777" w:rsidR="004B039C" w:rsidRDefault="004B039C" w:rsidP="004B039C">
      <w:pPr>
        <w:spacing w:after="0" w:line="240" w:lineRule="auto"/>
        <w:rPr>
          <w:rFonts w:ascii="Arial" w:hAnsi="Arial" w:cs="Arial"/>
          <w:sz w:val="20"/>
          <w:szCs w:val="20"/>
        </w:rPr>
      </w:pPr>
    </w:p>
    <w:p w14:paraId="5088CF4D" w14:textId="77777777" w:rsidR="004B039C" w:rsidRDefault="004B039C" w:rsidP="004B039C">
      <w:pPr>
        <w:spacing w:after="0" w:line="240" w:lineRule="auto"/>
        <w:rPr>
          <w:rFonts w:ascii="Arial" w:hAnsi="Arial" w:cs="Arial"/>
          <w:sz w:val="20"/>
          <w:szCs w:val="20"/>
        </w:rPr>
      </w:pPr>
      <w:r w:rsidRPr="00F2158E">
        <w:rPr>
          <w:rFonts w:ascii="Arial" w:hAnsi="Arial" w:cs="Arial"/>
          <w:sz w:val="20"/>
          <w:szCs w:val="20"/>
        </w:rPr>
        <w:t xml:space="preserve">Further information is available at </w:t>
      </w:r>
      <w:hyperlink r:id="rId11" w:history="1">
        <w:r w:rsidRPr="00F2158E">
          <w:rPr>
            <w:rStyle w:val="Hyperlink"/>
            <w:rFonts w:ascii="Arial" w:hAnsi="Arial" w:cs="Arial"/>
            <w:sz w:val="20"/>
            <w:szCs w:val="20"/>
          </w:rPr>
          <w:t>energyrating.gov.au</w:t>
        </w:r>
      </w:hyperlink>
      <w:r w:rsidRPr="00F2158E">
        <w:rPr>
          <w:rFonts w:ascii="Arial" w:hAnsi="Arial" w:cs="Arial"/>
          <w:sz w:val="20"/>
          <w:szCs w:val="20"/>
        </w:rPr>
        <w:t>.</w:t>
      </w:r>
    </w:p>
    <w:p w14:paraId="24F22903" w14:textId="77777777" w:rsidR="00C80C3C" w:rsidRDefault="00C80C3C" w:rsidP="004B039C">
      <w:pPr>
        <w:spacing w:after="0" w:line="240" w:lineRule="auto"/>
        <w:rPr>
          <w:rFonts w:ascii="Arial" w:hAnsi="Arial" w:cs="Arial"/>
          <w:sz w:val="20"/>
          <w:szCs w:val="20"/>
        </w:rPr>
      </w:pPr>
    </w:p>
    <w:p w14:paraId="412B76F3" w14:textId="77777777" w:rsidR="004B039C" w:rsidRDefault="004B039C" w:rsidP="004B039C">
      <w:pPr>
        <w:spacing w:after="0" w:line="240" w:lineRule="auto"/>
        <w:rPr>
          <w:rFonts w:ascii="Arial" w:hAnsi="Arial" w:cs="Arial"/>
          <w:sz w:val="20"/>
          <w:szCs w:val="20"/>
        </w:rPr>
        <w:sectPr w:rsidR="004B039C" w:rsidSect="00C32B78">
          <w:footerReference w:type="even" r:id="rId12"/>
          <w:footerReference w:type="default" r:id="rId13"/>
          <w:headerReference w:type="first" r:id="rId14"/>
          <w:footerReference w:type="first" r:id="rId15"/>
          <w:pgSz w:w="11907" w:h="16840" w:code="9"/>
          <w:pgMar w:top="1440" w:right="1440" w:bottom="1134" w:left="1440" w:header="567" w:footer="430" w:gutter="0"/>
          <w:cols w:space="720"/>
          <w:titlePg/>
          <w:docGrid w:linePitch="360"/>
        </w:sectPr>
      </w:pPr>
    </w:p>
    <w:p w14:paraId="68C48DD9" w14:textId="65BC45B1" w:rsidR="004B039C" w:rsidRPr="009E20E0" w:rsidRDefault="004B039C" w:rsidP="004B039C">
      <w:pPr>
        <w:spacing w:after="0" w:line="240" w:lineRule="auto"/>
        <w:rPr>
          <w:rFonts w:ascii="Arial" w:hAnsi="Arial" w:cs="Arial"/>
          <w:i/>
          <w:sz w:val="20"/>
          <w:szCs w:val="20"/>
        </w:rPr>
      </w:pPr>
      <w:r>
        <w:rPr>
          <w:rFonts w:ascii="Arial" w:hAnsi="Arial" w:cs="Arial"/>
          <w:b/>
          <w:i/>
          <w:sz w:val="20"/>
          <w:szCs w:val="20"/>
        </w:rPr>
        <w:lastRenderedPageBreak/>
        <w:t>Attachment A.</w:t>
      </w:r>
      <w:r w:rsidRPr="002C1957">
        <w:rPr>
          <w:rFonts w:ascii="Arial" w:hAnsi="Arial" w:cs="Arial"/>
          <w:b/>
          <w:i/>
          <w:sz w:val="20"/>
          <w:szCs w:val="20"/>
        </w:rPr>
        <w:t xml:space="preserve"> The </w:t>
      </w:r>
      <w:r w:rsidR="000D48FA">
        <w:rPr>
          <w:rFonts w:ascii="Arial" w:hAnsi="Arial" w:cs="Arial"/>
          <w:b/>
          <w:i/>
          <w:sz w:val="20"/>
          <w:szCs w:val="20"/>
        </w:rPr>
        <w:t>41</w:t>
      </w:r>
      <w:r w:rsidRPr="002C1957">
        <w:rPr>
          <w:rFonts w:ascii="Arial" w:hAnsi="Arial" w:cs="Arial"/>
          <w:b/>
          <w:i/>
          <w:sz w:val="20"/>
          <w:szCs w:val="20"/>
        </w:rPr>
        <w:t xml:space="preserve"> models that passed Stage (1) or Stage (2) check testing</w:t>
      </w:r>
      <w:r>
        <w:rPr>
          <w:rFonts w:ascii="Arial" w:hAnsi="Arial" w:cs="Arial"/>
          <w:i/>
          <w:sz w:val="20"/>
          <w:szCs w:val="20"/>
        </w:rPr>
        <w:t>.</w:t>
      </w:r>
    </w:p>
    <w:p w14:paraId="5782B20B" w14:textId="77777777" w:rsidR="004B039C" w:rsidRDefault="004B039C" w:rsidP="004B039C">
      <w:pPr>
        <w:spacing w:after="0" w:line="240" w:lineRule="auto"/>
        <w:rPr>
          <w:rFonts w:ascii="Arial" w:hAnsi="Arial" w:cs="Arial"/>
          <w:sz w:val="20"/>
          <w:szCs w:val="20"/>
        </w:rPr>
      </w:pPr>
    </w:p>
    <w:tbl>
      <w:tblPr>
        <w:tblStyle w:val="TableGrid"/>
        <w:tblW w:w="14378" w:type="dxa"/>
        <w:tblLook w:val="04A0" w:firstRow="1" w:lastRow="0" w:firstColumn="1" w:lastColumn="0" w:noHBand="0" w:noVBand="1"/>
        <w:tblCaption w:val="Models passing Stage 1 or Stage 2 check testing"/>
        <w:tblDescription w:val="A list of the 41 models that passed Stage 1 or Stage 2 check testing."/>
      </w:tblPr>
      <w:tblGrid>
        <w:gridCol w:w="5665"/>
        <w:gridCol w:w="2268"/>
        <w:gridCol w:w="6445"/>
      </w:tblGrid>
      <w:tr w:rsidR="004B039C" w:rsidRPr="007C353B" w14:paraId="25A07802" w14:textId="77777777" w:rsidTr="009F14D6">
        <w:trPr>
          <w:trHeight w:val="68"/>
          <w:tblHeader/>
        </w:trPr>
        <w:tc>
          <w:tcPr>
            <w:tcW w:w="5665" w:type="dxa"/>
            <w:shd w:val="clear" w:color="auto" w:fill="C2D69B" w:themeFill="accent3" w:themeFillTint="99"/>
            <w:noWrap/>
            <w:vAlign w:val="center"/>
          </w:tcPr>
          <w:p w14:paraId="4BF545A2" w14:textId="77777777" w:rsidR="004B039C" w:rsidRPr="007C353B" w:rsidRDefault="004B039C" w:rsidP="008A6125">
            <w:pPr>
              <w:spacing w:after="0" w:line="240" w:lineRule="auto"/>
              <w:rPr>
                <w:rFonts w:ascii="Arial" w:hAnsi="Arial" w:cs="Arial"/>
                <w:b/>
                <w:color w:val="000000"/>
                <w:sz w:val="18"/>
                <w:szCs w:val="18"/>
              </w:rPr>
            </w:pPr>
            <w:r w:rsidRPr="007C353B">
              <w:rPr>
                <w:rFonts w:ascii="Arial" w:hAnsi="Arial" w:cs="Arial"/>
                <w:b/>
                <w:color w:val="000000"/>
                <w:sz w:val="18"/>
                <w:szCs w:val="18"/>
              </w:rPr>
              <w:t>GEMS Product</w:t>
            </w:r>
          </w:p>
        </w:tc>
        <w:tc>
          <w:tcPr>
            <w:tcW w:w="2268" w:type="dxa"/>
            <w:shd w:val="clear" w:color="auto" w:fill="C2D69B" w:themeFill="accent3" w:themeFillTint="99"/>
            <w:noWrap/>
            <w:vAlign w:val="center"/>
          </w:tcPr>
          <w:p w14:paraId="1B7D3870" w14:textId="77777777" w:rsidR="004B039C" w:rsidRPr="007C353B" w:rsidRDefault="004B039C" w:rsidP="008A6125">
            <w:pPr>
              <w:spacing w:after="0" w:line="240" w:lineRule="auto"/>
              <w:rPr>
                <w:rFonts w:ascii="Arial" w:hAnsi="Arial" w:cs="Arial"/>
                <w:b/>
                <w:color w:val="000000"/>
                <w:sz w:val="18"/>
                <w:szCs w:val="18"/>
              </w:rPr>
            </w:pPr>
            <w:r w:rsidRPr="007C353B">
              <w:rPr>
                <w:rFonts w:ascii="Arial" w:hAnsi="Arial" w:cs="Arial"/>
                <w:b/>
                <w:color w:val="000000"/>
                <w:sz w:val="18"/>
                <w:szCs w:val="18"/>
              </w:rPr>
              <w:t>Brand</w:t>
            </w:r>
          </w:p>
        </w:tc>
        <w:tc>
          <w:tcPr>
            <w:tcW w:w="6445" w:type="dxa"/>
            <w:shd w:val="clear" w:color="auto" w:fill="C2D69B" w:themeFill="accent3" w:themeFillTint="99"/>
            <w:noWrap/>
            <w:vAlign w:val="center"/>
          </w:tcPr>
          <w:p w14:paraId="2DEAD956" w14:textId="77777777" w:rsidR="004B039C" w:rsidRPr="007C353B" w:rsidRDefault="004B039C" w:rsidP="008A6125">
            <w:pPr>
              <w:spacing w:after="0" w:line="240" w:lineRule="auto"/>
              <w:rPr>
                <w:rFonts w:ascii="Arial" w:hAnsi="Arial" w:cs="Arial"/>
                <w:b/>
                <w:color w:val="000000"/>
                <w:sz w:val="18"/>
                <w:szCs w:val="18"/>
              </w:rPr>
            </w:pPr>
            <w:r w:rsidRPr="007C353B">
              <w:rPr>
                <w:rFonts w:ascii="Arial" w:hAnsi="Arial" w:cs="Arial"/>
                <w:b/>
                <w:color w:val="000000"/>
                <w:sz w:val="18"/>
                <w:szCs w:val="18"/>
              </w:rPr>
              <w:t>Model Number</w:t>
            </w:r>
          </w:p>
        </w:tc>
      </w:tr>
      <w:tr w:rsidR="0020252E" w:rsidRPr="007C353B" w14:paraId="35AD406F" w14:textId="77777777" w:rsidTr="009F14D6">
        <w:trPr>
          <w:trHeight w:val="58"/>
        </w:trPr>
        <w:tc>
          <w:tcPr>
            <w:tcW w:w="5665" w:type="dxa"/>
            <w:shd w:val="clear" w:color="auto" w:fill="auto"/>
            <w:noWrap/>
            <w:vAlign w:val="center"/>
          </w:tcPr>
          <w:p w14:paraId="1828AE4F" w14:textId="4A303BDA"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Air conditioners</w:t>
            </w:r>
          </w:p>
        </w:tc>
        <w:tc>
          <w:tcPr>
            <w:tcW w:w="2268" w:type="dxa"/>
            <w:shd w:val="clear" w:color="auto" w:fill="auto"/>
            <w:noWrap/>
            <w:vAlign w:val="center"/>
          </w:tcPr>
          <w:p w14:paraId="6BB3CE69" w14:textId="41AAB34F"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Stirling</w:t>
            </w:r>
          </w:p>
        </w:tc>
        <w:tc>
          <w:tcPr>
            <w:tcW w:w="6445" w:type="dxa"/>
            <w:shd w:val="clear" w:color="auto" w:fill="auto"/>
            <w:noWrap/>
            <w:vAlign w:val="center"/>
          </w:tcPr>
          <w:p w14:paraId="6C027772" w14:textId="27F8C947"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STR-23RSJAIF</w:t>
            </w:r>
          </w:p>
        </w:tc>
      </w:tr>
      <w:tr w:rsidR="0020252E" w:rsidRPr="007C353B" w14:paraId="4C994A30" w14:textId="77777777" w:rsidTr="009F14D6">
        <w:trPr>
          <w:trHeight w:val="58"/>
        </w:trPr>
        <w:tc>
          <w:tcPr>
            <w:tcW w:w="5665" w:type="dxa"/>
            <w:shd w:val="clear" w:color="auto" w:fill="auto"/>
            <w:noWrap/>
            <w:vAlign w:val="center"/>
          </w:tcPr>
          <w:p w14:paraId="528DAB14" w14:textId="3774F83B"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Air conditioners</w:t>
            </w:r>
          </w:p>
        </w:tc>
        <w:tc>
          <w:tcPr>
            <w:tcW w:w="2268" w:type="dxa"/>
            <w:shd w:val="clear" w:color="auto" w:fill="auto"/>
            <w:noWrap/>
            <w:vAlign w:val="center"/>
          </w:tcPr>
          <w:p w14:paraId="1FE9066B" w14:textId="4CADB896"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LG</w:t>
            </w:r>
          </w:p>
        </w:tc>
        <w:tc>
          <w:tcPr>
            <w:tcW w:w="6445" w:type="dxa"/>
            <w:shd w:val="clear" w:color="auto" w:fill="auto"/>
            <w:noWrap/>
            <w:vAlign w:val="center"/>
          </w:tcPr>
          <w:p w14:paraId="49A7FCC7" w14:textId="0E4E6198"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P28AWN-N214/ P28AWN-U214</w:t>
            </w:r>
          </w:p>
        </w:tc>
      </w:tr>
      <w:tr w:rsidR="0020252E" w:rsidRPr="007C353B" w14:paraId="752485B4" w14:textId="77777777" w:rsidTr="00CB74F2">
        <w:trPr>
          <w:trHeight w:val="47"/>
        </w:trPr>
        <w:tc>
          <w:tcPr>
            <w:tcW w:w="5665" w:type="dxa"/>
            <w:shd w:val="clear" w:color="auto" w:fill="auto"/>
            <w:noWrap/>
            <w:vAlign w:val="center"/>
          </w:tcPr>
          <w:p w14:paraId="306A4720" w14:textId="7F8CD3E5"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Air conditioners</w:t>
            </w:r>
          </w:p>
        </w:tc>
        <w:tc>
          <w:tcPr>
            <w:tcW w:w="2268" w:type="dxa"/>
            <w:shd w:val="clear" w:color="auto" w:fill="auto"/>
            <w:noWrap/>
            <w:vAlign w:val="center"/>
          </w:tcPr>
          <w:p w14:paraId="783766A5" w14:textId="3F8F38FF"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Fujitsu General</w:t>
            </w:r>
          </w:p>
        </w:tc>
        <w:tc>
          <w:tcPr>
            <w:tcW w:w="6445" w:type="dxa"/>
            <w:shd w:val="clear" w:color="auto" w:fill="auto"/>
            <w:noWrap/>
            <w:vAlign w:val="center"/>
          </w:tcPr>
          <w:p w14:paraId="0069C7D9" w14:textId="7002AB8E"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AGTV09LAC</w:t>
            </w:r>
          </w:p>
        </w:tc>
      </w:tr>
      <w:tr w:rsidR="0020252E" w:rsidRPr="007C353B" w14:paraId="7642A202" w14:textId="77777777" w:rsidTr="00CB74F2">
        <w:trPr>
          <w:trHeight w:val="47"/>
        </w:trPr>
        <w:tc>
          <w:tcPr>
            <w:tcW w:w="5665" w:type="dxa"/>
            <w:shd w:val="clear" w:color="auto" w:fill="auto"/>
            <w:noWrap/>
            <w:vAlign w:val="center"/>
          </w:tcPr>
          <w:p w14:paraId="152A3B3D" w14:textId="58A9FE89"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Air conditioners</w:t>
            </w:r>
          </w:p>
        </w:tc>
        <w:tc>
          <w:tcPr>
            <w:tcW w:w="2268" w:type="dxa"/>
            <w:shd w:val="clear" w:color="auto" w:fill="auto"/>
            <w:noWrap/>
            <w:vAlign w:val="center"/>
          </w:tcPr>
          <w:p w14:paraId="102F43CB" w14:textId="748A54B1"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LG</w:t>
            </w:r>
          </w:p>
        </w:tc>
        <w:tc>
          <w:tcPr>
            <w:tcW w:w="6445" w:type="dxa"/>
            <w:shd w:val="clear" w:color="auto" w:fill="auto"/>
            <w:noWrap/>
            <w:vAlign w:val="center"/>
          </w:tcPr>
          <w:p w14:paraId="004871CE" w14:textId="317C4E4A"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UTN36WH2/UU36WH2</w:t>
            </w:r>
          </w:p>
        </w:tc>
      </w:tr>
      <w:tr w:rsidR="0020252E" w:rsidRPr="007C353B" w14:paraId="3042232C" w14:textId="77777777" w:rsidTr="00CB74F2">
        <w:trPr>
          <w:trHeight w:val="47"/>
        </w:trPr>
        <w:tc>
          <w:tcPr>
            <w:tcW w:w="5665" w:type="dxa"/>
            <w:shd w:val="clear" w:color="auto" w:fill="auto"/>
            <w:noWrap/>
            <w:vAlign w:val="center"/>
          </w:tcPr>
          <w:p w14:paraId="754E0D14" w14:textId="49917ABB"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Air conditioners</w:t>
            </w:r>
          </w:p>
        </w:tc>
        <w:tc>
          <w:tcPr>
            <w:tcW w:w="2268" w:type="dxa"/>
            <w:shd w:val="clear" w:color="auto" w:fill="auto"/>
            <w:noWrap/>
            <w:vAlign w:val="center"/>
          </w:tcPr>
          <w:p w14:paraId="4E58A523" w14:textId="79E00422"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Braemar</w:t>
            </w:r>
          </w:p>
        </w:tc>
        <w:tc>
          <w:tcPr>
            <w:tcW w:w="6445" w:type="dxa"/>
            <w:shd w:val="clear" w:color="auto" w:fill="auto"/>
            <w:noWrap/>
            <w:vAlign w:val="center"/>
          </w:tcPr>
          <w:p w14:paraId="39C406B5" w14:textId="08D42F59"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MSHV53D1S/SCHV53D1S</w:t>
            </w:r>
          </w:p>
        </w:tc>
      </w:tr>
      <w:tr w:rsidR="0020252E" w:rsidRPr="007C353B" w14:paraId="1C38E6C4" w14:textId="77777777" w:rsidTr="00CB74F2">
        <w:trPr>
          <w:trHeight w:val="47"/>
        </w:trPr>
        <w:tc>
          <w:tcPr>
            <w:tcW w:w="5665" w:type="dxa"/>
            <w:shd w:val="clear" w:color="auto" w:fill="auto"/>
            <w:noWrap/>
            <w:vAlign w:val="center"/>
          </w:tcPr>
          <w:p w14:paraId="744C2B85" w14:textId="6D1E40FB"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Air conditioners</w:t>
            </w:r>
          </w:p>
        </w:tc>
        <w:tc>
          <w:tcPr>
            <w:tcW w:w="2268" w:type="dxa"/>
            <w:shd w:val="clear" w:color="auto" w:fill="auto"/>
            <w:noWrap/>
            <w:vAlign w:val="center"/>
          </w:tcPr>
          <w:p w14:paraId="292E73AC" w14:textId="220B73AE"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MEC</w:t>
            </w:r>
          </w:p>
        </w:tc>
        <w:tc>
          <w:tcPr>
            <w:tcW w:w="6445" w:type="dxa"/>
            <w:shd w:val="clear" w:color="auto" w:fill="auto"/>
            <w:noWrap/>
            <w:vAlign w:val="center"/>
          </w:tcPr>
          <w:p w14:paraId="761845C1" w14:textId="4F29213A"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MWA24I</w:t>
            </w:r>
          </w:p>
        </w:tc>
      </w:tr>
      <w:tr w:rsidR="0020252E" w:rsidRPr="007C353B" w14:paraId="0706CF60" w14:textId="77777777" w:rsidTr="00CB74F2">
        <w:trPr>
          <w:trHeight w:val="47"/>
        </w:trPr>
        <w:tc>
          <w:tcPr>
            <w:tcW w:w="5665" w:type="dxa"/>
            <w:shd w:val="clear" w:color="auto" w:fill="auto"/>
            <w:noWrap/>
            <w:vAlign w:val="center"/>
          </w:tcPr>
          <w:p w14:paraId="1B469DC9" w14:textId="5D9F5996"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Clothes dryers</w:t>
            </w:r>
          </w:p>
        </w:tc>
        <w:tc>
          <w:tcPr>
            <w:tcW w:w="2268" w:type="dxa"/>
            <w:shd w:val="clear" w:color="auto" w:fill="auto"/>
            <w:noWrap/>
            <w:vAlign w:val="center"/>
          </w:tcPr>
          <w:p w14:paraId="7F1FE1DC" w14:textId="220EDEF6"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Indesit</w:t>
            </w:r>
          </w:p>
        </w:tc>
        <w:tc>
          <w:tcPr>
            <w:tcW w:w="6445" w:type="dxa"/>
            <w:shd w:val="clear" w:color="auto" w:fill="auto"/>
            <w:noWrap/>
            <w:vAlign w:val="center"/>
          </w:tcPr>
          <w:p w14:paraId="0528BDD2" w14:textId="79453A4F"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IWDC7125B</w:t>
            </w:r>
          </w:p>
        </w:tc>
      </w:tr>
      <w:tr w:rsidR="0020252E" w:rsidRPr="007C353B" w14:paraId="19C64C26" w14:textId="77777777" w:rsidTr="00CB74F2">
        <w:trPr>
          <w:trHeight w:val="47"/>
        </w:trPr>
        <w:tc>
          <w:tcPr>
            <w:tcW w:w="5665" w:type="dxa"/>
            <w:shd w:val="clear" w:color="auto" w:fill="auto"/>
            <w:noWrap/>
            <w:vAlign w:val="center"/>
          </w:tcPr>
          <w:p w14:paraId="2B4E3E30" w14:textId="453CC26F"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Clothes dryers</w:t>
            </w:r>
          </w:p>
        </w:tc>
        <w:tc>
          <w:tcPr>
            <w:tcW w:w="2268" w:type="dxa"/>
            <w:shd w:val="clear" w:color="auto" w:fill="auto"/>
            <w:noWrap/>
            <w:vAlign w:val="center"/>
          </w:tcPr>
          <w:p w14:paraId="73B486A2" w14:textId="2F8C5856"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Samsung</w:t>
            </w:r>
          </w:p>
        </w:tc>
        <w:tc>
          <w:tcPr>
            <w:tcW w:w="6445" w:type="dxa"/>
            <w:shd w:val="clear" w:color="auto" w:fill="auto"/>
            <w:noWrap/>
            <w:vAlign w:val="center"/>
          </w:tcPr>
          <w:p w14:paraId="6F9DF4D4" w14:textId="6FDADA96"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WD13J7825KP</w:t>
            </w:r>
          </w:p>
        </w:tc>
      </w:tr>
      <w:tr w:rsidR="0020252E" w:rsidRPr="007C353B" w14:paraId="7A2BA272" w14:textId="77777777" w:rsidTr="00CB74F2">
        <w:trPr>
          <w:trHeight w:val="47"/>
        </w:trPr>
        <w:tc>
          <w:tcPr>
            <w:tcW w:w="5665" w:type="dxa"/>
            <w:shd w:val="clear" w:color="auto" w:fill="auto"/>
            <w:noWrap/>
            <w:vAlign w:val="center"/>
          </w:tcPr>
          <w:p w14:paraId="67640D44" w14:textId="46FBE83A"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Clothes dryers</w:t>
            </w:r>
          </w:p>
        </w:tc>
        <w:tc>
          <w:tcPr>
            <w:tcW w:w="2268" w:type="dxa"/>
            <w:shd w:val="clear" w:color="auto" w:fill="auto"/>
            <w:noWrap/>
            <w:vAlign w:val="center"/>
          </w:tcPr>
          <w:p w14:paraId="045DE424" w14:textId="3625B455"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Technika</w:t>
            </w:r>
          </w:p>
        </w:tc>
        <w:tc>
          <w:tcPr>
            <w:tcW w:w="6445" w:type="dxa"/>
            <w:shd w:val="clear" w:color="auto" w:fill="auto"/>
            <w:noWrap/>
            <w:vAlign w:val="center"/>
          </w:tcPr>
          <w:p w14:paraId="2105E4EA" w14:textId="3A00B04B"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TWDC1400</w:t>
            </w:r>
          </w:p>
        </w:tc>
      </w:tr>
      <w:tr w:rsidR="0020252E" w:rsidRPr="007C353B" w14:paraId="359EDDD9" w14:textId="77777777" w:rsidTr="00CB74F2">
        <w:trPr>
          <w:trHeight w:val="47"/>
        </w:trPr>
        <w:tc>
          <w:tcPr>
            <w:tcW w:w="5665" w:type="dxa"/>
            <w:shd w:val="clear" w:color="auto" w:fill="auto"/>
            <w:noWrap/>
            <w:vAlign w:val="center"/>
          </w:tcPr>
          <w:p w14:paraId="7703ED84" w14:textId="4908D2FC"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Clothes dryers</w:t>
            </w:r>
          </w:p>
        </w:tc>
        <w:tc>
          <w:tcPr>
            <w:tcW w:w="2268" w:type="dxa"/>
            <w:shd w:val="clear" w:color="auto" w:fill="auto"/>
            <w:noWrap/>
            <w:vAlign w:val="center"/>
          </w:tcPr>
          <w:p w14:paraId="6CBBD5C4" w14:textId="5F83F998"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Bosch</w:t>
            </w:r>
          </w:p>
        </w:tc>
        <w:tc>
          <w:tcPr>
            <w:tcW w:w="6445" w:type="dxa"/>
            <w:shd w:val="clear" w:color="auto" w:fill="auto"/>
            <w:noWrap/>
            <w:vAlign w:val="center"/>
          </w:tcPr>
          <w:p w14:paraId="7D04A0EF" w14:textId="4777F434"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WTY88701AU</w:t>
            </w:r>
          </w:p>
        </w:tc>
      </w:tr>
      <w:tr w:rsidR="0020252E" w:rsidRPr="007C353B" w14:paraId="51AB9075" w14:textId="77777777" w:rsidTr="00CB74F2">
        <w:trPr>
          <w:trHeight w:val="47"/>
        </w:trPr>
        <w:tc>
          <w:tcPr>
            <w:tcW w:w="5665" w:type="dxa"/>
            <w:shd w:val="clear" w:color="auto" w:fill="auto"/>
            <w:noWrap/>
            <w:vAlign w:val="center"/>
          </w:tcPr>
          <w:p w14:paraId="2FC002DB" w14:textId="055D775B"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Clothes dryers</w:t>
            </w:r>
          </w:p>
        </w:tc>
        <w:tc>
          <w:tcPr>
            <w:tcW w:w="2268" w:type="dxa"/>
            <w:shd w:val="clear" w:color="auto" w:fill="auto"/>
            <w:noWrap/>
            <w:vAlign w:val="center"/>
          </w:tcPr>
          <w:p w14:paraId="743A6937" w14:textId="650B1874"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Euromaid</w:t>
            </w:r>
          </w:p>
        </w:tc>
        <w:tc>
          <w:tcPr>
            <w:tcW w:w="6445" w:type="dxa"/>
            <w:shd w:val="clear" w:color="auto" w:fill="auto"/>
            <w:noWrap/>
            <w:vAlign w:val="center"/>
          </w:tcPr>
          <w:p w14:paraId="7FE36521" w14:textId="5FE04941"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DE6KG</w:t>
            </w:r>
          </w:p>
        </w:tc>
      </w:tr>
      <w:tr w:rsidR="0020252E" w:rsidRPr="007C353B" w14:paraId="7CF73EA7" w14:textId="77777777" w:rsidTr="00CB74F2">
        <w:trPr>
          <w:trHeight w:val="50"/>
        </w:trPr>
        <w:tc>
          <w:tcPr>
            <w:tcW w:w="5665" w:type="dxa"/>
            <w:shd w:val="clear" w:color="auto" w:fill="auto"/>
            <w:noWrap/>
            <w:vAlign w:val="center"/>
          </w:tcPr>
          <w:p w14:paraId="3DD1C0E1" w14:textId="6DB8865E"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Clothes dryers</w:t>
            </w:r>
          </w:p>
        </w:tc>
        <w:tc>
          <w:tcPr>
            <w:tcW w:w="2268" w:type="dxa"/>
            <w:shd w:val="clear" w:color="auto" w:fill="auto"/>
            <w:noWrap/>
            <w:vAlign w:val="center"/>
          </w:tcPr>
          <w:p w14:paraId="32E1528D" w14:textId="75B60AFB"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Hoover</w:t>
            </w:r>
          </w:p>
        </w:tc>
        <w:tc>
          <w:tcPr>
            <w:tcW w:w="6445" w:type="dxa"/>
            <w:shd w:val="clear" w:color="auto" w:fill="auto"/>
            <w:noWrap/>
            <w:vAlign w:val="center"/>
          </w:tcPr>
          <w:p w14:paraId="0928CAC3" w14:textId="3A671EB3"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DNH D8513AX-AUS</w:t>
            </w:r>
          </w:p>
        </w:tc>
      </w:tr>
      <w:tr w:rsidR="0020252E" w:rsidRPr="007C353B" w14:paraId="36546B99" w14:textId="77777777" w:rsidTr="00CB74F2">
        <w:trPr>
          <w:trHeight w:val="50"/>
        </w:trPr>
        <w:tc>
          <w:tcPr>
            <w:tcW w:w="5665" w:type="dxa"/>
            <w:shd w:val="clear" w:color="auto" w:fill="auto"/>
            <w:noWrap/>
            <w:vAlign w:val="center"/>
          </w:tcPr>
          <w:p w14:paraId="342B8621" w14:textId="5B07B9B6"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Clothes dryers</w:t>
            </w:r>
          </w:p>
        </w:tc>
        <w:tc>
          <w:tcPr>
            <w:tcW w:w="2268" w:type="dxa"/>
            <w:shd w:val="clear" w:color="auto" w:fill="auto"/>
            <w:noWrap/>
            <w:vAlign w:val="center"/>
          </w:tcPr>
          <w:p w14:paraId="04C56467" w14:textId="63D02E27"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Asko</w:t>
            </w:r>
          </w:p>
        </w:tc>
        <w:tc>
          <w:tcPr>
            <w:tcW w:w="6445" w:type="dxa"/>
            <w:shd w:val="clear" w:color="auto" w:fill="auto"/>
            <w:noWrap/>
            <w:vAlign w:val="center"/>
          </w:tcPr>
          <w:p w14:paraId="23A970AD" w14:textId="21119BEF"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T754HP W</w:t>
            </w:r>
          </w:p>
        </w:tc>
      </w:tr>
      <w:tr w:rsidR="0020252E" w:rsidRPr="007C353B" w14:paraId="500D81C6" w14:textId="77777777" w:rsidTr="00CB74F2">
        <w:trPr>
          <w:trHeight w:val="50"/>
        </w:trPr>
        <w:tc>
          <w:tcPr>
            <w:tcW w:w="5665" w:type="dxa"/>
            <w:shd w:val="clear" w:color="auto" w:fill="auto"/>
            <w:noWrap/>
            <w:vAlign w:val="center"/>
          </w:tcPr>
          <w:p w14:paraId="5FB0A2BF" w14:textId="526C54CE"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Clothes dryers</w:t>
            </w:r>
          </w:p>
        </w:tc>
        <w:tc>
          <w:tcPr>
            <w:tcW w:w="2268" w:type="dxa"/>
            <w:shd w:val="clear" w:color="auto" w:fill="auto"/>
            <w:noWrap/>
            <w:vAlign w:val="center"/>
          </w:tcPr>
          <w:p w14:paraId="1660753F" w14:textId="44876875"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Samsung</w:t>
            </w:r>
          </w:p>
        </w:tc>
        <w:tc>
          <w:tcPr>
            <w:tcW w:w="6445" w:type="dxa"/>
            <w:shd w:val="clear" w:color="auto" w:fill="auto"/>
            <w:noWrap/>
            <w:vAlign w:val="center"/>
          </w:tcPr>
          <w:p w14:paraId="0D7EAF08" w14:textId="3B97F0AC"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DV80M5010IW</w:t>
            </w:r>
          </w:p>
        </w:tc>
      </w:tr>
      <w:tr w:rsidR="0020252E" w:rsidRPr="007C353B" w14:paraId="36C3E1B9" w14:textId="77777777" w:rsidTr="00CB74F2">
        <w:trPr>
          <w:trHeight w:val="50"/>
        </w:trPr>
        <w:tc>
          <w:tcPr>
            <w:tcW w:w="5665" w:type="dxa"/>
            <w:shd w:val="clear" w:color="auto" w:fill="auto"/>
            <w:noWrap/>
            <w:vAlign w:val="center"/>
          </w:tcPr>
          <w:p w14:paraId="31F4E0D2" w14:textId="5AF0727E"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Clothes dryers</w:t>
            </w:r>
          </w:p>
        </w:tc>
        <w:tc>
          <w:tcPr>
            <w:tcW w:w="2268" w:type="dxa"/>
            <w:shd w:val="clear" w:color="auto" w:fill="auto"/>
            <w:noWrap/>
            <w:vAlign w:val="center"/>
          </w:tcPr>
          <w:p w14:paraId="1A61AF6F" w14:textId="19BF25A0"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Esatto</w:t>
            </w:r>
          </w:p>
        </w:tc>
        <w:tc>
          <w:tcPr>
            <w:tcW w:w="6445" w:type="dxa"/>
            <w:shd w:val="clear" w:color="auto" w:fill="auto"/>
            <w:noWrap/>
            <w:vAlign w:val="center"/>
          </w:tcPr>
          <w:p w14:paraId="3093F251" w14:textId="4EF8CFF3"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ECD7</w:t>
            </w:r>
          </w:p>
        </w:tc>
      </w:tr>
      <w:tr w:rsidR="0020252E" w:rsidRPr="007C353B" w14:paraId="2852380F" w14:textId="77777777" w:rsidTr="00CB74F2">
        <w:trPr>
          <w:trHeight w:val="50"/>
        </w:trPr>
        <w:tc>
          <w:tcPr>
            <w:tcW w:w="5665" w:type="dxa"/>
            <w:shd w:val="clear" w:color="auto" w:fill="auto"/>
            <w:noWrap/>
            <w:vAlign w:val="center"/>
          </w:tcPr>
          <w:p w14:paraId="13B736F3" w14:textId="09D277E2"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 xml:space="preserve">Clothes </w:t>
            </w:r>
            <w:r w:rsidR="007C353B">
              <w:rPr>
                <w:rFonts w:ascii="Arial" w:hAnsi="Arial" w:cs="Arial"/>
                <w:color w:val="000000"/>
                <w:sz w:val="18"/>
                <w:szCs w:val="18"/>
              </w:rPr>
              <w:t>w</w:t>
            </w:r>
            <w:r w:rsidRPr="007C353B">
              <w:rPr>
                <w:rFonts w:ascii="Arial" w:hAnsi="Arial" w:cs="Arial"/>
                <w:color w:val="000000"/>
                <w:sz w:val="18"/>
                <w:szCs w:val="18"/>
              </w:rPr>
              <w:t>asher</w:t>
            </w:r>
            <w:r w:rsidR="007C353B">
              <w:rPr>
                <w:rFonts w:ascii="Arial" w:hAnsi="Arial" w:cs="Arial"/>
                <w:color w:val="000000"/>
                <w:sz w:val="18"/>
                <w:szCs w:val="18"/>
              </w:rPr>
              <w:t>s</w:t>
            </w:r>
          </w:p>
        </w:tc>
        <w:tc>
          <w:tcPr>
            <w:tcW w:w="2268" w:type="dxa"/>
            <w:shd w:val="clear" w:color="auto" w:fill="auto"/>
            <w:noWrap/>
            <w:vAlign w:val="center"/>
          </w:tcPr>
          <w:p w14:paraId="76C3B95A" w14:textId="167660D7"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Samsung</w:t>
            </w:r>
          </w:p>
        </w:tc>
        <w:tc>
          <w:tcPr>
            <w:tcW w:w="6445" w:type="dxa"/>
            <w:shd w:val="clear" w:color="auto" w:fill="auto"/>
            <w:noWrap/>
            <w:vAlign w:val="center"/>
          </w:tcPr>
          <w:p w14:paraId="4DAAB0EC" w14:textId="4CD7A76C"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WD13J7825KP</w:t>
            </w:r>
          </w:p>
        </w:tc>
      </w:tr>
      <w:tr w:rsidR="0020252E" w:rsidRPr="007C353B" w14:paraId="4F6EB7C2" w14:textId="77777777" w:rsidTr="00CB74F2">
        <w:trPr>
          <w:trHeight w:val="50"/>
        </w:trPr>
        <w:tc>
          <w:tcPr>
            <w:tcW w:w="5665" w:type="dxa"/>
            <w:shd w:val="clear" w:color="auto" w:fill="auto"/>
            <w:noWrap/>
            <w:vAlign w:val="center"/>
          </w:tcPr>
          <w:p w14:paraId="753D679F" w14:textId="15B37C34"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 xml:space="preserve">Clothes </w:t>
            </w:r>
            <w:r w:rsidR="007C353B">
              <w:rPr>
                <w:rFonts w:ascii="Arial" w:hAnsi="Arial" w:cs="Arial"/>
                <w:color w:val="000000"/>
                <w:sz w:val="18"/>
                <w:szCs w:val="18"/>
              </w:rPr>
              <w:t>w</w:t>
            </w:r>
            <w:r w:rsidRPr="007C353B">
              <w:rPr>
                <w:rFonts w:ascii="Arial" w:hAnsi="Arial" w:cs="Arial"/>
                <w:color w:val="000000"/>
                <w:sz w:val="18"/>
                <w:szCs w:val="18"/>
              </w:rPr>
              <w:t>asher</w:t>
            </w:r>
            <w:r w:rsidR="007C353B">
              <w:rPr>
                <w:rFonts w:ascii="Arial" w:hAnsi="Arial" w:cs="Arial"/>
                <w:color w:val="000000"/>
                <w:sz w:val="18"/>
                <w:szCs w:val="18"/>
              </w:rPr>
              <w:t>s</w:t>
            </w:r>
          </w:p>
        </w:tc>
        <w:tc>
          <w:tcPr>
            <w:tcW w:w="2268" w:type="dxa"/>
            <w:shd w:val="clear" w:color="auto" w:fill="auto"/>
            <w:noWrap/>
            <w:vAlign w:val="center"/>
          </w:tcPr>
          <w:p w14:paraId="4FBD263D" w14:textId="566DE4C2"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Technika</w:t>
            </w:r>
          </w:p>
        </w:tc>
        <w:tc>
          <w:tcPr>
            <w:tcW w:w="6445" w:type="dxa"/>
            <w:shd w:val="clear" w:color="auto" w:fill="auto"/>
            <w:noWrap/>
            <w:vAlign w:val="center"/>
          </w:tcPr>
          <w:p w14:paraId="2670C628" w14:textId="083EC649"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TWDC1400</w:t>
            </w:r>
          </w:p>
        </w:tc>
      </w:tr>
      <w:tr w:rsidR="0020252E" w:rsidRPr="007C353B" w14:paraId="62706E4D" w14:textId="77777777" w:rsidTr="00CB74F2">
        <w:trPr>
          <w:trHeight w:val="50"/>
        </w:trPr>
        <w:tc>
          <w:tcPr>
            <w:tcW w:w="5665" w:type="dxa"/>
            <w:shd w:val="clear" w:color="auto" w:fill="auto"/>
            <w:noWrap/>
            <w:vAlign w:val="center"/>
          </w:tcPr>
          <w:p w14:paraId="658C7566" w14:textId="71992C10"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 xml:space="preserve">Clothes </w:t>
            </w:r>
            <w:r w:rsidR="007C353B">
              <w:rPr>
                <w:rFonts w:ascii="Arial" w:hAnsi="Arial" w:cs="Arial"/>
                <w:color w:val="000000"/>
                <w:sz w:val="18"/>
                <w:szCs w:val="18"/>
              </w:rPr>
              <w:t>w</w:t>
            </w:r>
            <w:r w:rsidRPr="007C353B">
              <w:rPr>
                <w:rFonts w:ascii="Arial" w:hAnsi="Arial" w:cs="Arial"/>
                <w:color w:val="000000"/>
                <w:sz w:val="18"/>
                <w:szCs w:val="18"/>
              </w:rPr>
              <w:t>asher</w:t>
            </w:r>
            <w:r w:rsidR="007C353B">
              <w:rPr>
                <w:rFonts w:ascii="Arial" w:hAnsi="Arial" w:cs="Arial"/>
                <w:color w:val="000000"/>
                <w:sz w:val="18"/>
                <w:szCs w:val="18"/>
              </w:rPr>
              <w:t>s</w:t>
            </w:r>
          </w:p>
        </w:tc>
        <w:tc>
          <w:tcPr>
            <w:tcW w:w="2268" w:type="dxa"/>
            <w:shd w:val="clear" w:color="auto" w:fill="auto"/>
            <w:noWrap/>
            <w:vAlign w:val="center"/>
          </w:tcPr>
          <w:p w14:paraId="5880C7C8" w14:textId="50EDB959"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Gorenje</w:t>
            </w:r>
          </w:p>
        </w:tc>
        <w:tc>
          <w:tcPr>
            <w:tcW w:w="6445" w:type="dxa"/>
            <w:shd w:val="clear" w:color="auto" w:fill="auto"/>
            <w:noWrap/>
            <w:vAlign w:val="center"/>
          </w:tcPr>
          <w:p w14:paraId="5F7D3BEA" w14:textId="6B498F25" w:rsidR="0020252E" w:rsidRPr="007C353B" w:rsidRDefault="0020252E" w:rsidP="008A6125">
            <w:pPr>
              <w:spacing w:after="0" w:line="240" w:lineRule="auto"/>
              <w:rPr>
                <w:rFonts w:ascii="Arial" w:hAnsi="Arial" w:cs="Arial"/>
                <w:color w:val="000000"/>
                <w:sz w:val="18"/>
                <w:szCs w:val="18"/>
              </w:rPr>
            </w:pPr>
            <w:r w:rsidRPr="007C353B">
              <w:rPr>
                <w:rFonts w:ascii="Arial" w:hAnsi="Arial" w:cs="Arial"/>
                <w:color w:val="000000"/>
                <w:sz w:val="18"/>
                <w:szCs w:val="18"/>
              </w:rPr>
              <w:t>W9865E</w:t>
            </w:r>
          </w:p>
        </w:tc>
      </w:tr>
      <w:tr w:rsidR="00020219" w:rsidRPr="007C353B" w14:paraId="56B0CF62" w14:textId="77777777" w:rsidTr="00CB74F2">
        <w:trPr>
          <w:trHeight w:val="50"/>
        </w:trPr>
        <w:tc>
          <w:tcPr>
            <w:tcW w:w="5665" w:type="dxa"/>
            <w:shd w:val="clear" w:color="auto" w:fill="auto"/>
            <w:noWrap/>
            <w:vAlign w:val="center"/>
          </w:tcPr>
          <w:p w14:paraId="3EB91C5F" w14:textId="3C60C112" w:rsidR="00020219" w:rsidRPr="007C353B" w:rsidRDefault="00020219" w:rsidP="008A6125">
            <w:pPr>
              <w:spacing w:after="0" w:line="240" w:lineRule="auto"/>
              <w:rPr>
                <w:rFonts w:ascii="Arial" w:hAnsi="Arial" w:cs="Arial"/>
                <w:color w:val="000000"/>
                <w:sz w:val="18"/>
                <w:szCs w:val="18"/>
              </w:rPr>
            </w:pPr>
            <w:r w:rsidRPr="007C353B">
              <w:rPr>
                <w:rFonts w:ascii="Arial" w:hAnsi="Arial" w:cs="Arial"/>
                <w:color w:val="000000"/>
                <w:sz w:val="18"/>
                <w:szCs w:val="18"/>
              </w:rPr>
              <w:t xml:space="preserve">Computer </w:t>
            </w:r>
            <w:r w:rsidR="007C353B">
              <w:rPr>
                <w:rFonts w:ascii="Arial" w:hAnsi="Arial" w:cs="Arial"/>
                <w:color w:val="000000"/>
                <w:sz w:val="18"/>
                <w:szCs w:val="18"/>
              </w:rPr>
              <w:t>m</w:t>
            </w:r>
            <w:r w:rsidRPr="007C353B">
              <w:rPr>
                <w:rFonts w:ascii="Arial" w:hAnsi="Arial" w:cs="Arial"/>
                <w:color w:val="000000"/>
                <w:sz w:val="18"/>
                <w:szCs w:val="18"/>
              </w:rPr>
              <w:t>onitor</w:t>
            </w:r>
            <w:r w:rsidR="007C353B">
              <w:rPr>
                <w:rFonts w:ascii="Arial" w:hAnsi="Arial" w:cs="Arial"/>
                <w:color w:val="000000"/>
                <w:sz w:val="18"/>
                <w:szCs w:val="18"/>
              </w:rPr>
              <w:t>s</w:t>
            </w:r>
          </w:p>
        </w:tc>
        <w:tc>
          <w:tcPr>
            <w:tcW w:w="2268" w:type="dxa"/>
            <w:shd w:val="clear" w:color="auto" w:fill="auto"/>
            <w:noWrap/>
            <w:vAlign w:val="center"/>
          </w:tcPr>
          <w:p w14:paraId="5E824532" w14:textId="4F257840" w:rsidR="00020219" w:rsidRPr="007C353B" w:rsidRDefault="00020219" w:rsidP="008A6125">
            <w:pPr>
              <w:spacing w:after="0" w:line="240" w:lineRule="auto"/>
              <w:rPr>
                <w:rFonts w:ascii="Arial" w:hAnsi="Arial" w:cs="Arial"/>
                <w:color w:val="000000"/>
                <w:sz w:val="18"/>
                <w:szCs w:val="18"/>
              </w:rPr>
            </w:pPr>
            <w:r w:rsidRPr="007C353B">
              <w:rPr>
                <w:rFonts w:ascii="Arial" w:hAnsi="Arial" w:cs="Arial"/>
                <w:color w:val="000000"/>
                <w:sz w:val="18"/>
                <w:szCs w:val="18"/>
              </w:rPr>
              <w:t>Philips</w:t>
            </w:r>
          </w:p>
        </w:tc>
        <w:tc>
          <w:tcPr>
            <w:tcW w:w="6445" w:type="dxa"/>
            <w:shd w:val="clear" w:color="auto" w:fill="auto"/>
            <w:noWrap/>
            <w:vAlign w:val="center"/>
          </w:tcPr>
          <w:p w14:paraId="46A58374" w14:textId="69557B94" w:rsidR="00020219" w:rsidRPr="007C353B" w:rsidRDefault="00020219" w:rsidP="008A6125">
            <w:pPr>
              <w:spacing w:after="0" w:line="240" w:lineRule="auto"/>
              <w:rPr>
                <w:rFonts w:ascii="Arial" w:hAnsi="Arial" w:cs="Arial"/>
                <w:color w:val="000000"/>
                <w:sz w:val="18"/>
                <w:szCs w:val="18"/>
              </w:rPr>
            </w:pPr>
            <w:r w:rsidRPr="007C353B">
              <w:rPr>
                <w:rFonts w:ascii="Arial" w:hAnsi="Arial" w:cs="Arial"/>
                <w:color w:val="000000"/>
                <w:sz w:val="18"/>
                <w:szCs w:val="18"/>
              </w:rPr>
              <w:t>278E8Q</w:t>
            </w:r>
          </w:p>
        </w:tc>
      </w:tr>
      <w:tr w:rsidR="00020219" w:rsidRPr="007C353B" w14:paraId="324B28E8" w14:textId="77777777" w:rsidTr="00CB74F2">
        <w:trPr>
          <w:trHeight w:val="50"/>
        </w:trPr>
        <w:tc>
          <w:tcPr>
            <w:tcW w:w="5665" w:type="dxa"/>
            <w:shd w:val="clear" w:color="auto" w:fill="auto"/>
            <w:noWrap/>
            <w:vAlign w:val="center"/>
          </w:tcPr>
          <w:p w14:paraId="5810BF10" w14:textId="6A1A66CA" w:rsidR="00020219" w:rsidRPr="007C353B" w:rsidRDefault="007C353B" w:rsidP="008A6125">
            <w:pPr>
              <w:spacing w:after="0" w:line="240" w:lineRule="auto"/>
              <w:rPr>
                <w:rFonts w:ascii="Arial" w:hAnsi="Arial" w:cs="Arial"/>
                <w:color w:val="000000"/>
                <w:sz w:val="18"/>
                <w:szCs w:val="18"/>
              </w:rPr>
            </w:pPr>
            <w:r w:rsidRPr="007C353B">
              <w:rPr>
                <w:rFonts w:ascii="Arial" w:hAnsi="Arial" w:cs="Arial"/>
                <w:color w:val="000000"/>
                <w:sz w:val="18"/>
                <w:szCs w:val="18"/>
              </w:rPr>
              <w:t xml:space="preserve">Computer </w:t>
            </w:r>
            <w:r>
              <w:rPr>
                <w:rFonts w:ascii="Arial" w:hAnsi="Arial" w:cs="Arial"/>
                <w:color w:val="000000"/>
                <w:sz w:val="18"/>
                <w:szCs w:val="18"/>
              </w:rPr>
              <w:t>m</w:t>
            </w:r>
            <w:r w:rsidRPr="007C353B">
              <w:rPr>
                <w:rFonts w:ascii="Arial" w:hAnsi="Arial" w:cs="Arial"/>
                <w:color w:val="000000"/>
                <w:sz w:val="18"/>
                <w:szCs w:val="18"/>
              </w:rPr>
              <w:t>onitor</w:t>
            </w:r>
            <w:r>
              <w:rPr>
                <w:rFonts w:ascii="Arial" w:hAnsi="Arial" w:cs="Arial"/>
                <w:color w:val="000000"/>
                <w:sz w:val="18"/>
                <w:szCs w:val="18"/>
              </w:rPr>
              <w:t>s</w:t>
            </w:r>
          </w:p>
        </w:tc>
        <w:tc>
          <w:tcPr>
            <w:tcW w:w="2268" w:type="dxa"/>
            <w:shd w:val="clear" w:color="auto" w:fill="auto"/>
            <w:noWrap/>
            <w:vAlign w:val="center"/>
          </w:tcPr>
          <w:p w14:paraId="157EA833" w14:textId="6B8320C4" w:rsidR="00020219" w:rsidRPr="007C353B" w:rsidRDefault="00020219" w:rsidP="008A6125">
            <w:pPr>
              <w:spacing w:after="0" w:line="240" w:lineRule="auto"/>
              <w:rPr>
                <w:rFonts w:ascii="Arial" w:hAnsi="Arial" w:cs="Arial"/>
                <w:color w:val="000000"/>
                <w:sz w:val="18"/>
                <w:szCs w:val="18"/>
              </w:rPr>
            </w:pPr>
            <w:r w:rsidRPr="007C353B">
              <w:rPr>
                <w:rFonts w:ascii="Arial" w:hAnsi="Arial" w:cs="Arial"/>
                <w:color w:val="000000"/>
                <w:sz w:val="18"/>
                <w:szCs w:val="18"/>
              </w:rPr>
              <w:t>Altius</w:t>
            </w:r>
          </w:p>
        </w:tc>
        <w:tc>
          <w:tcPr>
            <w:tcW w:w="6445" w:type="dxa"/>
            <w:shd w:val="clear" w:color="auto" w:fill="auto"/>
            <w:noWrap/>
            <w:vAlign w:val="center"/>
          </w:tcPr>
          <w:p w14:paraId="370768C5" w14:textId="0F72D22E" w:rsidR="00020219" w:rsidRPr="007C353B" w:rsidRDefault="00020219" w:rsidP="008A6125">
            <w:pPr>
              <w:spacing w:after="0" w:line="240" w:lineRule="auto"/>
              <w:rPr>
                <w:rFonts w:ascii="Arial" w:hAnsi="Arial" w:cs="Arial"/>
                <w:color w:val="000000"/>
                <w:sz w:val="18"/>
                <w:szCs w:val="18"/>
              </w:rPr>
            </w:pPr>
            <w:r w:rsidRPr="007C353B">
              <w:rPr>
                <w:rFonts w:ascii="Arial" w:hAnsi="Arial" w:cs="Arial"/>
                <w:color w:val="000000"/>
                <w:sz w:val="18"/>
                <w:szCs w:val="18"/>
              </w:rPr>
              <w:t>AL3217CM</w:t>
            </w:r>
          </w:p>
        </w:tc>
      </w:tr>
      <w:tr w:rsidR="00020219" w:rsidRPr="007C353B" w14:paraId="521B25FC" w14:textId="77777777" w:rsidTr="00CB74F2">
        <w:trPr>
          <w:trHeight w:val="50"/>
        </w:trPr>
        <w:tc>
          <w:tcPr>
            <w:tcW w:w="5665" w:type="dxa"/>
            <w:shd w:val="clear" w:color="auto" w:fill="auto"/>
            <w:noWrap/>
            <w:vAlign w:val="center"/>
          </w:tcPr>
          <w:p w14:paraId="086D0FDF" w14:textId="3A15A912" w:rsidR="00020219" w:rsidRPr="007C353B" w:rsidRDefault="007C353B" w:rsidP="008A6125">
            <w:pPr>
              <w:spacing w:after="0" w:line="240" w:lineRule="auto"/>
              <w:rPr>
                <w:rFonts w:ascii="Arial" w:hAnsi="Arial" w:cs="Arial"/>
                <w:color w:val="000000"/>
                <w:sz w:val="18"/>
                <w:szCs w:val="18"/>
              </w:rPr>
            </w:pPr>
            <w:r w:rsidRPr="007C353B">
              <w:rPr>
                <w:rFonts w:ascii="Arial" w:hAnsi="Arial" w:cs="Arial"/>
                <w:color w:val="000000"/>
                <w:sz w:val="18"/>
                <w:szCs w:val="18"/>
              </w:rPr>
              <w:t xml:space="preserve">Computer </w:t>
            </w:r>
            <w:r>
              <w:rPr>
                <w:rFonts w:ascii="Arial" w:hAnsi="Arial" w:cs="Arial"/>
                <w:color w:val="000000"/>
                <w:sz w:val="18"/>
                <w:szCs w:val="18"/>
              </w:rPr>
              <w:t>m</w:t>
            </w:r>
            <w:r w:rsidRPr="007C353B">
              <w:rPr>
                <w:rFonts w:ascii="Arial" w:hAnsi="Arial" w:cs="Arial"/>
                <w:color w:val="000000"/>
                <w:sz w:val="18"/>
                <w:szCs w:val="18"/>
              </w:rPr>
              <w:t>onitor</w:t>
            </w:r>
            <w:r>
              <w:rPr>
                <w:rFonts w:ascii="Arial" w:hAnsi="Arial" w:cs="Arial"/>
                <w:color w:val="000000"/>
                <w:sz w:val="18"/>
                <w:szCs w:val="18"/>
              </w:rPr>
              <w:t>s</w:t>
            </w:r>
          </w:p>
        </w:tc>
        <w:tc>
          <w:tcPr>
            <w:tcW w:w="2268" w:type="dxa"/>
            <w:shd w:val="clear" w:color="auto" w:fill="auto"/>
            <w:noWrap/>
            <w:vAlign w:val="center"/>
          </w:tcPr>
          <w:p w14:paraId="5B068B58" w14:textId="208CE02A" w:rsidR="00020219" w:rsidRPr="007C353B" w:rsidRDefault="00020219" w:rsidP="008A6125">
            <w:pPr>
              <w:spacing w:after="0" w:line="240" w:lineRule="auto"/>
              <w:rPr>
                <w:rFonts w:ascii="Arial" w:hAnsi="Arial" w:cs="Arial"/>
                <w:color w:val="000000"/>
                <w:sz w:val="18"/>
                <w:szCs w:val="18"/>
              </w:rPr>
            </w:pPr>
            <w:r w:rsidRPr="007C353B">
              <w:rPr>
                <w:rFonts w:ascii="Arial" w:hAnsi="Arial" w:cs="Arial"/>
                <w:color w:val="000000"/>
                <w:sz w:val="18"/>
                <w:szCs w:val="18"/>
              </w:rPr>
              <w:t>AOC</w:t>
            </w:r>
          </w:p>
        </w:tc>
        <w:tc>
          <w:tcPr>
            <w:tcW w:w="6445" w:type="dxa"/>
            <w:shd w:val="clear" w:color="auto" w:fill="auto"/>
            <w:noWrap/>
            <w:vAlign w:val="center"/>
          </w:tcPr>
          <w:p w14:paraId="251C84B0" w14:textId="42F5FA63" w:rsidR="00020219" w:rsidRPr="007C353B" w:rsidRDefault="00020219" w:rsidP="008A6125">
            <w:pPr>
              <w:spacing w:after="0" w:line="240" w:lineRule="auto"/>
              <w:rPr>
                <w:rFonts w:ascii="Arial" w:hAnsi="Arial" w:cs="Arial"/>
                <w:color w:val="000000"/>
                <w:sz w:val="18"/>
                <w:szCs w:val="18"/>
              </w:rPr>
            </w:pPr>
            <w:r w:rsidRPr="007C353B">
              <w:rPr>
                <w:rFonts w:ascii="Arial" w:hAnsi="Arial" w:cs="Arial"/>
                <w:color w:val="000000"/>
                <w:sz w:val="18"/>
                <w:szCs w:val="18"/>
              </w:rPr>
              <w:t>195LM00003</w:t>
            </w:r>
          </w:p>
        </w:tc>
      </w:tr>
      <w:tr w:rsidR="00020219" w:rsidRPr="007C353B" w14:paraId="2AFB20A9" w14:textId="77777777" w:rsidTr="00CB74F2">
        <w:trPr>
          <w:trHeight w:val="50"/>
        </w:trPr>
        <w:tc>
          <w:tcPr>
            <w:tcW w:w="5665" w:type="dxa"/>
            <w:shd w:val="clear" w:color="auto" w:fill="auto"/>
            <w:noWrap/>
            <w:vAlign w:val="center"/>
          </w:tcPr>
          <w:p w14:paraId="768D0A69" w14:textId="57692B5D" w:rsidR="00020219" w:rsidRPr="007C353B" w:rsidRDefault="007C353B" w:rsidP="008A6125">
            <w:pPr>
              <w:spacing w:after="0" w:line="240" w:lineRule="auto"/>
              <w:rPr>
                <w:rFonts w:ascii="Arial" w:hAnsi="Arial" w:cs="Arial"/>
                <w:color w:val="000000"/>
                <w:sz w:val="18"/>
                <w:szCs w:val="18"/>
              </w:rPr>
            </w:pPr>
            <w:r w:rsidRPr="007C353B">
              <w:rPr>
                <w:rFonts w:ascii="Arial" w:hAnsi="Arial" w:cs="Arial"/>
                <w:color w:val="000000"/>
                <w:sz w:val="18"/>
                <w:szCs w:val="18"/>
              </w:rPr>
              <w:t xml:space="preserve">Computer </w:t>
            </w:r>
            <w:r>
              <w:rPr>
                <w:rFonts w:ascii="Arial" w:hAnsi="Arial" w:cs="Arial"/>
                <w:color w:val="000000"/>
                <w:sz w:val="18"/>
                <w:szCs w:val="18"/>
              </w:rPr>
              <w:t>m</w:t>
            </w:r>
            <w:r w:rsidRPr="007C353B">
              <w:rPr>
                <w:rFonts w:ascii="Arial" w:hAnsi="Arial" w:cs="Arial"/>
                <w:color w:val="000000"/>
                <w:sz w:val="18"/>
                <w:szCs w:val="18"/>
              </w:rPr>
              <w:t>onitor</w:t>
            </w:r>
            <w:r>
              <w:rPr>
                <w:rFonts w:ascii="Arial" w:hAnsi="Arial" w:cs="Arial"/>
                <w:color w:val="000000"/>
                <w:sz w:val="18"/>
                <w:szCs w:val="18"/>
              </w:rPr>
              <w:t>s</w:t>
            </w:r>
          </w:p>
        </w:tc>
        <w:tc>
          <w:tcPr>
            <w:tcW w:w="2268" w:type="dxa"/>
            <w:shd w:val="clear" w:color="auto" w:fill="auto"/>
            <w:noWrap/>
            <w:vAlign w:val="center"/>
          </w:tcPr>
          <w:p w14:paraId="1BD5647E" w14:textId="57806088" w:rsidR="00020219" w:rsidRPr="007C353B" w:rsidRDefault="00020219" w:rsidP="008A6125">
            <w:pPr>
              <w:spacing w:after="0" w:line="240" w:lineRule="auto"/>
              <w:rPr>
                <w:rFonts w:ascii="Arial" w:hAnsi="Arial" w:cs="Arial"/>
                <w:color w:val="000000"/>
                <w:sz w:val="18"/>
                <w:szCs w:val="18"/>
              </w:rPr>
            </w:pPr>
            <w:r w:rsidRPr="007C353B">
              <w:rPr>
                <w:rFonts w:ascii="Arial" w:hAnsi="Arial" w:cs="Arial"/>
                <w:color w:val="000000"/>
                <w:sz w:val="18"/>
                <w:szCs w:val="18"/>
              </w:rPr>
              <w:t>Lenovo</w:t>
            </w:r>
          </w:p>
        </w:tc>
        <w:tc>
          <w:tcPr>
            <w:tcW w:w="6445" w:type="dxa"/>
            <w:shd w:val="clear" w:color="auto" w:fill="auto"/>
            <w:noWrap/>
            <w:vAlign w:val="center"/>
          </w:tcPr>
          <w:p w14:paraId="647D0379" w14:textId="71939356" w:rsidR="00020219" w:rsidRPr="007C353B" w:rsidRDefault="00020219" w:rsidP="008A6125">
            <w:pPr>
              <w:spacing w:after="0" w:line="240" w:lineRule="auto"/>
              <w:rPr>
                <w:rFonts w:ascii="Arial" w:hAnsi="Arial" w:cs="Arial"/>
                <w:color w:val="000000"/>
                <w:sz w:val="18"/>
                <w:szCs w:val="18"/>
              </w:rPr>
            </w:pPr>
            <w:r w:rsidRPr="007C353B">
              <w:rPr>
                <w:rFonts w:ascii="Arial" w:hAnsi="Arial" w:cs="Arial"/>
                <w:color w:val="000000"/>
                <w:sz w:val="18"/>
                <w:szCs w:val="18"/>
              </w:rPr>
              <w:t>L2264A</w:t>
            </w:r>
          </w:p>
        </w:tc>
      </w:tr>
      <w:tr w:rsidR="00020219" w:rsidRPr="007C353B" w14:paraId="65A01E40" w14:textId="77777777" w:rsidTr="00CB74F2">
        <w:trPr>
          <w:trHeight w:val="50"/>
        </w:trPr>
        <w:tc>
          <w:tcPr>
            <w:tcW w:w="5665" w:type="dxa"/>
            <w:shd w:val="clear" w:color="auto" w:fill="auto"/>
            <w:noWrap/>
            <w:vAlign w:val="center"/>
          </w:tcPr>
          <w:p w14:paraId="7F20B5DA" w14:textId="64AC52EF" w:rsidR="00020219" w:rsidRPr="007C353B" w:rsidRDefault="007C353B" w:rsidP="008A6125">
            <w:pPr>
              <w:spacing w:after="0" w:line="240" w:lineRule="auto"/>
              <w:rPr>
                <w:rFonts w:ascii="Arial" w:hAnsi="Arial" w:cs="Arial"/>
                <w:color w:val="000000"/>
                <w:sz w:val="18"/>
                <w:szCs w:val="18"/>
              </w:rPr>
            </w:pPr>
            <w:r w:rsidRPr="007C353B">
              <w:rPr>
                <w:rFonts w:ascii="Arial" w:hAnsi="Arial" w:cs="Arial"/>
                <w:color w:val="000000"/>
                <w:sz w:val="18"/>
                <w:szCs w:val="18"/>
              </w:rPr>
              <w:t xml:space="preserve">Computer </w:t>
            </w:r>
            <w:r>
              <w:rPr>
                <w:rFonts w:ascii="Arial" w:hAnsi="Arial" w:cs="Arial"/>
                <w:color w:val="000000"/>
                <w:sz w:val="18"/>
                <w:szCs w:val="18"/>
              </w:rPr>
              <w:t>m</w:t>
            </w:r>
            <w:r w:rsidRPr="007C353B">
              <w:rPr>
                <w:rFonts w:ascii="Arial" w:hAnsi="Arial" w:cs="Arial"/>
                <w:color w:val="000000"/>
                <w:sz w:val="18"/>
                <w:szCs w:val="18"/>
              </w:rPr>
              <w:t>onitor</w:t>
            </w:r>
            <w:r>
              <w:rPr>
                <w:rFonts w:ascii="Arial" w:hAnsi="Arial" w:cs="Arial"/>
                <w:color w:val="000000"/>
                <w:sz w:val="18"/>
                <w:szCs w:val="18"/>
              </w:rPr>
              <w:t>s</w:t>
            </w:r>
          </w:p>
        </w:tc>
        <w:tc>
          <w:tcPr>
            <w:tcW w:w="2268" w:type="dxa"/>
            <w:shd w:val="clear" w:color="auto" w:fill="auto"/>
            <w:noWrap/>
            <w:vAlign w:val="center"/>
          </w:tcPr>
          <w:p w14:paraId="24ED70D2" w14:textId="730420DD" w:rsidR="00020219" w:rsidRPr="007C353B" w:rsidRDefault="00020219" w:rsidP="008A6125">
            <w:pPr>
              <w:spacing w:after="0" w:line="240" w:lineRule="auto"/>
              <w:rPr>
                <w:rFonts w:ascii="Arial" w:hAnsi="Arial" w:cs="Arial"/>
                <w:color w:val="000000"/>
                <w:sz w:val="18"/>
                <w:szCs w:val="18"/>
              </w:rPr>
            </w:pPr>
            <w:r w:rsidRPr="007C353B">
              <w:rPr>
                <w:rFonts w:ascii="Arial" w:hAnsi="Arial" w:cs="Arial"/>
                <w:color w:val="000000"/>
                <w:sz w:val="18"/>
                <w:szCs w:val="18"/>
              </w:rPr>
              <w:t>Dell</w:t>
            </w:r>
          </w:p>
        </w:tc>
        <w:tc>
          <w:tcPr>
            <w:tcW w:w="6445" w:type="dxa"/>
            <w:shd w:val="clear" w:color="auto" w:fill="auto"/>
            <w:noWrap/>
            <w:vAlign w:val="center"/>
          </w:tcPr>
          <w:p w14:paraId="440DEF3F" w14:textId="45882F3F" w:rsidR="00020219" w:rsidRPr="007C353B" w:rsidRDefault="00020219" w:rsidP="008A6125">
            <w:pPr>
              <w:spacing w:after="0" w:line="240" w:lineRule="auto"/>
              <w:rPr>
                <w:rFonts w:ascii="Arial" w:hAnsi="Arial" w:cs="Arial"/>
                <w:color w:val="000000"/>
                <w:sz w:val="18"/>
                <w:szCs w:val="18"/>
              </w:rPr>
            </w:pPr>
            <w:r w:rsidRPr="007C353B">
              <w:rPr>
                <w:rFonts w:ascii="Arial" w:hAnsi="Arial" w:cs="Arial"/>
                <w:color w:val="000000"/>
                <w:sz w:val="18"/>
                <w:szCs w:val="18"/>
              </w:rPr>
              <w:t>S2418HT</w:t>
            </w:r>
          </w:p>
        </w:tc>
      </w:tr>
      <w:tr w:rsidR="00020219" w:rsidRPr="007C353B" w14:paraId="660C6ED6" w14:textId="77777777" w:rsidTr="00CB74F2">
        <w:trPr>
          <w:trHeight w:val="50"/>
        </w:trPr>
        <w:tc>
          <w:tcPr>
            <w:tcW w:w="5665" w:type="dxa"/>
            <w:shd w:val="clear" w:color="auto" w:fill="auto"/>
            <w:noWrap/>
            <w:vAlign w:val="center"/>
          </w:tcPr>
          <w:p w14:paraId="7AD936C5" w14:textId="43068C47" w:rsidR="00020219" w:rsidRPr="007C353B" w:rsidRDefault="007C353B" w:rsidP="008A6125">
            <w:pPr>
              <w:spacing w:after="0" w:line="240" w:lineRule="auto"/>
              <w:rPr>
                <w:rFonts w:ascii="Arial" w:hAnsi="Arial" w:cs="Arial"/>
                <w:color w:val="000000"/>
                <w:sz w:val="18"/>
                <w:szCs w:val="18"/>
              </w:rPr>
            </w:pPr>
            <w:r w:rsidRPr="007C353B">
              <w:rPr>
                <w:rFonts w:ascii="Arial" w:hAnsi="Arial" w:cs="Arial"/>
                <w:color w:val="000000"/>
                <w:sz w:val="18"/>
                <w:szCs w:val="18"/>
              </w:rPr>
              <w:t xml:space="preserve">Computer </w:t>
            </w:r>
            <w:r>
              <w:rPr>
                <w:rFonts w:ascii="Arial" w:hAnsi="Arial" w:cs="Arial"/>
                <w:color w:val="000000"/>
                <w:sz w:val="18"/>
                <w:szCs w:val="18"/>
              </w:rPr>
              <w:t>m</w:t>
            </w:r>
            <w:r w:rsidRPr="007C353B">
              <w:rPr>
                <w:rFonts w:ascii="Arial" w:hAnsi="Arial" w:cs="Arial"/>
                <w:color w:val="000000"/>
                <w:sz w:val="18"/>
                <w:szCs w:val="18"/>
              </w:rPr>
              <w:t>onitor</w:t>
            </w:r>
            <w:r>
              <w:rPr>
                <w:rFonts w:ascii="Arial" w:hAnsi="Arial" w:cs="Arial"/>
                <w:color w:val="000000"/>
                <w:sz w:val="18"/>
                <w:szCs w:val="18"/>
              </w:rPr>
              <w:t>s</w:t>
            </w:r>
          </w:p>
        </w:tc>
        <w:tc>
          <w:tcPr>
            <w:tcW w:w="2268" w:type="dxa"/>
            <w:shd w:val="clear" w:color="auto" w:fill="auto"/>
            <w:noWrap/>
            <w:vAlign w:val="center"/>
          </w:tcPr>
          <w:p w14:paraId="7A172437" w14:textId="006DA7DD" w:rsidR="00020219" w:rsidRPr="007C353B" w:rsidRDefault="00020219" w:rsidP="008A6125">
            <w:pPr>
              <w:spacing w:after="0" w:line="240" w:lineRule="auto"/>
              <w:rPr>
                <w:rFonts w:ascii="Arial" w:hAnsi="Arial" w:cs="Arial"/>
                <w:color w:val="000000"/>
                <w:sz w:val="18"/>
                <w:szCs w:val="18"/>
              </w:rPr>
            </w:pPr>
            <w:r w:rsidRPr="007C353B">
              <w:rPr>
                <w:rFonts w:ascii="Arial" w:hAnsi="Arial" w:cs="Arial"/>
                <w:color w:val="000000"/>
                <w:sz w:val="18"/>
                <w:szCs w:val="18"/>
              </w:rPr>
              <w:t>Ag Neovo</w:t>
            </w:r>
          </w:p>
        </w:tc>
        <w:tc>
          <w:tcPr>
            <w:tcW w:w="6445" w:type="dxa"/>
            <w:shd w:val="clear" w:color="auto" w:fill="auto"/>
            <w:noWrap/>
            <w:vAlign w:val="center"/>
          </w:tcPr>
          <w:p w14:paraId="64D54D89" w14:textId="14895809" w:rsidR="00020219" w:rsidRPr="007C353B" w:rsidRDefault="00020219" w:rsidP="008A6125">
            <w:pPr>
              <w:spacing w:after="0" w:line="240" w:lineRule="auto"/>
              <w:rPr>
                <w:rFonts w:ascii="Arial" w:hAnsi="Arial" w:cs="Arial"/>
                <w:color w:val="000000"/>
                <w:sz w:val="18"/>
                <w:szCs w:val="18"/>
              </w:rPr>
            </w:pPr>
            <w:r w:rsidRPr="007C353B">
              <w:rPr>
                <w:rFonts w:ascii="Arial" w:hAnsi="Arial" w:cs="Arial"/>
                <w:color w:val="000000"/>
                <w:sz w:val="18"/>
                <w:szCs w:val="18"/>
              </w:rPr>
              <w:t>TM-23</w:t>
            </w:r>
          </w:p>
        </w:tc>
      </w:tr>
      <w:tr w:rsidR="00020219" w:rsidRPr="007C353B" w14:paraId="280231B0" w14:textId="77777777" w:rsidTr="00CB74F2">
        <w:trPr>
          <w:trHeight w:val="50"/>
        </w:trPr>
        <w:tc>
          <w:tcPr>
            <w:tcW w:w="5665" w:type="dxa"/>
            <w:shd w:val="clear" w:color="auto" w:fill="auto"/>
            <w:noWrap/>
            <w:vAlign w:val="center"/>
          </w:tcPr>
          <w:p w14:paraId="0605016E" w14:textId="55484600" w:rsidR="00020219" w:rsidRPr="007C353B" w:rsidRDefault="007C353B" w:rsidP="008A6125">
            <w:pPr>
              <w:spacing w:after="0" w:line="240" w:lineRule="auto"/>
              <w:rPr>
                <w:rFonts w:ascii="Arial" w:hAnsi="Arial" w:cs="Arial"/>
                <w:color w:val="000000"/>
                <w:sz w:val="18"/>
                <w:szCs w:val="18"/>
              </w:rPr>
            </w:pPr>
            <w:r w:rsidRPr="007C353B">
              <w:rPr>
                <w:rFonts w:ascii="Arial" w:hAnsi="Arial" w:cs="Arial"/>
                <w:color w:val="000000"/>
                <w:sz w:val="18"/>
                <w:szCs w:val="18"/>
              </w:rPr>
              <w:t xml:space="preserve">Computer </w:t>
            </w:r>
            <w:r>
              <w:rPr>
                <w:rFonts w:ascii="Arial" w:hAnsi="Arial" w:cs="Arial"/>
                <w:color w:val="000000"/>
                <w:sz w:val="18"/>
                <w:szCs w:val="18"/>
              </w:rPr>
              <w:t>m</w:t>
            </w:r>
            <w:r w:rsidRPr="007C353B">
              <w:rPr>
                <w:rFonts w:ascii="Arial" w:hAnsi="Arial" w:cs="Arial"/>
                <w:color w:val="000000"/>
                <w:sz w:val="18"/>
                <w:szCs w:val="18"/>
              </w:rPr>
              <w:t>onitor</w:t>
            </w:r>
            <w:r>
              <w:rPr>
                <w:rFonts w:ascii="Arial" w:hAnsi="Arial" w:cs="Arial"/>
                <w:color w:val="000000"/>
                <w:sz w:val="18"/>
                <w:szCs w:val="18"/>
              </w:rPr>
              <w:t>s</w:t>
            </w:r>
          </w:p>
        </w:tc>
        <w:tc>
          <w:tcPr>
            <w:tcW w:w="2268" w:type="dxa"/>
            <w:shd w:val="clear" w:color="auto" w:fill="auto"/>
            <w:noWrap/>
            <w:vAlign w:val="center"/>
          </w:tcPr>
          <w:p w14:paraId="09148BD7" w14:textId="09CD7A38" w:rsidR="00020219" w:rsidRPr="007C353B" w:rsidRDefault="00020219" w:rsidP="008A6125">
            <w:pPr>
              <w:spacing w:after="0" w:line="240" w:lineRule="auto"/>
              <w:rPr>
                <w:rFonts w:ascii="Arial" w:hAnsi="Arial" w:cs="Arial"/>
                <w:color w:val="000000"/>
                <w:sz w:val="18"/>
                <w:szCs w:val="18"/>
              </w:rPr>
            </w:pPr>
            <w:r w:rsidRPr="007C353B">
              <w:rPr>
                <w:rFonts w:ascii="Arial" w:hAnsi="Arial" w:cs="Arial"/>
                <w:color w:val="000000"/>
                <w:sz w:val="18"/>
                <w:szCs w:val="18"/>
              </w:rPr>
              <w:t>Alienware</w:t>
            </w:r>
          </w:p>
        </w:tc>
        <w:tc>
          <w:tcPr>
            <w:tcW w:w="6445" w:type="dxa"/>
            <w:shd w:val="clear" w:color="auto" w:fill="auto"/>
            <w:noWrap/>
            <w:vAlign w:val="center"/>
          </w:tcPr>
          <w:p w14:paraId="74457764" w14:textId="74030411" w:rsidR="00020219" w:rsidRPr="007C353B" w:rsidRDefault="00020219" w:rsidP="008A6125">
            <w:pPr>
              <w:spacing w:after="0" w:line="240" w:lineRule="auto"/>
              <w:rPr>
                <w:rFonts w:ascii="Arial" w:hAnsi="Arial" w:cs="Arial"/>
                <w:color w:val="000000"/>
                <w:sz w:val="18"/>
                <w:szCs w:val="18"/>
              </w:rPr>
            </w:pPr>
            <w:r w:rsidRPr="007C353B">
              <w:rPr>
                <w:rFonts w:ascii="Arial" w:hAnsi="Arial" w:cs="Arial"/>
                <w:color w:val="000000"/>
                <w:sz w:val="18"/>
                <w:szCs w:val="18"/>
              </w:rPr>
              <w:t>AW2518HF</w:t>
            </w:r>
          </w:p>
        </w:tc>
      </w:tr>
      <w:tr w:rsidR="00020219" w:rsidRPr="007C353B" w14:paraId="21C60E27" w14:textId="77777777" w:rsidTr="00CB74F2">
        <w:trPr>
          <w:trHeight w:val="50"/>
        </w:trPr>
        <w:tc>
          <w:tcPr>
            <w:tcW w:w="5665" w:type="dxa"/>
            <w:shd w:val="clear" w:color="auto" w:fill="auto"/>
            <w:noWrap/>
            <w:vAlign w:val="center"/>
          </w:tcPr>
          <w:p w14:paraId="7738F83D" w14:textId="76229CC5" w:rsidR="00020219" w:rsidRPr="007C353B" w:rsidRDefault="007C353B" w:rsidP="008A6125">
            <w:pPr>
              <w:spacing w:after="0" w:line="240" w:lineRule="auto"/>
              <w:rPr>
                <w:rFonts w:ascii="Arial" w:hAnsi="Arial" w:cs="Arial"/>
                <w:color w:val="000000"/>
                <w:sz w:val="18"/>
                <w:szCs w:val="18"/>
              </w:rPr>
            </w:pPr>
            <w:r w:rsidRPr="007C353B">
              <w:rPr>
                <w:rFonts w:ascii="Arial" w:hAnsi="Arial" w:cs="Arial"/>
                <w:color w:val="000000"/>
                <w:sz w:val="18"/>
                <w:szCs w:val="18"/>
              </w:rPr>
              <w:t xml:space="preserve">Computer </w:t>
            </w:r>
            <w:r>
              <w:rPr>
                <w:rFonts w:ascii="Arial" w:hAnsi="Arial" w:cs="Arial"/>
                <w:color w:val="000000"/>
                <w:sz w:val="18"/>
                <w:szCs w:val="18"/>
              </w:rPr>
              <w:t>m</w:t>
            </w:r>
            <w:r w:rsidRPr="007C353B">
              <w:rPr>
                <w:rFonts w:ascii="Arial" w:hAnsi="Arial" w:cs="Arial"/>
                <w:color w:val="000000"/>
                <w:sz w:val="18"/>
                <w:szCs w:val="18"/>
              </w:rPr>
              <w:t>onitor</w:t>
            </w:r>
            <w:r>
              <w:rPr>
                <w:rFonts w:ascii="Arial" w:hAnsi="Arial" w:cs="Arial"/>
                <w:color w:val="000000"/>
                <w:sz w:val="18"/>
                <w:szCs w:val="18"/>
              </w:rPr>
              <w:t>s</w:t>
            </w:r>
          </w:p>
        </w:tc>
        <w:tc>
          <w:tcPr>
            <w:tcW w:w="2268" w:type="dxa"/>
            <w:shd w:val="clear" w:color="auto" w:fill="auto"/>
            <w:noWrap/>
            <w:vAlign w:val="center"/>
          </w:tcPr>
          <w:p w14:paraId="5F982B0D" w14:textId="2AD65AE9" w:rsidR="00020219" w:rsidRPr="007C353B" w:rsidRDefault="00020219" w:rsidP="008A6125">
            <w:pPr>
              <w:spacing w:after="0" w:line="240" w:lineRule="auto"/>
              <w:rPr>
                <w:rFonts w:ascii="Arial" w:hAnsi="Arial" w:cs="Arial"/>
                <w:color w:val="000000"/>
                <w:sz w:val="18"/>
                <w:szCs w:val="18"/>
              </w:rPr>
            </w:pPr>
            <w:r w:rsidRPr="007C353B">
              <w:rPr>
                <w:rFonts w:ascii="Arial" w:hAnsi="Arial" w:cs="Arial"/>
                <w:color w:val="000000"/>
                <w:sz w:val="18"/>
                <w:szCs w:val="18"/>
              </w:rPr>
              <w:t>BenQ</w:t>
            </w:r>
          </w:p>
        </w:tc>
        <w:tc>
          <w:tcPr>
            <w:tcW w:w="6445" w:type="dxa"/>
            <w:shd w:val="clear" w:color="auto" w:fill="auto"/>
            <w:noWrap/>
            <w:vAlign w:val="center"/>
          </w:tcPr>
          <w:p w14:paraId="6BB88B54" w14:textId="32C00639" w:rsidR="00020219" w:rsidRPr="007C353B" w:rsidRDefault="00020219" w:rsidP="008A6125">
            <w:pPr>
              <w:spacing w:after="0" w:line="240" w:lineRule="auto"/>
              <w:rPr>
                <w:rFonts w:ascii="Arial" w:hAnsi="Arial" w:cs="Arial"/>
                <w:color w:val="000000"/>
                <w:sz w:val="18"/>
                <w:szCs w:val="18"/>
              </w:rPr>
            </w:pPr>
            <w:r w:rsidRPr="007C353B">
              <w:rPr>
                <w:rFonts w:ascii="Arial" w:hAnsi="Arial" w:cs="Arial"/>
                <w:color w:val="000000"/>
                <w:sz w:val="18"/>
                <w:szCs w:val="18"/>
              </w:rPr>
              <w:t>XL2540-B</w:t>
            </w:r>
          </w:p>
        </w:tc>
      </w:tr>
      <w:tr w:rsidR="00020219" w:rsidRPr="007C353B" w14:paraId="21ECBA0E" w14:textId="77777777" w:rsidTr="00CB74F2">
        <w:trPr>
          <w:trHeight w:val="50"/>
        </w:trPr>
        <w:tc>
          <w:tcPr>
            <w:tcW w:w="5665" w:type="dxa"/>
            <w:shd w:val="clear" w:color="auto" w:fill="auto"/>
            <w:noWrap/>
            <w:vAlign w:val="center"/>
          </w:tcPr>
          <w:p w14:paraId="4619B2BA" w14:textId="1934385B" w:rsidR="00020219" w:rsidRPr="007C353B" w:rsidRDefault="004D225C" w:rsidP="008A6125">
            <w:pPr>
              <w:spacing w:after="0" w:line="240" w:lineRule="auto"/>
              <w:rPr>
                <w:rFonts w:ascii="Arial" w:hAnsi="Arial" w:cs="Arial"/>
                <w:color w:val="000000"/>
                <w:sz w:val="18"/>
                <w:szCs w:val="18"/>
              </w:rPr>
            </w:pPr>
            <w:r w:rsidRPr="007C353B">
              <w:rPr>
                <w:rFonts w:ascii="Arial" w:hAnsi="Arial" w:cs="Arial"/>
                <w:color w:val="000000"/>
                <w:sz w:val="18"/>
                <w:szCs w:val="18"/>
              </w:rPr>
              <w:t>Dishwashers</w:t>
            </w:r>
          </w:p>
        </w:tc>
        <w:tc>
          <w:tcPr>
            <w:tcW w:w="2268" w:type="dxa"/>
            <w:shd w:val="clear" w:color="auto" w:fill="auto"/>
            <w:noWrap/>
            <w:vAlign w:val="center"/>
          </w:tcPr>
          <w:p w14:paraId="62EA6B20" w14:textId="5E5CABD0" w:rsidR="00020219" w:rsidRPr="007C353B" w:rsidRDefault="004D225C" w:rsidP="008A6125">
            <w:pPr>
              <w:spacing w:after="0" w:line="240" w:lineRule="auto"/>
              <w:rPr>
                <w:rFonts w:ascii="Arial" w:hAnsi="Arial" w:cs="Arial"/>
                <w:color w:val="000000"/>
                <w:sz w:val="18"/>
                <w:szCs w:val="18"/>
              </w:rPr>
            </w:pPr>
            <w:r w:rsidRPr="007C353B">
              <w:rPr>
                <w:rFonts w:ascii="Arial" w:hAnsi="Arial" w:cs="Arial"/>
                <w:color w:val="000000"/>
                <w:sz w:val="18"/>
                <w:szCs w:val="18"/>
              </w:rPr>
              <w:t>Smeg</w:t>
            </w:r>
          </w:p>
        </w:tc>
        <w:tc>
          <w:tcPr>
            <w:tcW w:w="6445" w:type="dxa"/>
            <w:shd w:val="clear" w:color="auto" w:fill="auto"/>
            <w:noWrap/>
            <w:vAlign w:val="center"/>
          </w:tcPr>
          <w:p w14:paraId="561C977F" w14:textId="0A89F5B1" w:rsidR="00020219" w:rsidRPr="007C353B" w:rsidRDefault="004D225C" w:rsidP="008A6125">
            <w:pPr>
              <w:spacing w:after="0" w:line="240" w:lineRule="auto"/>
              <w:rPr>
                <w:rFonts w:ascii="Arial" w:hAnsi="Arial" w:cs="Arial"/>
                <w:color w:val="000000"/>
                <w:sz w:val="18"/>
                <w:szCs w:val="18"/>
              </w:rPr>
            </w:pPr>
            <w:r w:rsidRPr="007C353B">
              <w:rPr>
                <w:rFonts w:ascii="Arial" w:hAnsi="Arial" w:cs="Arial"/>
                <w:color w:val="000000"/>
                <w:sz w:val="18"/>
                <w:szCs w:val="18"/>
              </w:rPr>
              <w:t>DWAFI6D15PO</w:t>
            </w:r>
          </w:p>
        </w:tc>
      </w:tr>
      <w:tr w:rsidR="003646AD" w:rsidRPr="007C353B" w14:paraId="68ED326C" w14:textId="77777777" w:rsidTr="00CB74F2">
        <w:trPr>
          <w:trHeight w:val="50"/>
        </w:trPr>
        <w:tc>
          <w:tcPr>
            <w:tcW w:w="5665" w:type="dxa"/>
            <w:shd w:val="clear" w:color="auto" w:fill="auto"/>
            <w:noWrap/>
            <w:vAlign w:val="center"/>
          </w:tcPr>
          <w:p w14:paraId="6C830B2A" w14:textId="3C4E0010" w:rsidR="003646AD" w:rsidRPr="007C353B" w:rsidRDefault="003646AD" w:rsidP="008A6125">
            <w:pPr>
              <w:spacing w:after="0" w:line="240" w:lineRule="auto"/>
              <w:rPr>
                <w:rFonts w:ascii="Arial" w:hAnsi="Arial" w:cs="Arial"/>
                <w:color w:val="000000"/>
                <w:sz w:val="18"/>
                <w:szCs w:val="18"/>
              </w:rPr>
            </w:pPr>
            <w:r w:rsidRPr="007C353B">
              <w:rPr>
                <w:rFonts w:ascii="Arial" w:hAnsi="Arial" w:cs="Arial"/>
                <w:color w:val="000000"/>
                <w:sz w:val="18"/>
                <w:szCs w:val="18"/>
              </w:rPr>
              <w:t>Electric motors</w:t>
            </w:r>
          </w:p>
        </w:tc>
        <w:tc>
          <w:tcPr>
            <w:tcW w:w="2268" w:type="dxa"/>
            <w:shd w:val="clear" w:color="auto" w:fill="auto"/>
            <w:noWrap/>
            <w:vAlign w:val="center"/>
          </w:tcPr>
          <w:p w14:paraId="7A503122" w14:textId="339EDE2D" w:rsidR="003646AD" w:rsidRPr="007C353B" w:rsidRDefault="003646AD" w:rsidP="008A6125">
            <w:pPr>
              <w:spacing w:after="0" w:line="240" w:lineRule="auto"/>
              <w:rPr>
                <w:rFonts w:ascii="Arial" w:hAnsi="Arial" w:cs="Arial"/>
                <w:color w:val="000000"/>
                <w:sz w:val="18"/>
                <w:szCs w:val="18"/>
              </w:rPr>
            </w:pPr>
            <w:r w:rsidRPr="007C353B">
              <w:rPr>
                <w:rFonts w:ascii="Arial" w:hAnsi="Arial" w:cs="Arial"/>
                <w:color w:val="000000"/>
                <w:sz w:val="18"/>
                <w:szCs w:val="18"/>
              </w:rPr>
              <w:t>Pope</w:t>
            </w:r>
          </w:p>
        </w:tc>
        <w:tc>
          <w:tcPr>
            <w:tcW w:w="6445" w:type="dxa"/>
            <w:shd w:val="clear" w:color="auto" w:fill="auto"/>
            <w:noWrap/>
            <w:vAlign w:val="center"/>
          </w:tcPr>
          <w:p w14:paraId="7179CE53" w14:textId="4BD5E9E5" w:rsidR="003646AD" w:rsidRPr="007C353B" w:rsidRDefault="003646AD" w:rsidP="008A6125">
            <w:pPr>
              <w:spacing w:after="0" w:line="240" w:lineRule="auto"/>
              <w:rPr>
                <w:rFonts w:ascii="Arial" w:hAnsi="Arial" w:cs="Arial"/>
                <w:color w:val="000000"/>
                <w:sz w:val="18"/>
                <w:szCs w:val="18"/>
              </w:rPr>
            </w:pPr>
            <w:r w:rsidRPr="007C353B">
              <w:rPr>
                <w:rFonts w:ascii="Arial" w:hAnsi="Arial" w:cs="Arial"/>
                <w:color w:val="000000"/>
                <w:sz w:val="18"/>
                <w:szCs w:val="18"/>
              </w:rPr>
              <w:t>PX200L-4-55</w:t>
            </w:r>
          </w:p>
        </w:tc>
      </w:tr>
      <w:tr w:rsidR="004D225C" w:rsidRPr="007C353B" w14:paraId="5AC90F08" w14:textId="77777777" w:rsidTr="00CB74F2">
        <w:trPr>
          <w:trHeight w:val="50"/>
        </w:trPr>
        <w:tc>
          <w:tcPr>
            <w:tcW w:w="5665" w:type="dxa"/>
            <w:shd w:val="clear" w:color="auto" w:fill="auto"/>
            <w:noWrap/>
            <w:vAlign w:val="center"/>
          </w:tcPr>
          <w:p w14:paraId="313867CA" w14:textId="41448E0B" w:rsidR="004D225C" w:rsidRPr="007C353B" w:rsidRDefault="004D225C" w:rsidP="008A6125">
            <w:pPr>
              <w:spacing w:after="0" w:line="240" w:lineRule="auto"/>
              <w:rPr>
                <w:rFonts w:ascii="Arial" w:hAnsi="Arial" w:cs="Arial"/>
                <w:color w:val="000000"/>
                <w:sz w:val="18"/>
                <w:szCs w:val="18"/>
              </w:rPr>
            </w:pPr>
            <w:r w:rsidRPr="007C353B">
              <w:rPr>
                <w:rFonts w:ascii="Arial" w:hAnsi="Arial" w:cs="Arial"/>
                <w:color w:val="000000"/>
                <w:sz w:val="18"/>
                <w:szCs w:val="18"/>
              </w:rPr>
              <w:lastRenderedPageBreak/>
              <w:t xml:space="preserve">Electric </w:t>
            </w:r>
            <w:r w:rsidR="008A6125">
              <w:rPr>
                <w:rFonts w:ascii="Arial" w:hAnsi="Arial" w:cs="Arial"/>
                <w:color w:val="000000"/>
                <w:sz w:val="18"/>
                <w:szCs w:val="18"/>
              </w:rPr>
              <w:t xml:space="preserve">storage </w:t>
            </w:r>
            <w:r w:rsidRPr="007C353B">
              <w:rPr>
                <w:rFonts w:ascii="Arial" w:hAnsi="Arial" w:cs="Arial"/>
                <w:color w:val="000000"/>
                <w:sz w:val="18"/>
                <w:szCs w:val="18"/>
              </w:rPr>
              <w:t>water heaters</w:t>
            </w:r>
          </w:p>
        </w:tc>
        <w:tc>
          <w:tcPr>
            <w:tcW w:w="2268" w:type="dxa"/>
            <w:shd w:val="clear" w:color="auto" w:fill="auto"/>
            <w:noWrap/>
            <w:vAlign w:val="center"/>
          </w:tcPr>
          <w:p w14:paraId="5BF28892" w14:textId="71F087CC" w:rsidR="004D225C" w:rsidRPr="007C353B" w:rsidRDefault="004D225C" w:rsidP="008A6125">
            <w:pPr>
              <w:spacing w:after="0" w:line="240" w:lineRule="auto"/>
              <w:rPr>
                <w:rFonts w:ascii="Arial" w:hAnsi="Arial" w:cs="Arial"/>
                <w:color w:val="000000"/>
                <w:sz w:val="18"/>
                <w:szCs w:val="18"/>
              </w:rPr>
            </w:pPr>
            <w:r w:rsidRPr="007C353B">
              <w:rPr>
                <w:rFonts w:ascii="Arial" w:hAnsi="Arial" w:cs="Arial"/>
                <w:color w:val="000000"/>
                <w:sz w:val="18"/>
                <w:szCs w:val="18"/>
              </w:rPr>
              <w:t>Rheem</w:t>
            </w:r>
          </w:p>
        </w:tc>
        <w:tc>
          <w:tcPr>
            <w:tcW w:w="6445" w:type="dxa"/>
            <w:shd w:val="clear" w:color="auto" w:fill="auto"/>
            <w:noWrap/>
            <w:vAlign w:val="center"/>
          </w:tcPr>
          <w:p w14:paraId="026E413A" w14:textId="3396870F" w:rsidR="004D225C" w:rsidRPr="007C353B" w:rsidRDefault="004D225C" w:rsidP="008A6125">
            <w:pPr>
              <w:spacing w:after="0" w:line="240" w:lineRule="auto"/>
              <w:rPr>
                <w:rFonts w:ascii="Arial" w:hAnsi="Arial" w:cs="Arial"/>
                <w:color w:val="000000"/>
                <w:sz w:val="18"/>
                <w:szCs w:val="18"/>
              </w:rPr>
            </w:pPr>
            <w:r w:rsidRPr="007C353B">
              <w:rPr>
                <w:rFonts w:ascii="Arial" w:hAnsi="Arial" w:cs="Arial"/>
                <w:color w:val="000000"/>
                <w:sz w:val="18"/>
                <w:szCs w:val="18"/>
              </w:rPr>
              <w:t>50L Electric Storage (191050V7/BL)</w:t>
            </w:r>
          </w:p>
        </w:tc>
      </w:tr>
      <w:tr w:rsidR="004D225C" w:rsidRPr="007C353B" w14:paraId="1D1650ED" w14:textId="77777777" w:rsidTr="00CB74F2">
        <w:trPr>
          <w:trHeight w:val="50"/>
        </w:trPr>
        <w:tc>
          <w:tcPr>
            <w:tcW w:w="5665" w:type="dxa"/>
            <w:shd w:val="clear" w:color="auto" w:fill="auto"/>
            <w:noWrap/>
            <w:vAlign w:val="center"/>
          </w:tcPr>
          <w:p w14:paraId="6E529241" w14:textId="4F16D31C" w:rsidR="004D225C" w:rsidRPr="007C353B" w:rsidRDefault="008A6125" w:rsidP="008A6125">
            <w:pPr>
              <w:spacing w:after="0" w:line="240" w:lineRule="auto"/>
              <w:rPr>
                <w:rFonts w:ascii="Arial" w:hAnsi="Arial" w:cs="Arial"/>
                <w:color w:val="000000"/>
                <w:sz w:val="18"/>
                <w:szCs w:val="18"/>
              </w:rPr>
            </w:pPr>
            <w:r w:rsidRPr="008A6125">
              <w:rPr>
                <w:rFonts w:ascii="Arial" w:hAnsi="Arial" w:cs="Arial"/>
                <w:color w:val="000000"/>
                <w:sz w:val="18"/>
                <w:szCs w:val="18"/>
              </w:rPr>
              <w:t>Transformers and electronic step-down converters for ELV lamps</w:t>
            </w:r>
          </w:p>
        </w:tc>
        <w:tc>
          <w:tcPr>
            <w:tcW w:w="2268" w:type="dxa"/>
            <w:shd w:val="clear" w:color="auto" w:fill="auto"/>
            <w:noWrap/>
            <w:vAlign w:val="center"/>
          </w:tcPr>
          <w:p w14:paraId="70C1AB1E" w14:textId="6F96EA91" w:rsidR="004D225C" w:rsidRPr="007C353B" w:rsidRDefault="004D225C" w:rsidP="008A6125">
            <w:pPr>
              <w:spacing w:after="0" w:line="240" w:lineRule="auto"/>
              <w:rPr>
                <w:rFonts w:ascii="Arial" w:hAnsi="Arial" w:cs="Arial"/>
                <w:color w:val="000000"/>
                <w:sz w:val="18"/>
                <w:szCs w:val="18"/>
              </w:rPr>
            </w:pPr>
            <w:r w:rsidRPr="007C353B">
              <w:rPr>
                <w:rFonts w:ascii="Arial" w:hAnsi="Arial" w:cs="Arial"/>
                <w:color w:val="000000"/>
                <w:sz w:val="18"/>
                <w:szCs w:val="18"/>
              </w:rPr>
              <w:t>Osram</w:t>
            </w:r>
          </w:p>
        </w:tc>
        <w:tc>
          <w:tcPr>
            <w:tcW w:w="6445" w:type="dxa"/>
            <w:shd w:val="clear" w:color="auto" w:fill="auto"/>
            <w:noWrap/>
            <w:vAlign w:val="center"/>
          </w:tcPr>
          <w:p w14:paraId="50CE8021" w14:textId="0BB1BCF5" w:rsidR="004D225C" w:rsidRPr="007C353B" w:rsidRDefault="004D225C" w:rsidP="008A6125">
            <w:pPr>
              <w:spacing w:after="0" w:line="240" w:lineRule="auto"/>
              <w:rPr>
                <w:rFonts w:ascii="Arial" w:hAnsi="Arial" w:cs="Arial"/>
                <w:color w:val="000000"/>
                <w:sz w:val="18"/>
                <w:szCs w:val="18"/>
              </w:rPr>
            </w:pPr>
            <w:r w:rsidRPr="007C353B">
              <w:rPr>
                <w:rFonts w:ascii="Arial" w:hAnsi="Arial" w:cs="Arial"/>
                <w:color w:val="000000"/>
                <w:sz w:val="18"/>
                <w:szCs w:val="18"/>
              </w:rPr>
              <w:t>ET-REDBACK 40/230-240</w:t>
            </w:r>
          </w:p>
        </w:tc>
      </w:tr>
      <w:tr w:rsidR="004D225C" w:rsidRPr="007C353B" w14:paraId="47AD0AC9" w14:textId="77777777" w:rsidTr="00CB74F2">
        <w:trPr>
          <w:trHeight w:val="50"/>
        </w:trPr>
        <w:tc>
          <w:tcPr>
            <w:tcW w:w="5665" w:type="dxa"/>
            <w:shd w:val="clear" w:color="auto" w:fill="auto"/>
            <w:noWrap/>
            <w:vAlign w:val="center"/>
          </w:tcPr>
          <w:p w14:paraId="0BA8AB23" w14:textId="5DE6EE97" w:rsidR="004D225C" w:rsidRPr="007C353B" w:rsidRDefault="008A6125" w:rsidP="008A6125">
            <w:pPr>
              <w:spacing w:after="0" w:line="240" w:lineRule="auto"/>
              <w:rPr>
                <w:rFonts w:ascii="Arial" w:hAnsi="Arial" w:cs="Arial"/>
                <w:color w:val="000000"/>
                <w:sz w:val="18"/>
                <w:szCs w:val="18"/>
              </w:rPr>
            </w:pPr>
            <w:r>
              <w:rPr>
                <w:rFonts w:ascii="Arial" w:hAnsi="Arial" w:cs="Arial"/>
                <w:color w:val="000000"/>
                <w:sz w:val="18"/>
                <w:szCs w:val="18"/>
              </w:rPr>
              <w:t>T</w:t>
            </w:r>
            <w:r w:rsidRPr="00204225">
              <w:rPr>
                <w:rFonts w:ascii="Arial" w:hAnsi="Arial" w:cs="Arial"/>
                <w:color w:val="000000"/>
                <w:sz w:val="18"/>
                <w:szCs w:val="18"/>
              </w:rPr>
              <w:t>ransformers and electronic step-down converters for ELV lamps</w:t>
            </w:r>
          </w:p>
        </w:tc>
        <w:tc>
          <w:tcPr>
            <w:tcW w:w="2268" w:type="dxa"/>
            <w:shd w:val="clear" w:color="auto" w:fill="auto"/>
            <w:noWrap/>
            <w:vAlign w:val="center"/>
          </w:tcPr>
          <w:p w14:paraId="60BA15AF" w14:textId="7BF9606C" w:rsidR="004D225C" w:rsidRPr="007C353B" w:rsidRDefault="004D225C" w:rsidP="008A6125">
            <w:pPr>
              <w:spacing w:after="0" w:line="240" w:lineRule="auto"/>
              <w:rPr>
                <w:rFonts w:ascii="Arial" w:hAnsi="Arial" w:cs="Arial"/>
                <w:color w:val="000000"/>
                <w:sz w:val="18"/>
                <w:szCs w:val="18"/>
              </w:rPr>
            </w:pPr>
            <w:r w:rsidRPr="007C353B">
              <w:rPr>
                <w:rFonts w:ascii="Arial" w:hAnsi="Arial" w:cs="Arial"/>
                <w:color w:val="000000"/>
                <w:sz w:val="18"/>
                <w:szCs w:val="18"/>
              </w:rPr>
              <w:t>Tridonic</w:t>
            </w:r>
          </w:p>
        </w:tc>
        <w:tc>
          <w:tcPr>
            <w:tcW w:w="6445" w:type="dxa"/>
            <w:shd w:val="clear" w:color="auto" w:fill="auto"/>
            <w:noWrap/>
            <w:vAlign w:val="center"/>
          </w:tcPr>
          <w:p w14:paraId="5DDECEB6" w14:textId="28F50433" w:rsidR="004D225C" w:rsidRPr="007C353B" w:rsidRDefault="004D225C" w:rsidP="008A6125">
            <w:pPr>
              <w:spacing w:after="0" w:line="240" w:lineRule="auto"/>
              <w:rPr>
                <w:rFonts w:ascii="Calibri" w:hAnsi="Calibri"/>
                <w:color w:val="000000"/>
                <w:sz w:val="18"/>
                <w:szCs w:val="18"/>
              </w:rPr>
            </w:pPr>
            <w:r w:rsidRPr="007C353B">
              <w:rPr>
                <w:rFonts w:ascii="Arial" w:hAnsi="Arial" w:cs="Arial"/>
                <w:color w:val="000000"/>
                <w:sz w:val="18"/>
                <w:szCs w:val="18"/>
              </w:rPr>
              <w:t>TE-0060 Viper 60VA</w:t>
            </w:r>
          </w:p>
        </w:tc>
      </w:tr>
      <w:tr w:rsidR="00102F8E" w:rsidRPr="007C353B" w14:paraId="5F4697BD" w14:textId="77777777" w:rsidTr="00CB74F2">
        <w:trPr>
          <w:trHeight w:val="50"/>
        </w:trPr>
        <w:tc>
          <w:tcPr>
            <w:tcW w:w="5665" w:type="dxa"/>
            <w:shd w:val="clear" w:color="auto" w:fill="auto"/>
            <w:noWrap/>
            <w:vAlign w:val="center"/>
          </w:tcPr>
          <w:p w14:paraId="7C2B4CE4" w14:textId="06543A12" w:rsidR="00102F8E" w:rsidRPr="007C353B" w:rsidRDefault="00102F8E" w:rsidP="008A6125">
            <w:pPr>
              <w:spacing w:after="0" w:line="240" w:lineRule="auto"/>
              <w:rPr>
                <w:rFonts w:ascii="Arial" w:hAnsi="Arial" w:cs="Arial"/>
                <w:color w:val="000000"/>
                <w:sz w:val="18"/>
                <w:szCs w:val="18"/>
              </w:rPr>
            </w:pPr>
            <w:r w:rsidRPr="007C353B">
              <w:rPr>
                <w:rFonts w:ascii="Arial" w:hAnsi="Arial" w:cs="Arial"/>
                <w:color w:val="000000"/>
                <w:sz w:val="18"/>
                <w:szCs w:val="18"/>
              </w:rPr>
              <w:t xml:space="preserve">External </w:t>
            </w:r>
            <w:r w:rsidR="008A6125">
              <w:rPr>
                <w:rFonts w:ascii="Arial" w:hAnsi="Arial" w:cs="Arial"/>
                <w:color w:val="000000"/>
                <w:sz w:val="18"/>
                <w:szCs w:val="18"/>
              </w:rPr>
              <w:t>p</w:t>
            </w:r>
            <w:r w:rsidRPr="007C353B">
              <w:rPr>
                <w:rFonts w:ascii="Arial" w:hAnsi="Arial" w:cs="Arial"/>
                <w:color w:val="000000"/>
                <w:sz w:val="18"/>
                <w:szCs w:val="18"/>
              </w:rPr>
              <w:t xml:space="preserve">ower </w:t>
            </w:r>
            <w:r w:rsidR="008A6125">
              <w:rPr>
                <w:rFonts w:ascii="Arial" w:hAnsi="Arial" w:cs="Arial"/>
                <w:color w:val="000000"/>
                <w:sz w:val="18"/>
                <w:szCs w:val="18"/>
              </w:rPr>
              <w:t>supplies</w:t>
            </w:r>
          </w:p>
        </w:tc>
        <w:tc>
          <w:tcPr>
            <w:tcW w:w="2268" w:type="dxa"/>
            <w:shd w:val="clear" w:color="auto" w:fill="auto"/>
            <w:noWrap/>
            <w:vAlign w:val="center"/>
          </w:tcPr>
          <w:p w14:paraId="2431BAE5" w14:textId="6117120D" w:rsidR="00102F8E" w:rsidRPr="007C353B" w:rsidRDefault="00102F8E" w:rsidP="008A6125">
            <w:pPr>
              <w:spacing w:after="0" w:line="240" w:lineRule="auto"/>
              <w:rPr>
                <w:rFonts w:ascii="Arial" w:hAnsi="Arial" w:cs="Arial"/>
                <w:color w:val="000000"/>
                <w:sz w:val="18"/>
                <w:szCs w:val="18"/>
              </w:rPr>
            </w:pPr>
            <w:r w:rsidRPr="007C353B">
              <w:rPr>
                <w:rFonts w:ascii="Arial" w:hAnsi="Arial" w:cs="Arial"/>
                <w:color w:val="000000"/>
                <w:sz w:val="18"/>
                <w:szCs w:val="18"/>
              </w:rPr>
              <w:t>Cygnett</w:t>
            </w:r>
          </w:p>
        </w:tc>
        <w:tc>
          <w:tcPr>
            <w:tcW w:w="6445" w:type="dxa"/>
            <w:shd w:val="clear" w:color="auto" w:fill="auto"/>
            <w:noWrap/>
            <w:vAlign w:val="center"/>
          </w:tcPr>
          <w:p w14:paraId="22DBA49B" w14:textId="4D1C6C5E" w:rsidR="00102F8E" w:rsidRPr="007C353B" w:rsidRDefault="00102F8E" w:rsidP="008A6125">
            <w:pPr>
              <w:spacing w:after="0" w:line="240" w:lineRule="auto"/>
              <w:rPr>
                <w:rFonts w:ascii="Arial" w:hAnsi="Arial" w:cs="Arial"/>
                <w:color w:val="000000"/>
                <w:sz w:val="18"/>
                <w:szCs w:val="18"/>
              </w:rPr>
            </w:pPr>
            <w:r w:rsidRPr="007C353B">
              <w:rPr>
                <w:rFonts w:ascii="Arial" w:hAnsi="Arial" w:cs="Arial"/>
                <w:color w:val="000000"/>
                <w:sz w:val="18"/>
                <w:szCs w:val="18"/>
              </w:rPr>
              <w:t>RAW0340POGPS</w:t>
            </w:r>
          </w:p>
        </w:tc>
      </w:tr>
      <w:tr w:rsidR="00102F8E" w:rsidRPr="007C353B" w14:paraId="52D2A1E9" w14:textId="77777777" w:rsidTr="00CB74F2">
        <w:trPr>
          <w:trHeight w:val="50"/>
        </w:trPr>
        <w:tc>
          <w:tcPr>
            <w:tcW w:w="5665" w:type="dxa"/>
            <w:shd w:val="clear" w:color="auto" w:fill="auto"/>
            <w:noWrap/>
            <w:vAlign w:val="center"/>
          </w:tcPr>
          <w:p w14:paraId="323807CD" w14:textId="2693DDDB" w:rsidR="00102F8E" w:rsidRPr="007C353B" w:rsidRDefault="008A6125" w:rsidP="008A6125">
            <w:pPr>
              <w:spacing w:after="0" w:line="240" w:lineRule="auto"/>
              <w:rPr>
                <w:rFonts w:ascii="Arial" w:hAnsi="Arial" w:cs="Arial"/>
                <w:color w:val="000000"/>
                <w:sz w:val="18"/>
                <w:szCs w:val="18"/>
              </w:rPr>
            </w:pPr>
            <w:r w:rsidRPr="007C353B">
              <w:rPr>
                <w:rFonts w:ascii="Arial" w:hAnsi="Arial" w:cs="Arial"/>
                <w:color w:val="000000"/>
                <w:sz w:val="18"/>
                <w:szCs w:val="18"/>
              </w:rPr>
              <w:t xml:space="preserve">External </w:t>
            </w:r>
            <w:r>
              <w:rPr>
                <w:rFonts w:ascii="Arial" w:hAnsi="Arial" w:cs="Arial"/>
                <w:color w:val="000000"/>
                <w:sz w:val="18"/>
                <w:szCs w:val="18"/>
              </w:rPr>
              <w:t>p</w:t>
            </w:r>
            <w:r w:rsidRPr="007C353B">
              <w:rPr>
                <w:rFonts w:ascii="Arial" w:hAnsi="Arial" w:cs="Arial"/>
                <w:color w:val="000000"/>
                <w:sz w:val="18"/>
                <w:szCs w:val="18"/>
              </w:rPr>
              <w:t xml:space="preserve">ower </w:t>
            </w:r>
            <w:r>
              <w:rPr>
                <w:rFonts w:ascii="Arial" w:hAnsi="Arial" w:cs="Arial"/>
                <w:color w:val="000000"/>
                <w:sz w:val="18"/>
                <w:szCs w:val="18"/>
              </w:rPr>
              <w:t>supplies</w:t>
            </w:r>
          </w:p>
        </w:tc>
        <w:tc>
          <w:tcPr>
            <w:tcW w:w="2268" w:type="dxa"/>
            <w:shd w:val="clear" w:color="auto" w:fill="auto"/>
            <w:noWrap/>
            <w:vAlign w:val="center"/>
          </w:tcPr>
          <w:p w14:paraId="2A900AA8" w14:textId="0C77321F" w:rsidR="00102F8E" w:rsidRPr="007C353B" w:rsidRDefault="00102F8E" w:rsidP="008A6125">
            <w:pPr>
              <w:spacing w:after="0" w:line="240" w:lineRule="auto"/>
              <w:rPr>
                <w:rFonts w:ascii="Arial" w:hAnsi="Arial" w:cs="Arial"/>
                <w:color w:val="000000"/>
                <w:sz w:val="18"/>
                <w:szCs w:val="18"/>
              </w:rPr>
            </w:pPr>
            <w:r w:rsidRPr="007C353B">
              <w:rPr>
                <w:rFonts w:ascii="Arial" w:hAnsi="Arial" w:cs="Arial"/>
                <w:color w:val="000000"/>
                <w:sz w:val="18"/>
                <w:szCs w:val="18"/>
              </w:rPr>
              <w:t>Comsol</w:t>
            </w:r>
          </w:p>
        </w:tc>
        <w:tc>
          <w:tcPr>
            <w:tcW w:w="6445" w:type="dxa"/>
            <w:shd w:val="clear" w:color="auto" w:fill="auto"/>
            <w:noWrap/>
            <w:vAlign w:val="center"/>
          </w:tcPr>
          <w:p w14:paraId="72F597EF" w14:textId="53CA976B" w:rsidR="00102F8E" w:rsidRPr="007C353B" w:rsidRDefault="00102F8E" w:rsidP="008A6125">
            <w:pPr>
              <w:spacing w:after="0" w:line="240" w:lineRule="auto"/>
              <w:rPr>
                <w:rFonts w:ascii="Arial" w:hAnsi="Arial" w:cs="Arial"/>
                <w:color w:val="000000"/>
                <w:sz w:val="18"/>
                <w:szCs w:val="18"/>
              </w:rPr>
            </w:pPr>
            <w:r w:rsidRPr="007C353B">
              <w:rPr>
                <w:rFonts w:ascii="Arial" w:hAnsi="Arial" w:cs="Arial"/>
                <w:color w:val="000000"/>
                <w:sz w:val="18"/>
                <w:szCs w:val="18"/>
              </w:rPr>
              <w:t>WCS24RG</w:t>
            </w:r>
          </w:p>
        </w:tc>
      </w:tr>
      <w:tr w:rsidR="00102F8E" w:rsidRPr="007C353B" w14:paraId="1B5860F5" w14:textId="77777777" w:rsidTr="00CB74F2">
        <w:trPr>
          <w:trHeight w:val="50"/>
        </w:trPr>
        <w:tc>
          <w:tcPr>
            <w:tcW w:w="5665" w:type="dxa"/>
            <w:shd w:val="clear" w:color="auto" w:fill="auto"/>
            <w:noWrap/>
            <w:vAlign w:val="center"/>
          </w:tcPr>
          <w:p w14:paraId="7DE37580" w14:textId="599ABCB7" w:rsidR="00102F8E" w:rsidRPr="007C353B" w:rsidRDefault="008A6125" w:rsidP="008A6125">
            <w:pPr>
              <w:spacing w:after="0" w:line="240" w:lineRule="auto"/>
              <w:rPr>
                <w:rFonts w:ascii="Arial" w:hAnsi="Arial" w:cs="Arial"/>
                <w:color w:val="000000"/>
                <w:sz w:val="18"/>
                <w:szCs w:val="18"/>
              </w:rPr>
            </w:pPr>
            <w:r>
              <w:rPr>
                <w:rFonts w:ascii="Arial" w:hAnsi="Arial" w:cs="Arial"/>
                <w:color w:val="000000"/>
                <w:sz w:val="18"/>
                <w:szCs w:val="18"/>
              </w:rPr>
              <w:t>Televisions</w:t>
            </w:r>
          </w:p>
        </w:tc>
        <w:tc>
          <w:tcPr>
            <w:tcW w:w="2268" w:type="dxa"/>
            <w:shd w:val="clear" w:color="auto" w:fill="auto"/>
            <w:noWrap/>
            <w:vAlign w:val="center"/>
          </w:tcPr>
          <w:p w14:paraId="1A1FBD7E" w14:textId="11070F1B" w:rsidR="00102F8E" w:rsidRPr="007C353B" w:rsidRDefault="00102F8E" w:rsidP="008A6125">
            <w:pPr>
              <w:spacing w:after="0" w:line="240" w:lineRule="auto"/>
              <w:rPr>
                <w:rFonts w:ascii="Arial" w:hAnsi="Arial" w:cs="Arial"/>
                <w:color w:val="000000"/>
                <w:sz w:val="18"/>
                <w:szCs w:val="18"/>
              </w:rPr>
            </w:pPr>
            <w:r w:rsidRPr="007C353B">
              <w:rPr>
                <w:rFonts w:ascii="Arial" w:hAnsi="Arial" w:cs="Arial"/>
                <w:color w:val="000000"/>
                <w:sz w:val="18"/>
                <w:szCs w:val="18"/>
              </w:rPr>
              <w:t>Akai</w:t>
            </w:r>
          </w:p>
        </w:tc>
        <w:tc>
          <w:tcPr>
            <w:tcW w:w="6445" w:type="dxa"/>
            <w:shd w:val="clear" w:color="auto" w:fill="auto"/>
            <w:noWrap/>
            <w:vAlign w:val="center"/>
          </w:tcPr>
          <w:p w14:paraId="4EB54657" w14:textId="56F59A0E" w:rsidR="00102F8E" w:rsidRPr="007C353B" w:rsidRDefault="00102F8E" w:rsidP="008A6125">
            <w:pPr>
              <w:spacing w:after="0" w:line="240" w:lineRule="auto"/>
              <w:rPr>
                <w:rFonts w:ascii="Arial" w:hAnsi="Arial" w:cs="Arial"/>
                <w:color w:val="000000"/>
                <w:sz w:val="18"/>
                <w:szCs w:val="18"/>
              </w:rPr>
            </w:pPr>
            <w:r w:rsidRPr="007C353B">
              <w:rPr>
                <w:rFonts w:ascii="Arial" w:hAnsi="Arial" w:cs="Arial"/>
                <w:color w:val="000000"/>
                <w:sz w:val="18"/>
                <w:szCs w:val="18"/>
              </w:rPr>
              <w:t>AK-DC402016</w:t>
            </w:r>
          </w:p>
        </w:tc>
      </w:tr>
      <w:tr w:rsidR="00102F8E" w:rsidRPr="007C353B" w14:paraId="6F81D026" w14:textId="77777777" w:rsidTr="00CB74F2">
        <w:trPr>
          <w:trHeight w:val="50"/>
        </w:trPr>
        <w:tc>
          <w:tcPr>
            <w:tcW w:w="5665" w:type="dxa"/>
            <w:shd w:val="clear" w:color="auto" w:fill="auto"/>
            <w:noWrap/>
            <w:vAlign w:val="center"/>
          </w:tcPr>
          <w:p w14:paraId="288C5951" w14:textId="761364D7" w:rsidR="00102F8E" w:rsidRPr="007C353B" w:rsidRDefault="008A6125" w:rsidP="008A6125">
            <w:pPr>
              <w:spacing w:after="0" w:line="240" w:lineRule="auto"/>
              <w:rPr>
                <w:rFonts w:ascii="Arial" w:hAnsi="Arial" w:cs="Arial"/>
                <w:color w:val="000000"/>
                <w:sz w:val="18"/>
                <w:szCs w:val="18"/>
              </w:rPr>
            </w:pPr>
            <w:r>
              <w:rPr>
                <w:rFonts w:ascii="Arial" w:hAnsi="Arial" w:cs="Arial"/>
                <w:color w:val="000000"/>
                <w:sz w:val="18"/>
                <w:szCs w:val="18"/>
              </w:rPr>
              <w:t>Televisions</w:t>
            </w:r>
          </w:p>
        </w:tc>
        <w:tc>
          <w:tcPr>
            <w:tcW w:w="2268" w:type="dxa"/>
            <w:shd w:val="clear" w:color="auto" w:fill="auto"/>
            <w:noWrap/>
            <w:vAlign w:val="center"/>
          </w:tcPr>
          <w:p w14:paraId="2B4B48C0" w14:textId="56DB3AD3" w:rsidR="00102F8E" w:rsidRPr="007C353B" w:rsidRDefault="00102F8E" w:rsidP="008A6125">
            <w:pPr>
              <w:spacing w:after="0" w:line="240" w:lineRule="auto"/>
              <w:rPr>
                <w:rFonts w:ascii="Arial" w:hAnsi="Arial" w:cs="Arial"/>
                <w:color w:val="000000"/>
                <w:sz w:val="18"/>
                <w:szCs w:val="18"/>
              </w:rPr>
            </w:pPr>
            <w:r w:rsidRPr="007C353B">
              <w:rPr>
                <w:rFonts w:ascii="Arial" w:hAnsi="Arial" w:cs="Arial"/>
                <w:color w:val="000000"/>
                <w:sz w:val="18"/>
                <w:szCs w:val="18"/>
              </w:rPr>
              <w:t>Jaeger</w:t>
            </w:r>
          </w:p>
        </w:tc>
        <w:tc>
          <w:tcPr>
            <w:tcW w:w="6445" w:type="dxa"/>
            <w:shd w:val="clear" w:color="auto" w:fill="auto"/>
            <w:noWrap/>
            <w:vAlign w:val="center"/>
          </w:tcPr>
          <w:p w14:paraId="0232BCCE" w14:textId="2723F7CF" w:rsidR="00102F8E" w:rsidRPr="007C353B" w:rsidRDefault="00102F8E" w:rsidP="008A6125">
            <w:pPr>
              <w:spacing w:after="0" w:line="240" w:lineRule="auto"/>
              <w:rPr>
                <w:rFonts w:ascii="Arial" w:hAnsi="Arial" w:cs="Arial"/>
                <w:color w:val="000000"/>
                <w:sz w:val="18"/>
                <w:szCs w:val="18"/>
              </w:rPr>
            </w:pPr>
            <w:r w:rsidRPr="007C353B">
              <w:rPr>
                <w:rFonts w:ascii="Arial" w:hAnsi="Arial" w:cs="Arial"/>
                <w:color w:val="000000"/>
                <w:sz w:val="18"/>
                <w:szCs w:val="18"/>
              </w:rPr>
              <w:t>JA4300U</w:t>
            </w:r>
          </w:p>
        </w:tc>
      </w:tr>
      <w:tr w:rsidR="00102F8E" w:rsidRPr="007C353B" w14:paraId="357EF9B4" w14:textId="77777777" w:rsidTr="00CB74F2">
        <w:trPr>
          <w:trHeight w:val="50"/>
        </w:trPr>
        <w:tc>
          <w:tcPr>
            <w:tcW w:w="5665" w:type="dxa"/>
            <w:shd w:val="clear" w:color="auto" w:fill="auto"/>
            <w:noWrap/>
            <w:vAlign w:val="center"/>
          </w:tcPr>
          <w:p w14:paraId="621B2D2D" w14:textId="7F0BF239" w:rsidR="00102F8E" w:rsidRPr="007C353B" w:rsidRDefault="008A6125" w:rsidP="008A6125">
            <w:pPr>
              <w:spacing w:after="0" w:line="240" w:lineRule="auto"/>
              <w:rPr>
                <w:rFonts w:ascii="Arial" w:hAnsi="Arial" w:cs="Arial"/>
                <w:color w:val="000000"/>
                <w:sz w:val="18"/>
                <w:szCs w:val="18"/>
              </w:rPr>
            </w:pPr>
            <w:r>
              <w:rPr>
                <w:rFonts w:ascii="Arial" w:hAnsi="Arial" w:cs="Arial"/>
                <w:color w:val="000000"/>
                <w:sz w:val="18"/>
                <w:szCs w:val="18"/>
              </w:rPr>
              <w:t>Televisions</w:t>
            </w:r>
          </w:p>
        </w:tc>
        <w:tc>
          <w:tcPr>
            <w:tcW w:w="2268" w:type="dxa"/>
            <w:shd w:val="clear" w:color="auto" w:fill="auto"/>
            <w:noWrap/>
            <w:vAlign w:val="center"/>
          </w:tcPr>
          <w:p w14:paraId="47A1135B" w14:textId="336C9D73" w:rsidR="00102F8E" w:rsidRPr="007C353B" w:rsidRDefault="00102F8E" w:rsidP="008A6125">
            <w:pPr>
              <w:spacing w:after="0" w:line="240" w:lineRule="auto"/>
              <w:rPr>
                <w:rFonts w:ascii="Arial" w:hAnsi="Arial" w:cs="Arial"/>
                <w:color w:val="000000"/>
                <w:sz w:val="18"/>
                <w:szCs w:val="18"/>
              </w:rPr>
            </w:pPr>
            <w:r w:rsidRPr="007C353B">
              <w:rPr>
                <w:rFonts w:ascii="Arial" w:hAnsi="Arial" w:cs="Arial"/>
                <w:color w:val="000000"/>
                <w:sz w:val="18"/>
                <w:szCs w:val="18"/>
              </w:rPr>
              <w:t>Palsonic</w:t>
            </w:r>
          </w:p>
        </w:tc>
        <w:tc>
          <w:tcPr>
            <w:tcW w:w="6445" w:type="dxa"/>
            <w:shd w:val="clear" w:color="auto" w:fill="auto"/>
            <w:noWrap/>
            <w:vAlign w:val="center"/>
          </w:tcPr>
          <w:p w14:paraId="09705524" w14:textId="29E6892E" w:rsidR="00102F8E" w:rsidRPr="007C353B" w:rsidRDefault="00102F8E" w:rsidP="008A6125">
            <w:pPr>
              <w:spacing w:after="0" w:line="240" w:lineRule="auto"/>
              <w:rPr>
                <w:rFonts w:ascii="Arial" w:hAnsi="Arial" w:cs="Arial"/>
                <w:color w:val="000000"/>
                <w:sz w:val="18"/>
                <w:szCs w:val="18"/>
              </w:rPr>
            </w:pPr>
            <w:r w:rsidRPr="007C353B">
              <w:rPr>
                <w:rFonts w:ascii="Arial" w:hAnsi="Arial" w:cs="Arial"/>
                <w:color w:val="000000"/>
                <w:sz w:val="18"/>
                <w:szCs w:val="18"/>
              </w:rPr>
              <w:t>PT2238C</w:t>
            </w:r>
          </w:p>
        </w:tc>
      </w:tr>
      <w:tr w:rsidR="00102F8E" w:rsidRPr="007C353B" w14:paraId="3FFD1B95" w14:textId="77777777" w:rsidTr="00CB74F2">
        <w:trPr>
          <w:trHeight w:val="50"/>
        </w:trPr>
        <w:tc>
          <w:tcPr>
            <w:tcW w:w="5665" w:type="dxa"/>
            <w:shd w:val="clear" w:color="auto" w:fill="auto"/>
            <w:noWrap/>
            <w:vAlign w:val="center"/>
          </w:tcPr>
          <w:p w14:paraId="73F59214" w14:textId="755D7181" w:rsidR="00102F8E" w:rsidRPr="007C353B" w:rsidRDefault="008A6125" w:rsidP="008A6125">
            <w:pPr>
              <w:spacing w:after="0" w:line="240" w:lineRule="auto"/>
              <w:rPr>
                <w:rFonts w:ascii="Arial" w:hAnsi="Arial" w:cs="Arial"/>
                <w:color w:val="000000"/>
                <w:sz w:val="18"/>
                <w:szCs w:val="18"/>
              </w:rPr>
            </w:pPr>
            <w:r>
              <w:rPr>
                <w:rFonts w:ascii="Arial" w:hAnsi="Arial" w:cs="Arial"/>
                <w:color w:val="000000"/>
                <w:sz w:val="18"/>
                <w:szCs w:val="18"/>
              </w:rPr>
              <w:t>Televisions</w:t>
            </w:r>
          </w:p>
        </w:tc>
        <w:tc>
          <w:tcPr>
            <w:tcW w:w="2268" w:type="dxa"/>
            <w:shd w:val="clear" w:color="auto" w:fill="auto"/>
            <w:noWrap/>
            <w:vAlign w:val="center"/>
          </w:tcPr>
          <w:p w14:paraId="2EF1F949" w14:textId="68E114B9" w:rsidR="00102F8E" w:rsidRPr="007C353B" w:rsidRDefault="00102F8E" w:rsidP="008A6125">
            <w:pPr>
              <w:spacing w:after="0" w:line="240" w:lineRule="auto"/>
              <w:rPr>
                <w:rFonts w:ascii="Arial" w:hAnsi="Arial" w:cs="Arial"/>
                <w:color w:val="000000"/>
                <w:sz w:val="18"/>
                <w:szCs w:val="18"/>
              </w:rPr>
            </w:pPr>
            <w:r w:rsidRPr="007C353B">
              <w:rPr>
                <w:rFonts w:ascii="Arial" w:hAnsi="Arial" w:cs="Arial"/>
                <w:color w:val="000000"/>
                <w:sz w:val="18"/>
                <w:szCs w:val="18"/>
              </w:rPr>
              <w:t>Kogan</w:t>
            </w:r>
          </w:p>
        </w:tc>
        <w:tc>
          <w:tcPr>
            <w:tcW w:w="6445" w:type="dxa"/>
            <w:shd w:val="clear" w:color="auto" w:fill="auto"/>
            <w:noWrap/>
            <w:vAlign w:val="center"/>
          </w:tcPr>
          <w:p w14:paraId="13F52E47" w14:textId="0C298068" w:rsidR="00102F8E" w:rsidRPr="007C353B" w:rsidRDefault="00102F8E" w:rsidP="008A6125">
            <w:pPr>
              <w:spacing w:after="0" w:line="240" w:lineRule="auto"/>
              <w:rPr>
                <w:rFonts w:ascii="Arial" w:hAnsi="Arial" w:cs="Arial"/>
                <w:color w:val="000000"/>
                <w:sz w:val="18"/>
                <w:szCs w:val="18"/>
              </w:rPr>
            </w:pPr>
            <w:r w:rsidRPr="007C353B">
              <w:rPr>
                <w:rFonts w:ascii="Arial" w:hAnsi="Arial" w:cs="Arial"/>
                <w:color w:val="000000"/>
                <w:sz w:val="18"/>
                <w:szCs w:val="18"/>
              </w:rPr>
              <w:t>KALED32SMTZD</w:t>
            </w:r>
          </w:p>
        </w:tc>
      </w:tr>
      <w:tr w:rsidR="00102F8E" w:rsidRPr="007C353B" w14:paraId="2F1DBE57" w14:textId="77777777" w:rsidTr="00CB74F2">
        <w:trPr>
          <w:trHeight w:val="50"/>
        </w:trPr>
        <w:tc>
          <w:tcPr>
            <w:tcW w:w="5665" w:type="dxa"/>
            <w:shd w:val="clear" w:color="auto" w:fill="auto"/>
            <w:noWrap/>
            <w:vAlign w:val="center"/>
          </w:tcPr>
          <w:p w14:paraId="759A4BAC" w14:textId="25CA1733" w:rsidR="00102F8E" w:rsidRPr="007C353B" w:rsidRDefault="008A6125" w:rsidP="008A6125">
            <w:pPr>
              <w:spacing w:after="0" w:line="240" w:lineRule="auto"/>
              <w:rPr>
                <w:rFonts w:ascii="Arial" w:hAnsi="Arial" w:cs="Arial"/>
                <w:color w:val="000000"/>
                <w:sz w:val="18"/>
                <w:szCs w:val="18"/>
              </w:rPr>
            </w:pPr>
            <w:r>
              <w:rPr>
                <w:rFonts w:ascii="Arial" w:hAnsi="Arial" w:cs="Arial"/>
                <w:color w:val="000000"/>
                <w:sz w:val="18"/>
                <w:szCs w:val="18"/>
              </w:rPr>
              <w:t>Televisions</w:t>
            </w:r>
          </w:p>
        </w:tc>
        <w:tc>
          <w:tcPr>
            <w:tcW w:w="2268" w:type="dxa"/>
            <w:shd w:val="clear" w:color="auto" w:fill="auto"/>
            <w:noWrap/>
            <w:vAlign w:val="center"/>
          </w:tcPr>
          <w:p w14:paraId="3B55F222" w14:textId="1DE4F625" w:rsidR="00102F8E" w:rsidRPr="007C353B" w:rsidRDefault="00102F8E" w:rsidP="008A6125">
            <w:pPr>
              <w:spacing w:after="0" w:line="240" w:lineRule="auto"/>
              <w:rPr>
                <w:rFonts w:ascii="Arial" w:hAnsi="Arial" w:cs="Arial"/>
                <w:color w:val="000000"/>
                <w:sz w:val="18"/>
                <w:szCs w:val="18"/>
              </w:rPr>
            </w:pPr>
            <w:r w:rsidRPr="007C353B">
              <w:rPr>
                <w:rFonts w:ascii="Arial" w:hAnsi="Arial" w:cs="Arial"/>
                <w:color w:val="000000"/>
                <w:sz w:val="18"/>
                <w:szCs w:val="18"/>
              </w:rPr>
              <w:t>Bauhn</w:t>
            </w:r>
          </w:p>
        </w:tc>
        <w:tc>
          <w:tcPr>
            <w:tcW w:w="6445" w:type="dxa"/>
            <w:shd w:val="clear" w:color="auto" w:fill="auto"/>
            <w:noWrap/>
            <w:vAlign w:val="center"/>
          </w:tcPr>
          <w:p w14:paraId="6B36C483" w14:textId="2F2FCF54" w:rsidR="00102F8E" w:rsidRPr="007C353B" w:rsidRDefault="00102F8E" w:rsidP="008A6125">
            <w:pPr>
              <w:spacing w:after="0" w:line="240" w:lineRule="auto"/>
              <w:rPr>
                <w:rFonts w:ascii="Arial" w:hAnsi="Arial" w:cs="Arial"/>
                <w:color w:val="000000"/>
                <w:sz w:val="18"/>
                <w:szCs w:val="18"/>
              </w:rPr>
            </w:pPr>
            <w:r w:rsidRPr="007C353B">
              <w:rPr>
                <w:rFonts w:ascii="Arial" w:hAnsi="Arial" w:cs="Arial"/>
                <w:color w:val="000000"/>
                <w:sz w:val="18"/>
                <w:szCs w:val="18"/>
              </w:rPr>
              <w:t>ATV40FHDC-0817</w:t>
            </w:r>
          </w:p>
        </w:tc>
      </w:tr>
      <w:tr w:rsidR="00102F8E" w:rsidRPr="007C353B" w14:paraId="2B85D457" w14:textId="77777777" w:rsidTr="00CB74F2">
        <w:trPr>
          <w:trHeight w:val="54"/>
        </w:trPr>
        <w:tc>
          <w:tcPr>
            <w:tcW w:w="5665" w:type="dxa"/>
            <w:shd w:val="clear" w:color="auto" w:fill="auto"/>
            <w:noWrap/>
            <w:vAlign w:val="center"/>
          </w:tcPr>
          <w:p w14:paraId="231BE70D" w14:textId="67F591BF" w:rsidR="00102F8E" w:rsidRPr="007C353B" w:rsidRDefault="008A6125" w:rsidP="008A6125">
            <w:pPr>
              <w:spacing w:after="0" w:line="240" w:lineRule="auto"/>
              <w:rPr>
                <w:rFonts w:ascii="Arial" w:hAnsi="Arial" w:cs="Arial"/>
                <w:color w:val="000000"/>
                <w:sz w:val="18"/>
                <w:szCs w:val="18"/>
              </w:rPr>
            </w:pPr>
            <w:r>
              <w:rPr>
                <w:rFonts w:ascii="Arial" w:hAnsi="Arial" w:cs="Arial"/>
                <w:color w:val="000000"/>
                <w:sz w:val="18"/>
                <w:szCs w:val="18"/>
              </w:rPr>
              <w:t>Televisions</w:t>
            </w:r>
          </w:p>
        </w:tc>
        <w:tc>
          <w:tcPr>
            <w:tcW w:w="2268" w:type="dxa"/>
            <w:shd w:val="clear" w:color="auto" w:fill="auto"/>
            <w:noWrap/>
            <w:vAlign w:val="center"/>
          </w:tcPr>
          <w:p w14:paraId="007B903B" w14:textId="73C3A35C" w:rsidR="00102F8E" w:rsidRPr="007C353B" w:rsidRDefault="00102F8E" w:rsidP="008A6125">
            <w:pPr>
              <w:spacing w:after="0" w:line="240" w:lineRule="auto"/>
              <w:rPr>
                <w:rFonts w:ascii="Arial" w:hAnsi="Arial" w:cs="Arial"/>
                <w:color w:val="000000"/>
                <w:sz w:val="18"/>
                <w:szCs w:val="18"/>
              </w:rPr>
            </w:pPr>
            <w:r w:rsidRPr="007C353B">
              <w:rPr>
                <w:rFonts w:ascii="Arial" w:hAnsi="Arial" w:cs="Arial"/>
                <w:color w:val="000000"/>
                <w:sz w:val="18"/>
                <w:szCs w:val="18"/>
              </w:rPr>
              <w:t>Viano</w:t>
            </w:r>
          </w:p>
        </w:tc>
        <w:tc>
          <w:tcPr>
            <w:tcW w:w="6445" w:type="dxa"/>
            <w:shd w:val="clear" w:color="auto" w:fill="auto"/>
            <w:noWrap/>
            <w:vAlign w:val="center"/>
          </w:tcPr>
          <w:p w14:paraId="1F58C4E2" w14:textId="5831902C" w:rsidR="00102F8E" w:rsidRPr="007C353B" w:rsidRDefault="00102F8E" w:rsidP="008A6125">
            <w:pPr>
              <w:spacing w:after="0" w:line="240" w:lineRule="auto"/>
              <w:rPr>
                <w:rFonts w:ascii="Arial" w:hAnsi="Arial" w:cs="Arial"/>
                <w:color w:val="000000"/>
                <w:sz w:val="18"/>
                <w:szCs w:val="18"/>
              </w:rPr>
            </w:pPr>
            <w:r w:rsidRPr="007C353B">
              <w:rPr>
                <w:rFonts w:ascii="Arial" w:hAnsi="Arial" w:cs="Arial"/>
                <w:color w:val="000000"/>
                <w:sz w:val="18"/>
                <w:szCs w:val="18"/>
              </w:rPr>
              <w:t>TV32DHD</w:t>
            </w:r>
          </w:p>
        </w:tc>
      </w:tr>
      <w:tr w:rsidR="00102F8E" w:rsidRPr="007C353B" w14:paraId="4F929B3C" w14:textId="77777777" w:rsidTr="00CB74F2">
        <w:trPr>
          <w:trHeight w:val="54"/>
        </w:trPr>
        <w:tc>
          <w:tcPr>
            <w:tcW w:w="5665" w:type="dxa"/>
            <w:shd w:val="clear" w:color="auto" w:fill="auto"/>
            <w:noWrap/>
            <w:vAlign w:val="center"/>
          </w:tcPr>
          <w:p w14:paraId="1993357E" w14:textId="61ACF5EE" w:rsidR="00102F8E" w:rsidRPr="007C353B" w:rsidRDefault="008A6125" w:rsidP="008A6125">
            <w:pPr>
              <w:spacing w:after="0" w:line="240" w:lineRule="auto"/>
              <w:rPr>
                <w:rFonts w:ascii="Arial" w:hAnsi="Arial" w:cs="Arial"/>
                <w:color w:val="000000"/>
                <w:sz w:val="18"/>
                <w:szCs w:val="18"/>
              </w:rPr>
            </w:pPr>
            <w:r>
              <w:rPr>
                <w:rFonts w:ascii="Arial" w:hAnsi="Arial" w:cs="Arial"/>
                <w:color w:val="000000"/>
                <w:sz w:val="18"/>
                <w:szCs w:val="18"/>
              </w:rPr>
              <w:t>Televisions</w:t>
            </w:r>
          </w:p>
        </w:tc>
        <w:tc>
          <w:tcPr>
            <w:tcW w:w="2268" w:type="dxa"/>
            <w:shd w:val="clear" w:color="auto" w:fill="auto"/>
            <w:noWrap/>
            <w:vAlign w:val="center"/>
          </w:tcPr>
          <w:p w14:paraId="3F77D62D" w14:textId="335EE9EC" w:rsidR="00102F8E" w:rsidRPr="007C353B" w:rsidRDefault="00102F8E" w:rsidP="008A6125">
            <w:pPr>
              <w:spacing w:after="0" w:line="240" w:lineRule="auto"/>
              <w:rPr>
                <w:rFonts w:ascii="Arial" w:hAnsi="Arial" w:cs="Arial"/>
                <w:color w:val="000000"/>
                <w:sz w:val="18"/>
                <w:szCs w:val="18"/>
              </w:rPr>
            </w:pPr>
            <w:r w:rsidRPr="007C353B">
              <w:rPr>
                <w:rFonts w:ascii="Arial" w:hAnsi="Arial" w:cs="Arial"/>
                <w:color w:val="000000"/>
                <w:sz w:val="18"/>
                <w:szCs w:val="18"/>
              </w:rPr>
              <w:t>Platinum</w:t>
            </w:r>
          </w:p>
        </w:tc>
        <w:tc>
          <w:tcPr>
            <w:tcW w:w="6445" w:type="dxa"/>
            <w:shd w:val="clear" w:color="auto" w:fill="auto"/>
            <w:noWrap/>
            <w:vAlign w:val="center"/>
          </w:tcPr>
          <w:p w14:paraId="7360470C" w14:textId="0074CCD8" w:rsidR="00102F8E" w:rsidRPr="007C353B" w:rsidRDefault="00102F8E" w:rsidP="008A6125">
            <w:pPr>
              <w:spacing w:after="0" w:line="240" w:lineRule="auto"/>
              <w:rPr>
                <w:rFonts w:ascii="Arial" w:hAnsi="Arial" w:cs="Arial"/>
                <w:color w:val="000000"/>
                <w:sz w:val="18"/>
                <w:szCs w:val="18"/>
              </w:rPr>
            </w:pPr>
            <w:r w:rsidRPr="007C353B">
              <w:rPr>
                <w:rFonts w:ascii="Arial" w:hAnsi="Arial" w:cs="Arial"/>
                <w:color w:val="000000"/>
                <w:sz w:val="18"/>
                <w:szCs w:val="18"/>
              </w:rPr>
              <w:t>PT3219LED</w:t>
            </w:r>
          </w:p>
        </w:tc>
      </w:tr>
      <w:tr w:rsidR="00102F8E" w:rsidRPr="007C353B" w14:paraId="10C63458" w14:textId="77777777" w:rsidTr="00CB74F2">
        <w:trPr>
          <w:trHeight w:val="54"/>
        </w:trPr>
        <w:tc>
          <w:tcPr>
            <w:tcW w:w="5665" w:type="dxa"/>
            <w:shd w:val="clear" w:color="auto" w:fill="auto"/>
            <w:noWrap/>
            <w:vAlign w:val="center"/>
          </w:tcPr>
          <w:p w14:paraId="465A1AA6" w14:textId="094DC08A" w:rsidR="00102F8E" w:rsidRPr="007C353B" w:rsidRDefault="008A6125" w:rsidP="008A6125">
            <w:pPr>
              <w:spacing w:after="0" w:line="240" w:lineRule="auto"/>
              <w:rPr>
                <w:rFonts w:ascii="Arial" w:hAnsi="Arial" w:cs="Arial"/>
                <w:color w:val="000000"/>
                <w:sz w:val="18"/>
                <w:szCs w:val="18"/>
              </w:rPr>
            </w:pPr>
            <w:r>
              <w:rPr>
                <w:rFonts w:ascii="Arial" w:hAnsi="Arial" w:cs="Arial"/>
                <w:color w:val="000000"/>
                <w:sz w:val="18"/>
                <w:szCs w:val="18"/>
              </w:rPr>
              <w:t>Televisions</w:t>
            </w:r>
          </w:p>
        </w:tc>
        <w:tc>
          <w:tcPr>
            <w:tcW w:w="2268" w:type="dxa"/>
            <w:shd w:val="clear" w:color="auto" w:fill="auto"/>
            <w:noWrap/>
            <w:vAlign w:val="center"/>
          </w:tcPr>
          <w:p w14:paraId="09BD2195" w14:textId="5B40D2FB" w:rsidR="00102F8E" w:rsidRPr="007C353B" w:rsidRDefault="00102F8E" w:rsidP="008A6125">
            <w:pPr>
              <w:spacing w:after="0" w:line="240" w:lineRule="auto"/>
              <w:rPr>
                <w:rFonts w:ascii="Arial" w:hAnsi="Arial" w:cs="Arial"/>
                <w:color w:val="000000"/>
                <w:sz w:val="18"/>
                <w:szCs w:val="18"/>
              </w:rPr>
            </w:pPr>
            <w:r w:rsidRPr="007C353B">
              <w:rPr>
                <w:rFonts w:ascii="Arial" w:hAnsi="Arial" w:cs="Arial"/>
                <w:color w:val="000000"/>
                <w:sz w:val="18"/>
                <w:szCs w:val="18"/>
              </w:rPr>
              <w:t>Samsung Electronics</w:t>
            </w:r>
          </w:p>
        </w:tc>
        <w:tc>
          <w:tcPr>
            <w:tcW w:w="6445" w:type="dxa"/>
            <w:shd w:val="clear" w:color="auto" w:fill="auto"/>
            <w:noWrap/>
            <w:vAlign w:val="center"/>
          </w:tcPr>
          <w:p w14:paraId="37BE0B59" w14:textId="1BE31A51" w:rsidR="00102F8E" w:rsidRPr="007C353B" w:rsidRDefault="00102F8E" w:rsidP="008A6125">
            <w:pPr>
              <w:spacing w:after="0" w:line="240" w:lineRule="auto"/>
              <w:rPr>
                <w:rFonts w:ascii="Arial" w:hAnsi="Arial" w:cs="Arial"/>
                <w:color w:val="000000"/>
                <w:sz w:val="18"/>
                <w:szCs w:val="18"/>
              </w:rPr>
            </w:pPr>
            <w:r w:rsidRPr="007C353B">
              <w:rPr>
                <w:rFonts w:ascii="Arial" w:hAnsi="Arial" w:cs="Arial"/>
                <w:color w:val="000000"/>
                <w:sz w:val="18"/>
                <w:szCs w:val="18"/>
              </w:rPr>
              <w:t>UA24J4100AW</w:t>
            </w:r>
          </w:p>
        </w:tc>
      </w:tr>
    </w:tbl>
    <w:p w14:paraId="13983C6E" w14:textId="45E8B4D8" w:rsidR="004B039C" w:rsidRPr="00C80C3C" w:rsidRDefault="004B039C" w:rsidP="00C80C3C">
      <w:pPr>
        <w:tabs>
          <w:tab w:val="left" w:pos="8607"/>
        </w:tabs>
        <w:rPr>
          <w:rFonts w:ascii="Arial" w:hAnsi="Arial" w:cs="Arial"/>
          <w:sz w:val="20"/>
          <w:szCs w:val="20"/>
        </w:rPr>
        <w:sectPr w:rsidR="004B039C" w:rsidRPr="00C80C3C" w:rsidSect="00FE1859">
          <w:footerReference w:type="default" r:id="rId16"/>
          <w:footerReference w:type="first" r:id="rId17"/>
          <w:pgSz w:w="16840" w:h="11907" w:orient="landscape" w:code="9"/>
          <w:pgMar w:top="1440" w:right="1440" w:bottom="1440" w:left="1276" w:header="567" w:footer="430" w:gutter="0"/>
          <w:cols w:space="720"/>
          <w:titlePg/>
          <w:docGrid w:linePitch="360"/>
        </w:sectPr>
      </w:pPr>
    </w:p>
    <w:p w14:paraId="00A4FDDF" w14:textId="77777777" w:rsidR="004B039C" w:rsidRPr="005048C4" w:rsidRDefault="004B039C" w:rsidP="004B039C">
      <w:pPr>
        <w:spacing w:after="0" w:line="240" w:lineRule="auto"/>
        <w:rPr>
          <w:rFonts w:ascii="Arial" w:hAnsi="Arial" w:cs="Arial"/>
          <w:i/>
          <w:sz w:val="20"/>
          <w:szCs w:val="20"/>
        </w:rPr>
      </w:pPr>
      <w:r w:rsidRPr="005048C4">
        <w:rPr>
          <w:rFonts w:ascii="Arial" w:hAnsi="Arial" w:cs="Arial"/>
          <w:b/>
          <w:i/>
          <w:sz w:val="20"/>
          <w:szCs w:val="20"/>
        </w:rPr>
        <w:lastRenderedPageBreak/>
        <w:t>Attachment B</w:t>
      </w:r>
      <w:r>
        <w:rPr>
          <w:rFonts w:ascii="Arial" w:hAnsi="Arial" w:cs="Arial"/>
          <w:b/>
          <w:i/>
          <w:sz w:val="20"/>
          <w:szCs w:val="20"/>
        </w:rPr>
        <w:t xml:space="preserve">. The 4 </w:t>
      </w:r>
      <w:r w:rsidRPr="005048C4">
        <w:rPr>
          <w:rFonts w:ascii="Arial" w:hAnsi="Arial" w:cs="Arial"/>
          <w:b/>
          <w:i/>
          <w:sz w:val="20"/>
          <w:szCs w:val="20"/>
        </w:rPr>
        <w:t>GEMS registrations cancelled by the GEMS Regulator</w:t>
      </w:r>
    </w:p>
    <w:p w14:paraId="54AC14AD" w14:textId="77777777" w:rsidR="004B039C" w:rsidRDefault="004B039C" w:rsidP="004B039C">
      <w:pPr>
        <w:spacing w:after="0" w:line="240" w:lineRule="auto"/>
        <w:rPr>
          <w:rFonts w:ascii="Arial" w:hAnsi="Arial" w:cs="Arial"/>
          <w:sz w:val="20"/>
          <w:szCs w:val="20"/>
        </w:rPr>
      </w:pPr>
    </w:p>
    <w:tbl>
      <w:tblPr>
        <w:tblStyle w:val="TableGrid"/>
        <w:tblW w:w="14789" w:type="dxa"/>
        <w:tblLook w:val="04A0" w:firstRow="1" w:lastRow="0" w:firstColumn="1" w:lastColumn="0" w:noHBand="0" w:noVBand="1"/>
        <w:tblCaption w:val="GEMS registrations cancelled by the GEMS Regulator"/>
        <w:tblDescription w:val="A table listing the 4 GEMS registrations cancelled by the GEMS Regulator with brand, model, registrant, date cancelled, and reasons for cancellation."/>
      </w:tblPr>
      <w:tblGrid>
        <w:gridCol w:w="1267"/>
        <w:gridCol w:w="1804"/>
        <w:gridCol w:w="1319"/>
        <w:gridCol w:w="1890"/>
        <w:gridCol w:w="2378"/>
        <w:gridCol w:w="1408"/>
        <w:gridCol w:w="4723"/>
      </w:tblGrid>
      <w:tr w:rsidR="004B039C" w:rsidRPr="009C62CA" w14:paraId="6146C616" w14:textId="77777777" w:rsidTr="009C62CA">
        <w:trPr>
          <w:tblHeader/>
        </w:trPr>
        <w:tc>
          <w:tcPr>
            <w:tcW w:w="1267" w:type="dxa"/>
            <w:shd w:val="clear" w:color="auto" w:fill="C2D69B" w:themeFill="accent3" w:themeFillTint="99"/>
            <w:vAlign w:val="center"/>
          </w:tcPr>
          <w:p w14:paraId="68A20152" w14:textId="77777777" w:rsidR="004B039C" w:rsidRPr="009C62CA" w:rsidRDefault="004B039C" w:rsidP="009C62CA">
            <w:pPr>
              <w:spacing w:after="0" w:line="240" w:lineRule="auto"/>
              <w:rPr>
                <w:rFonts w:ascii="Arial" w:hAnsi="Arial" w:cs="Arial"/>
                <w:b/>
                <w:color w:val="000000"/>
                <w:sz w:val="18"/>
                <w:szCs w:val="18"/>
              </w:rPr>
            </w:pPr>
            <w:r w:rsidRPr="009C62CA">
              <w:rPr>
                <w:rFonts w:ascii="Arial" w:hAnsi="Arial" w:cs="Arial"/>
                <w:b/>
                <w:color w:val="000000"/>
                <w:sz w:val="18"/>
                <w:szCs w:val="18"/>
              </w:rPr>
              <w:t>Registration</w:t>
            </w:r>
          </w:p>
        </w:tc>
        <w:tc>
          <w:tcPr>
            <w:tcW w:w="1804" w:type="dxa"/>
            <w:shd w:val="clear" w:color="auto" w:fill="C2D69B" w:themeFill="accent3" w:themeFillTint="99"/>
            <w:vAlign w:val="center"/>
          </w:tcPr>
          <w:p w14:paraId="2A198F3E" w14:textId="77777777" w:rsidR="004B039C" w:rsidRPr="009C62CA" w:rsidRDefault="004B039C" w:rsidP="009C62CA">
            <w:pPr>
              <w:spacing w:after="0" w:line="240" w:lineRule="auto"/>
              <w:rPr>
                <w:rFonts w:ascii="Arial" w:hAnsi="Arial" w:cs="Arial"/>
                <w:b/>
                <w:color w:val="000000"/>
                <w:sz w:val="18"/>
                <w:szCs w:val="18"/>
              </w:rPr>
            </w:pPr>
            <w:r w:rsidRPr="009C62CA">
              <w:rPr>
                <w:rFonts w:ascii="Arial" w:hAnsi="Arial" w:cs="Arial"/>
                <w:b/>
                <w:color w:val="000000"/>
                <w:sz w:val="18"/>
                <w:szCs w:val="18"/>
              </w:rPr>
              <w:t>GEMS Product</w:t>
            </w:r>
          </w:p>
        </w:tc>
        <w:tc>
          <w:tcPr>
            <w:tcW w:w="1319" w:type="dxa"/>
            <w:shd w:val="clear" w:color="auto" w:fill="C2D69B" w:themeFill="accent3" w:themeFillTint="99"/>
            <w:vAlign w:val="center"/>
          </w:tcPr>
          <w:p w14:paraId="3198F8F1" w14:textId="77777777" w:rsidR="004B039C" w:rsidRPr="009C62CA" w:rsidRDefault="004B039C" w:rsidP="009C62CA">
            <w:pPr>
              <w:spacing w:after="0" w:line="240" w:lineRule="auto"/>
              <w:rPr>
                <w:rFonts w:ascii="Arial" w:hAnsi="Arial" w:cs="Arial"/>
                <w:b/>
                <w:color w:val="000000"/>
                <w:sz w:val="18"/>
                <w:szCs w:val="18"/>
              </w:rPr>
            </w:pPr>
            <w:r w:rsidRPr="009C62CA">
              <w:rPr>
                <w:rFonts w:ascii="Arial" w:hAnsi="Arial" w:cs="Arial"/>
                <w:b/>
                <w:color w:val="000000"/>
                <w:sz w:val="18"/>
                <w:szCs w:val="18"/>
              </w:rPr>
              <w:t>Brand</w:t>
            </w:r>
          </w:p>
        </w:tc>
        <w:tc>
          <w:tcPr>
            <w:tcW w:w="1890" w:type="dxa"/>
            <w:shd w:val="clear" w:color="auto" w:fill="C2D69B" w:themeFill="accent3" w:themeFillTint="99"/>
            <w:vAlign w:val="center"/>
          </w:tcPr>
          <w:p w14:paraId="549310F6" w14:textId="77777777" w:rsidR="004B039C" w:rsidRPr="009C62CA" w:rsidRDefault="004B039C" w:rsidP="009C62CA">
            <w:pPr>
              <w:spacing w:after="0" w:line="240" w:lineRule="auto"/>
              <w:rPr>
                <w:rFonts w:ascii="Arial" w:hAnsi="Arial" w:cs="Arial"/>
                <w:b/>
                <w:color w:val="000000"/>
                <w:sz w:val="18"/>
                <w:szCs w:val="18"/>
              </w:rPr>
            </w:pPr>
            <w:r w:rsidRPr="009C62CA">
              <w:rPr>
                <w:rFonts w:ascii="Arial" w:hAnsi="Arial" w:cs="Arial"/>
                <w:b/>
                <w:color w:val="000000"/>
                <w:sz w:val="18"/>
                <w:szCs w:val="18"/>
              </w:rPr>
              <w:t>Model</w:t>
            </w:r>
          </w:p>
        </w:tc>
        <w:tc>
          <w:tcPr>
            <w:tcW w:w="2378" w:type="dxa"/>
            <w:shd w:val="clear" w:color="auto" w:fill="C2D69B" w:themeFill="accent3" w:themeFillTint="99"/>
            <w:vAlign w:val="center"/>
          </w:tcPr>
          <w:p w14:paraId="28FE9E49" w14:textId="77777777" w:rsidR="004B039C" w:rsidRPr="009C62CA" w:rsidRDefault="004B039C" w:rsidP="009C62CA">
            <w:pPr>
              <w:spacing w:after="0" w:line="240" w:lineRule="auto"/>
              <w:rPr>
                <w:rFonts w:ascii="Arial" w:hAnsi="Arial" w:cs="Arial"/>
                <w:b/>
                <w:color w:val="000000"/>
                <w:sz w:val="18"/>
                <w:szCs w:val="18"/>
              </w:rPr>
            </w:pPr>
            <w:r w:rsidRPr="009C62CA">
              <w:rPr>
                <w:rFonts w:ascii="Arial" w:hAnsi="Arial" w:cs="Arial"/>
                <w:b/>
                <w:color w:val="000000"/>
                <w:sz w:val="18"/>
                <w:szCs w:val="18"/>
              </w:rPr>
              <w:t>Registrant</w:t>
            </w:r>
          </w:p>
        </w:tc>
        <w:tc>
          <w:tcPr>
            <w:tcW w:w="1408" w:type="dxa"/>
            <w:shd w:val="clear" w:color="auto" w:fill="C2D69B" w:themeFill="accent3" w:themeFillTint="99"/>
            <w:vAlign w:val="center"/>
          </w:tcPr>
          <w:p w14:paraId="4B0B2618" w14:textId="77777777" w:rsidR="004B039C" w:rsidRPr="009C62CA" w:rsidRDefault="004B039C" w:rsidP="009C62CA">
            <w:pPr>
              <w:spacing w:after="0" w:line="240" w:lineRule="auto"/>
              <w:rPr>
                <w:rFonts w:ascii="Arial" w:hAnsi="Arial" w:cs="Arial"/>
                <w:b/>
                <w:color w:val="000000"/>
                <w:sz w:val="18"/>
                <w:szCs w:val="18"/>
              </w:rPr>
            </w:pPr>
            <w:r w:rsidRPr="009C62CA">
              <w:rPr>
                <w:rFonts w:ascii="Arial" w:hAnsi="Arial" w:cs="Arial"/>
                <w:b/>
                <w:color w:val="000000"/>
                <w:sz w:val="18"/>
                <w:szCs w:val="18"/>
              </w:rPr>
              <w:t>Cancelled</w:t>
            </w:r>
          </w:p>
        </w:tc>
        <w:tc>
          <w:tcPr>
            <w:tcW w:w="4723" w:type="dxa"/>
            <w:shd w:val="clear" w:color="auto" w:fill="C2D69B" w:themeFill="accent3" w:themeFillTint="99"/>
            <w:vAlign w:val="center"/>
          </w:tcPr>
          <w:p w14:paraId="05C13CD1" w14:textId="77777777" w:rsidR="004B039C" w:rsidRPr="009C62CA" w:rsidRDefault="004B039C" w:rsidP="009C62CA">
            <w:pPr>
              <w:spacing w:after="0" w:line="240" w:lineRule="auto"/>
              <w:rPr>
                <w:rFonts w:ascii="Arial" w:hAnsi="Arial" w:cs="Arial"/>
                <w:b/>
                <w:color w:val="000000"/>
                <w:sz w:val="18"/>
                <w:szCs w:val="18"/>
              </w:rPr>
            </w:pPr>
            <w:r w:rsidRPr="009C62CA">
              <w:rPr>
                <w:rFonts w:ascii="Arial" w:hAnsi="Arial" w:cs="Arial"/>
                <w:b/>
                <w:color w:val="000000"/>
                <w:sz w:val="18"/>
                <w:szCs w:val="18"/>
              </w:rPr>
              <w:t>Reasons</w:t>
            </w:r>
          </w:p>
        </w:tc>
      </w:tr>
      <w:tr w:rsidR="008758B5" w:rsidRPr="009C62CA" w14:paraId="710EE448" w14:textId="77777777" w:rsidTr="009C62CA">
        <w:tc>
          <w:tcPr>
            <w:tcW w:w="1267" w:type="dxa"/>
            <w:shd w:val="clear" w:color="auto" w:fill="auto"/>
            <w:vAlign w:val="center"/>
          </w:tcPr>
          <w:p w14:paraId="38B3526E" w14:textId="73C48D29" w:rsidR="008758B5" w:rsidRPr="009C62CA" w:rsidRDefault="008758B5" w:rsidP="009C62CA">
            <w:pPr>
              <w:spacing w:after="0" w:line="240" w:lineRule="auto"/>
              <w:rPr>
                <w:rFonts w:ascii="Arial" w:hAnsi="Arial" w:cs="Arial"/>
                <w:color w:val="000000"/>
                <w:sz w:val="18"/>
                <w:szCs w:val="18"/>
              </w:rPr>
            </w:pPr>
            <w:r w:rsidRPr="009C62CA">
              <w:rPr>
                <w:rFonts w:ascii="Arial" w:hAnsi="Arial" w:cs="Arial"/>
                <w:color w:val="000000"/>
                <w:sz w:val="18"/>
                <w:szCs w:val="18"/>
              </w:rPr>
              <w:t>AAC1299</w:t>
            </w:r>
          </w:p>
        </w:tc>
        <w:tc>
          <w:tcPr>
            <w:tcW w:w="1804" w:type="dxa"/>
            <w:shd w:val="clear" w:color="auto" w:fill="auto"/>
            <w:vAlign w:val="center"/>
          </w:tcPr>
          <w:p w14:paraId="526E1888" w14:textId="14377BA5" w:rsidR="008758B5" w:rsidRPr="009C62CA" w:rsidRDefault="008758B5" w:rsidP="009C62CA">
            <w:pPr>
              <w:spacing w:after="0" w:line="240" w:lineRule="auto"/>
              <w:rPr>
                <w:rFonts w:ascii="Arial" w:hAnsi="Arial" w:cs="Arial"/>
                <w:color w:val="000000"/>
                <w:sz w:val="18"/>
                <w:szCs w:val="18"/>
              </w:rPr>
            </w:pPr>
            <w:r w:rsidRPr="009C62CA">
              <w:rPr>
                <w:rFonts w:ascii="Arial" w:hAnsi="Arial" w:cs="Arial"/>
                <w:color w:val="000000"/>
                <w:sz w:val="18"/>
                <w:szCs w:val="18"/>
              </w:rPr>
              <w:t>Air conditioner</w:t>
            </w:r>
          </w:p>
        </w:tc>
        <w:tc>
          <w:tcPr>
            <w:tcW w:w="1319" w:type="dxa"/>
            <w:shd w:val="clear" w:color="auto" w:fill="auto"/>
            <w:vAlign w:val="center"/>
          </w:tcPr>
          <w:p w14:paraId="64AFF9B0" w14:textId="12556DA8" w:rsidR="008758B5" w:rsidRPr="009C62CA" w:rsidRDefault="008758B5" w:rsidP="009C62CA">
            <w:pPr>
              <w:spacing w:after="0" w:line="240" w:lineRule="auto"/>
              <w:rPr>
                <w:rFonts w:ascii="Arial" w:hAnsi="Arial" w:cs="Arial"/>
                <w:color w:val="000000"/>
                <w:sz w:val="18"/>
                <w:szCs w:val="18"/>
              </w:rPr>
            </w:pPr>
            <w:r w:rsidRPr="009C62CA">
              <w:rPr>
                <w:rFonts w:ascii="Arial" w:hAnsi="Arial" w:cs="Arial"/>
                <w:color w:val="000000"/>
                <w:sz w:val="18"/>
                <w:szCs w:val="18"/>
              </w:rPr>
              <w:t>Lectroni</w:t>
            </w:r>
          </w:p>
        </w:tc>
        <w:tc>
          <w:tcPr>
            <w:tcW w:w="1890" w:type="dxa"/>
            <w:shd w:val="clear" w:color="auto" w:fill="auto"/>
            <w:vAlign w:val="center"/>
          </w:tcPr>
          <w:p w14:paraId="4E0ABE70" w14:textId="2B692CC2" w:rsidR="008758B5" w:rsidRPr="009C62CA" w:rsidRDefault="008758B5" w:rsidP="009C62CA">
            <w:pPr>
              <w:spacing w:after="0" w:line="240" w:lineRule="auto"/>
              <w:rPr>
                <w:rFonts w:ascii="Arial" w:hAnsi="Arial" w:cs="Arial"/>
                <w:color w:val="000000"/>
                <w:sz w:val="18"/>
                <w:szCs w:val="18"/>
              </w:rPr>
            </w:pPr>
            <w:r w:rsidRPr="009C62CA">
              <w:rPr>
                <w:rFonts w:ascii="Arial" w:hAnsi="Arial" w:cs="Arial"/>
                <w:color w:val="000000"/>
                <w:sz w:val="18"/>
                <w:szCs w:val="18"/>
              </w:rPr>
              <w:t>LSAC-61V3A-WS</w:t>
            </w:r>
          </w:p>
        </w:tc>
        <w:tc>
          <w:tcPr>
            <w:tcW w:w="2378" w:type="dxa"/>
            <w:shd w:val="clear" w:color="auto" w:fill="auto"/>
            <w:vAlign w:val="center"/>
          </w:tcPr>
          <w:p w14:paraId="0D389EF0" w14:textId="7642CC16" w:rsidR="008758B5" w:rsidRPr="009C62CA" w:rsidRDefault="008758B5" w:rsidP="009C62CA">
            <w:pPr>
              <w:spacing w:after="0" w:line="240" w:lineRule="auto"/>
              <w:rPr>
                <w:rFonts w:ascii="Arial" w:hAnsi="Arial" w:cs="Arial"/>
                <w:color w:val="000000"/>
                <w:sz w:val="18"/>
                <w:szCs w:val="18"/>
              </w:rPr>
            </w:pPr>
            <w:r w:rsidRPr="009C62CA">
              <w:rPr>
                <w:rFonts w:ascii="Arial" w:hAnsi="Arial" w:cs="Arial"/>
                <w:color w:val="000000"/>
                <w:sz w:val="18"/>
                <w:szCs w:val="18"/>
              </w:rPr>
              <w:t>Lectroni Pty Ltd</w:t>
            </w:r>
          </w:p>
        </w:tc>
        <w:tc>
          <w:tcPr>
            <w:tcW w:w="1408" w:type="dxa"/>
            <w:shd w:val="clear" w:color="auto" w:fill="auto"/>
            <w:vAlign w:val="center"/>
          </w:tcPr>
          <w:p w14:paraId="50362545" w14:textId="64BE2613" w:rsidR="008758B5" w:rsidRPr="009C62CA" w:rsidRDefault="008758B5" w:rsidP="009C62CA">
            <w:pPr>
              <w:spacing w:after="0" w:line="240" w:lineRule="auto"/>
              <w:rPr>
                <w:rFonts w:ascii="Arial" w:hAnsi="Arial" w:cs="Arial"/>
                <w:color w:val="000000"/>
                <w:sz w:val="18"/>
                <w:szCs w:val="18"/>
              </w:rPr>
            </w:pPr>
            <w:r w:rsidRPr="009C62CA">
              <w:rPr>
                <w:rFonts w:ascii="Arial" w:hAnsi="Arial" w:cs="Arial"/>
                <w:color w:val="000000"/>
                <w:sz w:val="18"/>
                <w:szCs w:val="18"/>
              </w:rPr>
              <w:t>07/12/2017</w:t>
            </w:r>
          </w:p>
        </w:tc>
        <w:tc>
          <w:tcPr>
            <w:tcW w:w="4723" w:type="dxa"/>
            <w:shd w:val="clear" w:color="auto" w:fill="auto"/>
            <w:vAlign w:val="center"/>
          </w:tcPr>
          <w:p w14:paraId="4107878D" w14:textId="77777777" w:rsidR="008758B5" w:rsidRPr="009C62CA" w:rsidRDefault="008758B5" w:rsidP="009C62CA">
            <w:pPr>
              <w:spacing w:after="0" w:line="240" w:lineRule="auto"/>
              <w:contextualSpacing/>
              <w:rPr>
                <w:rFonts w:ascii="Arial" w:hAnsi="Arial" w:cs="Arial"/>
                <w:color w:val="000000"/>
                <w:sz w:val="18"/>
                <w:szCs w:val="18"/>
              </w:rPr>
            </w:pPr>
            <w:r w:rsidRPr="009C62CA">
              <w:rPr>
                <w:rFonts w:ascii="Arial" w:hAnsi="Arial" w:cs="Arial"/>
                <w:color w:val="000000"/>
                <w:sz w:val="18"/>
                <w:szCs w:val="18"/>
              </w:rPr>
              <w:t>Failed to meet:</w:t>
            </w:r>
          </w:p>
          <w:p w14:paraId="0F8C90A5" w14:textId="06E66D39" w:rsidR="008758B5" w:rsidRPr="009C62CA" w:rsidRDefault="0007048C" w:rsidP="009C62CA">
            <w:pPr>
              <w:pStyle w:val="ListParagraph"/>
              <w:numPr>
                <w:ilvl w:val="0"/>
                <w:numId w:val="6"/>
              </w:numPr>
              <w:spacing w:after="0" w:line="240" w:lineRule="auto"/>
              <w:rPr>
                <w:rFonts w:ascii="Arial" w:hAnsi="Arial" w:cs="Arial"/>
                <w:color w:val="000000"/>
                <w:sz w:val="18"/>
                <w:szCs w:val="18"/>
              </w:rPr>
            </w:pPr>
            <w:r>
              <w:rPr>
                <w:rFonts w:ascii="Arial" w:hAnsi="Arial" w:cs="Arial"/>
                <w:color w:val="000000"/>
                <w:sz w:val="18"/>
                <w:szCs w:val="18"/>
              </w:rPr>
              <w:t xml:space="preserve">GEMS level requirements - </w:t>
            </w:r>
            <w:r w:rsidR="008758B5" w:rsidRPr="009C62CA">
              <w:rPr>
                <w:rFonts w:ascii="Arial" w:hAnsi="Arial" w:cs="Arial"/>
                <w:color w:val="000000"/>
                <w:sz w:val="18"/>
                <w:szCs w:val="18"/>
              </w:rPr>
              <w:t>MEPS C</w:t>
            </w:r>
            <w:r>
              <w:rPr>
                <w:rFonts w:ascii="Arial" w:hAnsi="Arial" w:cs="Arial"/>
                <w:color w:val="000000"/>
                <w:sz w:val="18"/>
                <w:szCs w:val="18"/>
              </w:rPr>
              <w:t>ooling (AEER) at rated capacity</w:t>
            </w:r>
          </w:p>
          <w:p w14:paraId="484097DD" w14:textId="77777777" w:rsidR="008758B5" w:rsidRPr="009C62CA" w:rsidRDefault="008758B5" w:rsidP="009C62CA">
            <w:pPr>
              <w:pStyle w:val="ListParagraph"/>
              <w:spacing w:after="0" w:line="240" w:lineRule="auto"/>
              <w:rPr>
                <w:rFonts w:ascii="Arial" w:hAnsi="Arial" w:cs="Arial"/>
                <w:color w:val="000000"/>
                <w:sz w:val="18"/>
                <w:szCs w:val="18"/>
              </w:rPr>
            </w:pPr>
          </w:p>
        </w:tc>
      </w:tr>
      <w:tr w:rsidR="008758B5" w:rsidRPr="009C62CA" w14:paraId="16CEDB69" w14:textId="77777777" w:rsidTr="009C62CA">
        <w:tc>
          <w:tcPr>
            <w:tcW w:w="1267" w:type="dxa"/>
            <w:shd w:val="clear" w:color="auto" w:fill="auto"/>
            <w:vAlign w:val="center"/>
          </w:tcPr>
          <w:p w14:paraId="635886AE" w14:textId="0080A9FA" w:rsidR="008758B5" w:rsidRPr="009C62CA" w:rsidRDefault="00A468CE" w:rsidP="009C62CA">
            <w:pPr>
              <w:spacing w:after="0" w:line="240" w:lineRule="auto"/>
              <w:rPr>
                <w:rFonts w:ascii="Arial" w:hAnsi="Arial" w:cs="Arial"/>
                <w:color w:val="000000"/>
                <w:sz w:val="18"/>
                <w:szCs w:val="18"/>
              </w:rPr>
            </w:pPr>
            <w:r w:rsidRPr="009C62CA">
              <w:rPr>
                <w:rFonts w:ascii="Arial" w:hAnsi="Arial" w:cs="Arial"/>
                <w:color w:val="000000"/>
                <w:sz w:val="18"/>
                <w:szCs w:val="18"/>
              </w:rPr>
              <w:t>ADW0217</w:t>
            </w:r>
          </w:p>
        </w:tc>
        <w:tc>
          <w:tcPr>
            <w:tcW w:w="1804" w:type="dxa"/>
            <w:shd w:val="clear" w:color="auto" w:fill="auto"/>
            <w:vAlign w:val="center"/>
          </w:tcPr>
          <w:p w14:paraId="5633AA09" w14:textId="46142CFF" w:rsidR="008758B5" w:rsidRPr="009C62CA" w:rsidRDefault="00A468CE" w:rsidP="009C62CA">
            <w:pPr>
              <w:spacing w:after="0" w:line="240" w:lineRule="auto"/>
              <w:rPr>
                <w:rFonts w:ascii="Arial" w:hAnsi="Arial" w:cs="Arial"/>
                <w:color w:val="000000"/>
                <w:sz w:val="18"/>
                <w:szCs w:val="18"/>
              </w:rPr>
            </w:pPr>
            <w:r w:rsidRPr="009C62CA">
              <w:rPr>
                <w:rFonts w:ascii="Arial" w:hAnsi="Arial" w:cs="Arial"/>
                <w:color w:val="000000"/>
                <w:sz w:val="18"/>
                <w:szCs w:val="18"/>
              </w:rPr>
              <w:t>Dishwasher</w:t>
            </w:r>
          </w:p>
        </w:tc>
        <w:tc>
          <w:tcPr>
            <w:tcW w:w="1319" w:type="dxa"/>
            <w:shd w:val="clear" w:color="auto" w:fill="auto"/>
            <w:vAlign w:val="center"/>
          </w:tcPr>
          <w:p w14:paraId="170EF988" w14:textId="60801A53" w:rsidR="008758B5" w:rsidRPr="009C62CA" w:rsidRDefault="00A468CE" w:rsidP="009C62CA">
            <w:pPr>
              <w:spacing w:after="0" w:line="240" w:lineRule="auto"/>
              <w:rPr>
                <w:rFonts w:ascii="Arial" w:hAnsi="Arial" w:cs="Arial"/>
                <w:color w:val="000000"/>
                <w:sz w:val="18"/>
                <w:szCs w:val="18"/>
              </w:rPr>
            </w:pPr>
            <w:r w:rsidRPr="009C62CA">
              <w:rPr>
                <w:rFonts w:ascii="Arial" w:hAnsi="Arial" w:cs="Arial"/>
                <w:color w:val="000000"/>
                <w:sz w:val="18"/>
                <w:szCs w:val="18"/>
              </w:rPr>
              <w:t>Stirling</w:t>
            </w:r>
          </w:p>
        </w:tc>
        <w:tc>
          <w:tcPr>
            <w:tcW w:w="1890" w:type="dxa"/>
            <w:shd w:val="clear" w:color="auto" w:fill="auto"/>
            <w:vAlign w:val="center"/>
          </w:tcPr>
          <w:p w14:paraId="34879D37" w14:textId="58BB85BC" w:rsidR="008758B5" w:rsidRPr="009C62CA" w:rsidRDefault="00A468CE" w:rsidP="009C62CA">
            <w:pPr>
              <w:spacing w:after="0" w:line="240" w:lineRule="auto"/>
              <w:rPr>
                <w:rFonts w:ascii="Arial" w:hAnsi="Arial" w:cs="Arial"/>
                <w:color w:val="000000"/>
                <w:sz w:val="18"/>
                <w:szCs w:val="18"/>
              </w:rPr>
            </w:pPr>
            <w:r w:rsidRPr="009C62CA">
              <w:rPr>
                <w:rFonts w:ascii="Arial" w:hAnsi="Arial" w:cs="Arial"/>
                <w:color w:val="000000"/>
                <w:sz w:val="18"/>
                <w:szCs w:val="18"/>
              </w:rPr>
              <w:t>W60B2A411B</w:t>
            </w:r>
          </w:p>
        </w:tc>
        <w:tc>
          <w:tcPr>
            <w:tcW w:w="2378" w:type="dxa"/>
            <w:shd w:val="clear" w:color="auto" w:fill="auto"/>
            <w:vAlign w:val="center"/>
          </w:tcPr>
          <w:p w14:paraId="51A71368" w14:textId="68DF6A7C" w:rsidR="008758B5" w:rsidRPr="009C62CA" w:rsidRDefault="00A468CE" w:rsidP="009C62CA">
            <w:pPr>
              <w:spacing w:after="0" w:line="240" w:lineRule="auto"/>
              <w:rPr>
                <w:rFonts w:ascii="Arial" w:hAnsi="Arial" w:cs="Arial"/>
                <w:color w:val="000000"/>
                <w:sz w:val="18"/>
                <w:szCs w:val="18"/>
              </w:rPr>
            </w:pPr>
            <w:r w:rsidRPr="009C62CA">
              <w:rPr>
                <w:rFonts w:ascii="Arial" w:hAnsi="Arial" w:cs="Arial"/>
                <w:color w:val="000000"/>
                <w:sz w:val="18"/>
                <w:szCs w:val="18"/>
              </w:rPr>
              <w:t>Tempo (Aust) Pty Ltd</w:t>
            </w:r>
          </w:p>
        </w:tc>
        <w:tc>
          <w:tcPr>
            <w:tcW w:w="1408" w:type="dxa"/>
            <w:shd w:val="clear" w:color="auto" w:fill="auto"/>
            <w:vAlign w:val="center"/>
          </w:tcPr>
          <w:p w14:paraId="11A0611D" w14:textId="33341EB2" w:rsidR="008758B5" w:rsidRPr="009C62CA" w:rsidRDefault="00A468CE" w:rsidP="009C62CA">
            <w:pPr>
              <w:spacing w:after="0" w:line="240" w:lineRule="auto"/>
              <w:rPr>
                <w:rFonts w:ascii="Arial" w:hAnsi="Arial" w:cs="Arial"/>
                <w:color w:val="000000"/>
                <w:sz w:val="18"/>
                <w:szCs w:val="18"/>
              </w:rPr>
            </w:pPr>
            <w:r w:rsidRPr="009C62CA">
              <w:rPr>
                <w:rFonts w:ascii="Arial" w:hAnsi="Arial" w:cs="Arial"/>
                <w:color w:val="000000"/>
                <w:sz w:val="18"/>
                <w:szCs w:val="18"/>
              </w:rPr>
              <w:t>20/07/2017</w:t>
            </w:r>
          </w:p>
        </w:tc>
        <w:tc>
          <w:tcPr>
            <w:tcW w:w="4723" w:type="dxa"/>
            <w:shd w:val="clear" w:color="auto" w:fill="auto"/>
            <w:vAlign w:val="center"/>
          </w:tcPr>
          <w:p w14:paraId="3459129C" w14:textId="77777777" w:rsidR="00844EEF" w:rsidRPr="009C62CA" w:rsidRDefault="00844EEF" w:rsidP="009C62CA">
            <w:pPr>
              <w:spacing w:after="0" w:line="240" w:lineRule="auto"/>
              <w:contextualSpacing/>
              <w:rPr>
                <w:rFonts w:ascii="Arial" w:hAnsi="Arial" w:cs="Arial"/>
                <w:color w:val="000000"/>
                <w:sz w:val="18"/>
                <w:szCs w:val="18"/>
              </w:rPr>
            </w:pPr>
            <w:r w:rsidRPr="009C62CA">
              <w:rPr>
                <w:rFonts w:ascii="Arial" w:hAnsi="Arial" w:cs="Arial"/>
                <w:color w:val="000000"/>
                <w:sz w:val="18"/>
                <w:szCs w:val="18"/>
              </w:rPr>
              <w:t>Failed to meet:</w:t>
            </w:r>
          </w:p>
          <w:p w14:paraId="582BACC2" w14:textId="4A1CF9D0" w:rsidR="00844EEF" w:rsidRPr="009C62CA" w:rsidRDefault="0007048C" w:rsidP="009C62CA">
            <w:pPr>
              <w:pStyle w:val="ListParagraph"/>
              <w:numPr>
                <w:ilvl w:val="0"/>
                <w:numId w:val="6"/>
              </w:numPr>
              <w:spacing w:after="0" w:line="240" w:lineRule="auto"/>
              <w:rPr>
                <w:rFonts w:ascii="Arial" w:hAnsi="Arial" w:cs="Arial"/>
                <w:color w:val="000000"/>
                <w:sz w:val="18"/>
                <w:szCs w:val="18"/>
              </w:rPr>
            </w:pPr>
            <w:r>
              <w:rPr>
                <w:rFonts w:ascii="Arial" w:hAnsi="Arial" w:cs="Arial"/>
                <w:color w:val="000000"/>
                <w:sz w:val="18"/>
                <w:szCs w:val="18"/>
              </w:rPr>
              <w:t xml:space="preserve">GEMS labelling requirements - </w:t>
            </w:r>
            <w:r w:rsidR="00844EEF" w:rsidRPr="009C62CA">
              <w:rPr>
                <w:rFonts w:ascii="Arial" w:hAnsi="Arial" w:cs="Arial"/>
                <w:color w:val="000000"/>
                <w:sz w:val="18"/>
                <w:szCs w:val="18"/>
              </w:rPr>
              <w:t>Washing index</w:t>
            </w:r>
          </w:p>
          <w:p w14:paraId="50BA5154" w14:textId="77777777" w:rsidR="008758B5" w:rsidRPr="009C62CA" w:rsidRDefault="008758B5" w:rsidP="009C62CA">
            <w:pPr>
              <w:pStyle w:val="ListParagraph"/>
              <w:spacing w:after="0" w:line="240" w:lineRule="auto"/>
              <w:rPr>
                <w:rFonts w:ascii="Arial" w:hAnsi="Arial" w:cs="Arial"/>
                <w:color w:val="000000"/>
                <w:sz w:val="18"/>
                <w:szCs w:val="18"/>
              </w:rPr>
            </w:pPr>
          </w:p>
        </w:tc>
      </w:tr>
      <w:tr w:rsidR="00A468CE" w:rsidRPr="009C62CA" w14:paraId="30736E25" w14:textId="77777777" w:rsidTr="009C62CA">
        <w:tc>
          <w:tcPr>
            <w:tcW w:w="1267" w:type="dxa"/>
            <w:shd w:val="clear" w:color="auto" w:fill="auto"/>
            <w:vAlign w:val="center"/>
          </w:tcPr>
          <w:p w14:paraId="55B713FD" w14:textId="684137F8" w:rsidR="00A468CE" w:rsidRPr="009C62CA" w:rsidRDefault="00844EEF" w:rsidP="009C62CA">
            <w:pPr>
              <w:spacing w:after="0" w:line="240" w:lineRule="auto"/>
              <w:rPr>
                <w:rFonts w:ascii="Arial" w:hAnsi="Arial" w:cs="Arial"/>
                <w:color w:val="000000"/>
                <w:sz w:val="18"/>
                <w:szCs w:val="18"/>
              </w:rPr>
            </w:pPr>
            <w:r w:rsidRPr="009C62CA">
              <w:rPr>
                <w:rFonts w:ascii="Arial" w:hAnsi="Arial" w:cs="Arial"/>
                <w:color w:val="000000"/>
                <w:sz w:val="18"/>
                <w:szCs w:val="18"/>
              </w:rPr>
              <w:t>AHW0110</w:t>
            </w:r>
          </w:p>
        </w:tc>
        <w:tc>
          <w:tcPr>
            <w:tcW w:w="1804" w:type="dxa"/>
            <w:shd w:val="clear" w:color="auto" w:fill="auto"/>
            <w:vAlign w:val="center"/>
          </w:tcPr>
          <w:p w14:paraId="6B86C678" w14:textId="03F1C285" w:rsidR="00A468CE" w:rsidRPr="009C62CA" w:rsidRDefault="00844EEF" w:rsidP="009C62CA">
            <w:pPr>
              <w:spacing w:after="0" w:line="240" w:lineRule="auto"/>
              <w:rPr>
                <w:rFonts w:ascii="Arial" w:hAnsi="Arial" w:cs="Arial"/>
                <w:color w:val="000000"/>
                <w:sz w:val="18"/>
                <w:szCs w:val="18"/>
              </w:rPr>
            </w:pPr>
            <w:r w:rsidRPr="009C62CA">
              <w:rPr>
                <w:rFonts w:ascii="Arial" w:hAnsi="Arial" w:cs="Arial"/>
                <w:color w:val="000000"/>
                <w:sz w:val="18"/>
                <w:szCs w:val="18"/>
              </w:rPr>
              <w:t xml:space="preserve">Electric </w:t>
            </w:r>
            <w:r w:rsidR="009C62CA">
              <w:rPr>
                <w:rFonts w:ascii="Arial" w:hAnsi="Arial" w:cs="Arial"/>
                <w:color w:val="000000"/>
                <w:sz w:val="18"/>
                <w:szCs w:val="18"/>
              </w:rPr>
              <w:t>storage water h</w:t>
            </w:r>
            <w:r w:rsidRPr="009C62CA">
              <w:rPr>
                <w:rFonts w:ascii="Arial" w:hAnsi="Arial" w:cs="Arial"/>
                <w:color w:val="000000"/>
                <w:sz w:val="18"/>
                <w:szCs w:val="18"/>
              </w:rPr>
              <w:t>eater</w:t>
            </w:r>
          </w:p>
        </w:tc>
        <w:tc>
          <w:tcPr>
            <w:tcW w:w="1319" w:type="dxa"/>
            <w:shd w:val="clear" w:color="auto" w:fill="auto"/>
            <w:vAlign w:val="center"/>
          </w:tcPr>
          <w:p w14:paraId="2C78E993" w14:textId="0CDED89B" w:rsidR="00A468CE" w:rsidRPr="009C62CA" w:rsidRDefault="00844EEF" w:rsidP="009C62CA">
            <w:pPr>
              <w:spacing w:after="0" w:line="240" w:lineRule="auto"/>
              <w:rPr>
                <w:rFonts w:ascii="Arial" w:hAnsi="Arial" w:cs="Arial"/>
                <w:color w:val="000000"/>
                <w:sz w:val="18"/>
                <w:szCs w:val="18"/>
              </w:rPr>
            </w:pPr>
            <w:r w:rsidRPr="009C62CA">
              <w:rPr>
                <w:rFonts w:ascii="Arial" w:hAnsi="Arial" w:cs="Arial"/>
                <w:color w:val="000000"/>
                <w:sz w:val="18"/>
                <w:szCs w:val="18"/>
              </w:rPr>
              <w:t>Thermalec</w:t>
            </w:r>
          </w:p>
        </w:tc>
        <w:tc>
          <w:tcPr>
            <w:tcW w:w="1890" w:type="dxa"/>
            <w:shd w:val="clear" w:color="auto" w:fill="auto"/>
            <w:vAlign w:val="center"/>
          </w:tcPr>
          <w:p w14:paraId="35A5692C" w14:textId="6386CB1F" w:rsidR="00A468CE" w:rsidRPr="009C62CA" w:rsidRDefault="00844EEF" w:rsidP="009C62CA">
            <w:pPr>
              <w:spacing w:after="0" w:line="240" w:lineRule="auto"/>
              <w:rPr>
                <w:rFonts w:ascii="Arial" w:hAnsi="Arial" w:cs="Arial"/>
                <w:color w:val="000000"/>
                <w:sz w:val="18"/>
                <w:szCs w:val="18"/>
              </w:rPr>
            </w:pPr>
            <w:r w:rsidRPr="009C62CA">
              <w:rPr>
                <w:rFonts w:ascii="Arial" w:hAnsi="Arial" w:cs="Arial"/>
                <w:color w:val="000000"/>
                <w:sz w:val="18"/>
                <w:szCs w:val="18"/>
              </w:rPr>
              <w:t>IM0801T18</w:t>
            </w:r>
          </w:p>
        </w:tc>
        <w:tc>
          <w:tcPr>
            <w:tcW w:w="2378" w:type="dxa"/>
            <w:shd w:val="clear" w:color="auto" w:fill="auto"/>
            <w:vAlign w:val="center"/>
          </w:tcPr>
          <w:p w14:paraId="25C07C60" w14:textId="37348030" w:rsidR="00A468CE" w:rsidRPr="009C62CA" w:rsidRDefault="00844EEF" w:rsidP="009C62CA">
            <w:pPr>
              <w:spacing w:after="0" w:line="240" w:lineRule="auto"/>
              <w:rPr>
                <w:rFonts w:ascii="Arial" w:hAnsi="Arial" w:cs="Arial"/>
                <w:color w:val="000000"/>
                <w:sz w:val="18"/>
                <w:szCs w:val="18"/>
              </w:rPr>
            </w:pPr>
            <w:r w:rsidRPr="009C62CA">
              <w:rPr>
                <w:rFonts w:ascii="Arial" w:hAnsi="Arial" w:cs="Arial"/>
                <w:color w:val="000000"/>
                <w:sz w:val="18"/>
                <w:szCs w:val="18"/>
              </w:rPr>
              <w:t xml:space="preserve">Astivita </w:t>
            </w:r>
            <w:r w:rsidR="009C62CA" w:rsidRPr="009C62CA">
              <w:rPr>
                <w:rFonts w:ascii="Arial" w:hAnsi="Arial" w:cs="Arial"/>
                <w:color w:val="000000"/>
                <w:sz w:val="18"/>
                <w:szCs w:val="18"/>
              </w:rPr>
              <w:t>Limited</w:t>
            </w:r>
          </w:p>
        </w:tc>
        <w:tc>
          <w:tcPr>
            <w:tcW w:w="1408" w:type="dxa"/>
            <w:shd w:val="clear" w:color="auto" w:fill="auto"/>
            <w:vAlign w:val="center"/>
          </w:tcPr>
          <w:p w14:paraId="64703BF9" w14:textId="5D965FA0" w:rsidR="00A468CE" w:rsidRPr="009C62CA" w:rsidRDefault="00844EEF" w:rsidP="009C62CA">
            <w:pPr>
              <w:spacing w:after="0" w:line="240" w:lineRule="auto"/>
              <w:rPr>
                <w:rFonts w:ascii="Arial" w:hAnsi="Arial" w:cs="Arial"/>
                <w:color w:val="000000"/>
                <w:sz w:val="18"/>
                <w:szCs w:val="18"/>
              </w:rPr>
            </w:pPr>
            <w:r w:rsidRPr="009C62CA">
              <w:rPr>
                <w:rFonts w:ascii="Arial" w:hAnsi="Arial" w:cs="Arial"/>
                <w:color w:val="000000"/>
                <w:sz w:val="18"/>
                <w:szCs w:val="18"/>
              </w:rPr>
              <w:t>23/10/2017</w:t>
            </w:r>
          </w:p>
        </w:tc>
        <w:tc>
          <w:tcPr>
            <w:tcW w:w="4723" w:type="dxa"/>
            <w:shd w:val="clear" w:color="auto" w:fill="auto"/>
            <w:vAlign w:val="center"/>
          </w:tcPr>
          <w:p w14:paraId="1A517B72" w14:textId="77777777" w:rsidR="00844EEF" w:rsidRPr="009C62CA" w:rsidRDefault="00844EEF" w:rsidP="009C62CA">
            <w:pPr>
              <w:spacing w:after="0" w:line="240" w:lineRule="auto"/>
              <w:contextualSpacing/>
              <w:rPr>
                <w:rFonts w:ascii="Arial" w:hAnsi="Arial" w:cs="Arial"/>
                <w:color w:val="000000"/>
                <w:sz w:val="18"/>
                <w:szCs w:val="18"/>
              </w:rPr>
            </w:pPr>
            <w:r w:rsidRPr="009C62CA">
              <w:rPr>
                <w:rFonts w:ascii="Arial" w:hAnsi="Arial" w:cs="Arial"/>
                <w:color w:val="000000"/>
                <w:sz w:val="18"/>
                <w:szCs w:val="18"/>
              </w:rPr>
              <w:t>Failed to meet:</w:t>
            </w:r>
          </w:p>
          <w:p w14:paraId="60047216" w14:textId="1E5E1FC6" w:rsidR="0097484C" w:rsidRPr="009C62CA" w:rsidRDefault="0007048C" w:rsidP="009C62CA">
            <w:pPr>
              <w:pStyle w:val="ListParagraph"/>
              <w:numPr>
                <w:ilvl w:val="0"/>
                <w:numId w:val="6"/>
              </w:numPr>
              <w:spacing w:after="0" w:line="240" w:lineRule="auto"/>
              <w:rPr>
                <w:rFonts w:ascii="Arial" w:hAnsi="Arial" w:cs="Arial"/>
                <w:color w:val="000000"/>
                <w:sz w:val="18"/>
                <w:szCs w:val="18"/>
              </w:rPr>
            </w:pPr>
            <w:r>
              <w:rPr>
                <w:rFonts w:ascii="Arial" w:hAnsi="Arial" w:cs="Arial"/>
                <w:color w:val="000000"/>
                <w:sz w:val="18"/>
                <w:szCs w:val="18"/>
              </w:rPr>
              <w:t xml:space="preserve">GEMS level requirements - </w:t>
            </w:r>
            <w:r w:rsidR="0097484C" w:rsidRPr="009C62CA">
              <w:rPr>
                <w:rFonts w:ascii="Arial" w:hAnsi="Arial" w:cs="Arial"/>
                <w:color w:val="000000"/>
                <w:sz w:val="18"/>
                <w:szCs w:val="18"/>
              </w:rPr>
              <w:t>MEPS (Maximum Allowable Heat Loss)</w:t>
            </w:r>
          </w:p>
          <w:p w14:paraId="40B9BC23" w14:textId="77777777" w:rsidR="00A468CE" w:rsidRPr="009C62CA" w:rsidRDefault="00A468CE" w:rsidP="009C62CA">
            <w:pPr>
              <w:spacing w:after="0" w:line="240" w:lineRule="auto"/>
              <w:contextualSpacing/>
              <w:rPr>
                <w:rFonts w:ascii="Arial" w:hAnsi="Arial" w:cs="Arial"/>
                <w:color w:val="000000"/>
                <w:sz w:val="18"/>
                <w:szCs w:val="18"/>
              </w:rPr>
            </w:pPr>
          </w:p>
        </w:tc>
      </w:tr>
      <w:tr w:rsidR="00844EEF" w:rsidRPr="009C62CA" w14:paraId="653887BC" w14:textId="77777777" w:rsidTr="009C62CA">
        <w:tc>
          <w:tcPr>
            <w:tcW w:w="1267" w:type="dxa"/>
            <w:shd w:val="clear" w:color="auto" w:fill="auto"/>
            <w:vAlign w:val="center"/>
          </w:tcPr>
          <w:p w14:paraId="09C14009" w14:textId="5C99B123" w:rsidR="00844EEF" w:rsidRPr="009C62CA" w:rsidRDefault="00C35047" w:rsidP="009C62CA">
            <w:pPr>
              <w:spacing w:after="0" w:line="240" w:lineRule="auto"/>
              <w:rPr>
                <w:rFonts w:ascii="Arial" w:hAnsi="Arial" w:cs="Arial"/>
                <w:color w:val="000000"/>
                <w:sz w:val="18"/>
                <w:szCs w:val="18"/>
              </w:rPr>
            </w:pPr>
            <w:r w:rsidRPr="009C62CA">
              <w:rPr>
                <w:rFonts w:ascii="Arial" w:hAnsi="Arial" w:cs="Arial"/>
                <w:color w:val="000000"/>
                <w:sz w:val="18"/>
                <w:szCs w:val="18"/>
              </w:rPr>
              <w:t>AHW0157</w:t>
            </w:r>
          </w:p>
        </w:tc>
        <w:tc>
          <w:tcPr>
            <w:tcW w:w="1804" w:type="dxa"/>
            <w:shd w:val="clear" w:color="auto" w:fill="auto"/>
            <w:vAlign w:val="center"/>
          </w:tcPr>
          <w:p w14:paraId="55C254E9" w14:textId="0FA46E7E" w:rsidR="00844EEF" w:rsidRPr="009C62CA" w:rsidRDefault="00C35047" w:rsidP="009C62CA">
            <w:pPr>
              <w:spacing w:after="0" w:line="240" w:lineRule="auto"/>
              <w:rPr>
                <w:rFonts w:ascii="Arial" w:hAnsi="Arial" w:cs="Arial"/>
                <w:color w:val="000000"/>
                <w:sz w:val="18"/>
                <w:szCs w:val="18"/>
              </w:rPr>
            </w:pPr>
            <w:r w:rsidRPr="009C62CA">
              <w:rPr>
                <w:rFonts w:ascii="Arial" w:hAnsi="Arial" w:cs="Arial"/>
                <w:color w:val="000000"/>
                <w:sz w:val="18"/>
                <w:szCs w:val="18"/>
              </w:rPr>
              <w:t xml:space="preserve">Electric </w:t>
            </w:r>
            <w:r w:rsidR="009C62CA">
              <w:rPr>
                <w:rFonts w:ascii="Arial" w:hAnsi="Arial" w:cs="Arial"/>
                <w:color w:val="000000"/>
                <w:sz w:val="18"/>
                <w:szCs w:val="18"/>
              </w:rPr>
              <w:t>storage water h</w:t>
            </w:r>
            <w:r w:rsidRPr="009C62CA">
              <w:rPr>
                <w:rFonts w:ascii="Arial" w:hAnsi="Arial" w:cs="Arial"/>
                <w:color w:val="000000"/>
                <w:sz w:val="18"/>
                <w:szCs w:val="18"/>
              </w:rPr>
              <w:t>eater</w:t>
            </w:r>
          </w:p>
        </w:tc>
        <w:tc>
          <w:tcPr>
            <w:tcW w:w="1319" w:type="dxa"/>
            <w:shd w:val="clear" w:color="auto" w:fill="auto"/>
            <w:vAlign w:val="center"/>
          </w:tcPr>
          <w:p w14:paraId="1B405EF7" w14:textId="40833D91" w:rsidR="00844EEF" w:rsidRPr="009C62CA" w:rsidRDefault="00C35047" w:rsidP="009C62CA">
            <w:pPr>
              <w:spacing w:after="0" w:line="240" w:lineRule="auto"/>
              <w:rPr>
                <w:rFonts w:ascii="Arial" w:hAnsi="Arial" w:cs="Arial"/>
                <w:color w:val="000000"/>
                <w:sz w:val="18"/>
                <w:szCs w:val="18"/>
              </w:rPr>
            </w:pPr>
            <w:r w:rsidRPr="009C62CA">
              <w:rPr>
                <w:rFonts w:ascii="Arial" w:hAnsi="Arial" w:cs="Arial"/>
                <w:color w:val="000000"/>
                <w:sz w:val="18"/>
                <w:szCs w:val="18"/>
              </w:rPr>
              <w:t>Superflow</w:t>
            </w:r>
          </w:p>
        </w:tc>
        <w:tc>
          <w:tcPr>
            <w:tcW w:w="1890" w:type="dxa"/>
            <w:shd w:val="clear" w:color="auto" w:fill="auto"/>
            <w:vAlign w:val="center"/>
          </w:tcPr>
          <w:p w14:paraId="0F87E7ED" w14:textId="3DD1BEB7" w:rsidR="00844EEF" w:rsidRPr="009C62CA" w:rsidRDefault="00C35047" w:rsidP="009C62CA">
            <w:pPr>
              <w:spacing w:after="0" w:line="240" w:lineRule="auto"/>
              <w:rPr>
                <w:rFonts w:ascii="Arial" w:hAnsi="Arial" w:cs="Arial"/>
                <w:color w:val="000000"/>
                <w:sz w:val="18"/>
                <w:szCs w:val="18"/>
              </w:rPr>
            </w:pPr>
            <w:r w:rsidRPr="009C62CA">
              <w:rPr>
                <w:rFonts w:ascii="Arial" w:hAnsi="Arial" w:cs="Arial"/>
                <w:color w:val="000000"/>
                <w:sz w:val="18"/>
                <w:szCs w:val="18"/>
              </w:rPr>
              <w:t>SF1251T18</w:t>
            </w:r>
          </w:p>
        </w:tc>
        <w:tc>
          <w:tcPr>
            <w:tcW w:w="2378" w:type="dxa"/>
            <w:shd w:val="clear" w:color="auto" w:fill="auto"/>
            <w:vAlign w:val="center"/>
          </w:tcPr>
          <w:p w14:paraId="6BD9196E" w14:textId="42E5EA41" w:rsidR="00844EEF" w:rsidRPr="009C62CA" w:rsidRDefault="00C35047" w:rsidP="009C62CA">
            <w:pPr>
              <w:spacing w:after="0" w:line="240" w:lineRule="auto"/>
              <w:rPr>
                <w:rFonts w:ascii="Arial" w:hAnsi="Arial" w:cs="Arial"/>
                <w:color w:val="000000"/>
                <w:sz w:val="18"/>
                <w:szCs w:val="18"/>
              </w:rPr>
            </w:pPr>
            <w:r w:rsidRPr="009C62CA">
              <w:rPr>
                <w:rFonts w:ascii="Arial" w:hAnsi="Arial" w:cs="Arial"/>
                <w:color w:val="000000"/>
                <w:sz w:val="18"/>
                <w:szCs w:val="18"/>
              </w:rPr>
              <w:t>SolarEast Australasia Pty Ltd</w:t>
            </w:r>
          </w:p>
        </w:tc>
        <w:tc>
          <w:tcPr>
            <w:tcW w:w="1408" w:type="dxa"/>
            <w:shd w:val="clear" w:color="auto" w:fill="auto"/>
            <w:vAlign w:val="center"/>
          </w:tcPr>
          <w:p w14:paraId="02B182DB" w14:textId="2DFFA190" w:rsidR="00844EEF" w:rsidRPr="009C62CA" w:rsidRDefault="00C35047" w:rsidP="009C62CA">
            <w:pPr>
              <w:spacing w:after="0" w:line="240" w:lineRule="auto"/>
              <w:rPr>
                <w:rFonts w:ascii="Arial" w:hAnsi="Arial" w:cs="Arial"/>
                <w:color w:val="000000"/>
                <w:sz w:val="18"/>
                <w:szCs w:val="18"/>
              </w:rPr>
            </w:pPr>
            <w:r w:rsidRPr="009C62CA">
              <w:rPr>
                <w:rFonts w:ascii="Arial" w:hAnsi="Arial" w:cs="Arial"/>
                <w:color w:val="000000"/>
                <w:sz w:val="18"/>
                <w:szCs w:val="18"/>
              </w:rPr>
              <w:t>30/11/2017</w:t>
            </w:r>
          </w:p>
        </w:tc>
        <w:tc>
          <w:tcPr>
            <w:tcW w:w="4723" w:type="dxa"/>
            <w:shd w:val="clear" w:color="auto" w:fill="auto"/>
            <w:vAlign w:val="center"/>
          </w:tcPr>
          <w:p w14:paraId="4BFE99E5" w14:textId="77777777" w:rsidR="000F4931" w:rsidRPr="009C62CA" w:rsidRDefault="000F4931" w:rsidP="009C62CA">
            <w:pPr>
              <w:spacing w:after="0" w:line="240" w:lineRule="auto"/>
              <w:contextualSpacing/>
              <w:rPr>
                <w:rFonts w:ascii="Arial" w:hAnsi="Arial" w:cs="Arial"/>
                <w:color w:val="000000"/>
                <w:sz w:val="18"/>
                <w:szCs w:val="18"/>
              </w:rPr>
            </w:pPr>
            <w:r w:rsidRPr="009C62CA">
              <w:rPr>
                <w:rFonts w:ascii="Arial" w:hAnsi="Arial" w:cs="Arial"/>
                <w:color w:val="000000"/>
                <w:sz w:val="18"/>
                <w:szCs w:val="18"/>
              </w:rPr>
              <w:t>Failed to meet:</w:t>
            </w:r>
          </w:p>
          <w:p w14:paraId="0162BA91" w14:textId="40E16481" w:rsidR="000F4931" w:rsidRPr="009C62CA" w:rsidRDefault="0007048C" w:rsidP="009C62CA">
            <w:pPr>
              <w:pStyle w:val="ListParagraph"/>
              <w:numPr>
                <w:ilvl w:val="0"/>
                <w:numId w:val="6"/>
              </w:numPr>
              <w:spacing w:after="0" w:line="240" w:lineRule="auto"/>
              <w:rPr>
                <w:rFonts w:ascii="Arial" w:hAnsi="Arial" w:cs="Arial"/>
                <w:color w:val="000000"/>
                <w:sz w:val="18"/>
                <w:szCs w:val="18"/>
              </w:rPr>
            </w:pPr>
            <w:r>
              <w:rPr>
                <w:rFonts w:ascii="Arial" w:hAnsi="Arial" w:cs="Arial"/>
                <w:color w:val="000000"/>
                <w:sz w:val="18"/>
                <w:szCs w:val="18"/>
              </w:rPr>
              <w:t xml:space="preserve">GEMS level requirements - </w:t>
            </w:r>
            <w:r w:rsidR="000F4931" w:rsidRPr="009C62CA">
              <w:rPr>
                <w:rFonts w:ascii="Arial" w:hAnsi="Arial" w:cs="Arial"/>
                <w:color w:val="000000"/>
                <w:sz w:val="18"/>
                <w:szCs w:val="18"/>
              </w:rPr>
              <w:t>MEPS (Maximum Allowable Heat Loss)</w:t>
            </w:r>
          </w:p>
          <w:p w14:paraId="6EF5C2A1" w14:textId="77777777" w:rsidR="00844EEF" w:rsidRPr="009C62CA" w:rsidRDefault="00844EEF" w:rsidP="009C62CA">
            <w:pPr>
              <w:spacing w:after="0" w:line="240" w:lineRule="auto"/>
              <w:contextualSpacing/>
              <w:rPr>
                <w:rFonts w:ascii="Arial" w:hAnsi="Arial" w:cs="Arial"/>
                <w:color w:val="000000"/>
                <w:sz w:val="18"/>
                <w:szCs w:val="18"/>
              </w:rPr>
            </w:pPr>
          </w:p>
        </w:tc>
      </w:tr>
    </w:tbl>
    <w:p w14:paraId="43F853FE" w14:textId="77777777" w:rsidR="004B039C" w:rsidRDefault="004B039C" w:rsidP="00744318">
      <w:pPr>
        <w:spacing w:before="40" w:after="0" w:line="240" w:lineRule="auto"/>
        <w:rPr>
          <w:rFonts w:ascii="Arial" w:hAnsi="Arial" w:cs="Arial"/>
          <w:sz w:val="20"/>
          <w:szCs w:val="20"/>
        </w:rPr>
      </w:pPr>
    </w:p>
    <w:sectPr w:rsidR="004B039C" w:rsidSect="004B039C">
      <w:pgSz w:w="16840" w:h="11907" w:orient="landscape" w:code="9"/>
      <w:pgMar w:top="1440" w:right="1440" w:bottom="1440" w:left="1134" w:header="567" w:footer="4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831D1" w14:textId="77777777" w:rsidR="00847BED" w:rsidRDefault="00847BED" w:rsidP="006715E4">
      <w:pPr>
        <w:spacing w:after="0" w:line="240" w:lineRule="auto"/>
      </w:pPr>
      <w:r>
        <w:separator/>
      </w:r>
    </w:p>
  </w:endnote>
  <w:endnote w:type="continuationSeparator" w:id="0">
    <w:p w14:paraId="5F5A227B" w14:textId="77777777" w:rsidR="00847BED" w:rsidRDefault="00847BED" w:rsidP="0067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Helvetica Neue Light">
    <w:altName w:val="Corbel"/>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51515"/>
      <w:docPartObj>
        <w:docPartGallery w:val="Page Numbers (Bottom of Page)"/>
        <w:docPartUnique/>
      </w:docPartObj>
    </w:sdtPr>
    <w:sdtEndPr>
      <w:rPr>
        <w:rFonts w:ascii="Arial" w:hAnsi="Arial" w:cs="Arial"/>
        <w:b w:val="0"/>
        <w:noProof/>
      </w:rPr>
    </w:sdtEndPr>
    <w:sdtContent>
      <w:p w14:paraId="42B1F010" w14:textId="62E6BABC" w:rsidR="00FE1859" w:rsidRPr="00C32B78" w:rsidRDefault="00C32B78" w:rsidP="00C32B78">
        <w:pPr>
          <w:pStyle w:val="Footer"/>
          <w:rPr>
            <w:rFonts w:ascii="Arial" w:hAnsi="Arial" w:cs="Arial"/>
            <w:b w:val="0"/>
          </w:rPr>
        </w:pPr>
        <w:r w:rsidRPr="00C32B78">
          <w:rPr>
            <w:rFonts w:ascii="Arial" w:hAnsi="Arial" w:cs="Arial"/>
            <w:b w:val="0"/>
          </w:rPr>
          <w:fldChar w:fldCharType="begin"/>
        </w:r>
        <w:r w:rsidRPr="00C32B78">
          <w:rPr>
            <w:rFonts w:ascii="Arial" w:hAnsi="Arial" w:cs="Arial"/>
            <w:b w:val="0"/>
          </w:rPr>
          <w:instrText xml:space="preserve"> PAGE   \* MERGEFORMAT </w:instrText>
        </w:r>
        <w:r w:rsidRPr="00C32B78">
          <w:rPr>
            <w:rFonts w:ascii="Arial" w:hAnsi="Arial" w:cs="Arial"/>
            <w:b w:val="0"/>
          </w:rPr>
          <w:fldChar w:fldCharType="separate"/>
        </w:r>
        <w:r w:rsidR="00937988">
          <w:rPr>
            <w:rFonts w:ascii="Arial" w:hAnsi="Arial" w:cs="Arial"/>
            <w:b w:val="0"/>
            <w:noProof/>
          </w:rPr>
          <w:t>2</w:t>
        </w:r>
        <w:r w:rsidRPr="00C32B78">
          <w:rPr>
            <w:rFonts w:ascii="Arial" w:hAnsi="Arial" w:cs="Arial"/>
            <w:b w:val="0"/>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C5F9C" w14:textId="1F7659B7" w:rsidR="00FE1859" w:rsidRPr="00FE1859" w:rsidRDefault="00FE1859" w:rsidP="00FE1859">
    <w:pPr>
      <w:pStyle w:val="Footer"/>
      <w:jc w:val="left"/>
      <w:rPr>
        <w:rFonts w:ascii="Arial" w:hAnsi="Arial" w:cs="Arial"/>
        <w:b w:val="0"/>
        <w:sz w:val="18"/>
        <w:szCs w:val="18"/>
      </w:rPr>
    </w:pPr>
    <w:r w:rsidRPr="00FE1859">
      <w:rPr>
        <w:rFonts w:ascii="Arial" w:hAnsi="Arial" w:cs="Arial"/>
        <w:b w:val="0"/>
        <w:sz w:val="18"/>
        <w:szCs w:val="18"/>
      </w:rPr>
      <w:t>GEMS Check Testing Results July 2017 to December 2017</w:t>
    </w:r>
    <w:r w:rsidRPr="00FE1859">
      <w:rPr>
        <w:rFonts w:ascii="Arial" w:hAnsi="Arial" w:cs="Arial"/>
        <w:b w:val="0"/>
        <w:sz w:val="18"/>
        <w:szCs w:val="18"/>
      </w:rPr>
      <w:tab/>
    </w:r>
    <w:r w:rsidR="00C32B78">
      <w:rPr>
        <w:rFonts w:ascii="Arial" w:hAnsi="Arial" w:cs="Arial"/>
        <w:b w:val="0"/>
        <w:sz w:val="18"/>
        <w:szCs w:val="18"/>
      </w:rPr>
      <w:tab/>
    </w:r>
    <w:sdt>
      <w:sdtPr>
        <w:rPr>
          <w:rFonts w:ascii="Arial" w:hAnsi="Arial" w:cs="Arial"/>
          <w:b w:val="0"/>
          <w:sz w:val="18"/>
          <w:szCs w:val="18"/>
        </w:rPr>
        <w:id w:val="-1257982522"/>
        <w:docPartObj>
          <w:docPartGallery w:val="Page Numbers (Bottom of Page)"/>
          <w:docPartUnique/>
        </w:docPartObj>
      </w:sdtPr>
      <w:sdtEndPr>
        <w:rPr>
          <w:noProof/>
        </w:rPr>
      </w:sdtEndPr>
      <w:sdtContent>
        <w:r w:rsidRPr="00FE1859">
          <w:rPr>
            <w:rFonts w:ascii="Arial" w:hAnsi="Arial" w:cs="Arial"/>
            <w:b w:val="0"/>
            <w:sz w:val="18"/>
            <w:szCs w:val="18"/>
          </w:rPr>
          <w:fldChar w:fldCharType="begin"/>
        </w:r>
        <w:r w:rsidRPr="00FE1859">
          <w:rPr>
            <w:rFonts w:ascii="Arial" w:hAnsi="Arial" w:cs="Arial"/>
            <w:b w:val="0"/>
            <w:sz w:val="18"/>
            <w:szCs w:val="18"/>
          </w:rPr>
          <w:instrText xml:space="preserve"> PAGE   \* MERGEFORMAT </w:instrText>
        </w:r>
        <w:r w:rsidRPr="00FE1859">
          <w:rPr>
            <w:rFonts w:ascii="Arial" w:hAnsi="Arial" w:cs="Arial"/>
            <w:b w:val="0"/>
            <w:sz w:val="18"/>
            <w:szCs w:val="18"/>
          </w:rPr>
          <w:fldChar w:fldCharType="separate"/>
        </w:r>
        <w:r w:rsidR="00E67EE3">
          <w:rPr>
            <w:rFonts w:ascii="Arial" w:hAnsi="Arial" w:cs="Arial"/>
            <w:b w:val="0"/>
            <w:noProof/>
            <w:sz w:val="18"/>
            <w:szCs w:val="18"/>
          </w:rPr>
          <w:t>3</w:t>
        </w:r>
        <w:r w:rsidRPr="00FE1859">
          <w:rPr>
            <w:rFonts w:ascii="Arial" w:hAnsi="Arial" w:cs="Arial"/>
            <w:b w:val="0"/>
            <w:noProof/>
            <w:sz w:val="18"/>
            <w:szCs w:val="18"/>
          </w:rPr>
          <w:fldChar w:fldCharType="end"/>
        </w:r>
      </w:sdtContent>
    </w:sdt>
  </w:p>
  <w:p w14:paraId="576DE98A" w14:textId="0DE325CC" w:rsidR="00C56A19" w:rsidRPr="00FE1859" w:rsidRDefault="00C56A19" w:rsidP="00FE18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764778"/>
      <w:docPartObj>
        <w:docPartGallery w:val="Page Numbers (Bottom of Page)"/>
        <w:docPartUnique/>
      </w:docPartObj>
    </w:sdtPr>
    <w:sdtEndPr>
      <w:rPr>
        <w:noProof/>
      </w:rPr>
    </w:sdtEndPr>
    <w:sdtContent>
      <w:sdt>
        <w:sdtPr>
          <w:rPr>
            <w:rFonts w:ascii="Arial" w:hAnsi="Arial" w:cs="Arial"/>
            <w:b w:val="0"/>
            <w:szCs w:val="16"/>
          </w:rPr>
          <w:id w:val="2028135014"/>
          <w:docPartObj>
            <w:docPartGallery w:val="Page Numbers (Bottom of Page)"/>
            <w:docPartUnique/>
          </w:docPartObj>
        </w:sdtPr>
        <w:sdtEndPr>
          <w:rPr>
            <w:b/>
            <w:noProof/>
          </w:rPr>
        </w:sdtEndPr>
        <w:sdtContent>
          <w:p w14:paraId="7C2E9B31" w14:textId="4B17BDC6" w:rsidR="00E67EE3" w:rsidRPr="00274DE4" w:rsidRDefault="00E67EE3" w:rsidP="00E67EE3">
            <w:pPr>
              <w:pStyle w:val="Footer"/>
              <w:jc w:val="center"/>
              <w:rPr>
                <w:rFonts w:ascii="Arial" w:hAnsi="Arial" w:cs="Arial"/>
                <w:b w:val="0"/>
                <w:szCs w:val="16"/>
              </w:rPr>
            </w:pPr>
            <w:r>
              <w:rPr>
                <w:rFonts w:ascii="Arial" w:hAnsi="Arial" w:cs="Arial"/>
                <w:b w:val="0"/>
                <w:szCs w:val="16"/>
              </w:rPr>
              <w:t>GEMS Check Testing Results July to December 2017</w:t>
            </w:r>
          </w:p>
        </w:sdtContent>
      </w:sdt>
      <w:p w14:paraId="0A03FE01" w14:textId="221F634A" w:rsidR="00E67EE3" w:rsidRDefault="00E67EE3">
        <w:pPr>
          <w:pStyle w:val="Footer"/>
        </w:pPr>
        <w:r>
          <w:fldChar w:fldCharType="begin"/>
        </w:r>
        <w:r>
          <w:instrText xml:space="preserve"> PAGE   \* MERGEFORMAT </w:instrText>
        </w:r>
        <w:r>
          <w:fldChar w:fldCharType="separate"/>
        </w:r>
        <w:r w:rsidR="00937988">
          <w:rPr>
            <w:noProof/>
          </w:rPr>
          <w:t>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1EBB2" w14:textId="77777777" w:rsidR="00C32B78" w:rsidRPr="00FE1859" w:rsidRDefault="00C32B78" w:rsidP="00C32B78">
    <w:pPr>
      <w:pStyle w:val="Footer"/>
      <w:jc w:val="left"/>
      <w:rPr>
        <w:rFonts w:ascii="Arial" w:hAnsi="Arial" w:cs="Arial"/>
        <w:b w:val="0"/>
        <w:sz w:val="18"/>
        <w:szCs w:val="18"/>
      </w:rPr>
    </w:pPr>
    <w:r w:rsidRPr="00FE1859">
      <w:rPr>
        <w:rFonts w:ascii="Arial" w:hAnsi="Arial" w:cs="Arial"/>
        <w:b w:val="0"/>
        <w:sz w:val="18"/>
        <w:szCs w:val="18"/>
      </w:rPr>
      <w:t>GEMS Check Testing Results July 2017 to December 2017</w:t>
    </w:r>
    <w:r w:rsidRPr="00FE1859">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sdt>
      <w:sdtPr>
        <w:rPr>
          <w:rFonts w:ascii="Arial" w:hAnsi="Arial" w:cs="Arial"/>
          <w:b w:val="0"/>
          <w:sz w:val="18"/>
          <w:szCs w:val="18"/>
        </w:rPr>
        <w:id w:val="-695919574"/>
        <w:docPartObj>
          <w:docPartGallery w:val="Page Numbers (Bottom of Page)"/>
          <w:docPartUnique/>
        </w:docPartObj>
      </w:sdtPr>
      <w:sdtEndPr>
        <w:rPr>
          <w:noProof/>
        </w:rPr>
      </w:sdtEndPr>
      <w:sdtContent>
        <w:r w:rsidRPr="00FE1859">
          <w:rPr>
            <w:rFonts w:ascii="Arial" w:hAnsi="Arial" w:cs="Arial"/>
            <w:b w:val="0"/>
            <w:sz w:val="18"/>
            <w:szCs w:val="18"/>
          </w:rPr>
          <w:fldChar w:fldCharType="begin"/>
        </w:r>
        <w:r w:rsidRPr="00FE1859">
          <w:rPr>
            <w:rFonts w:ascii="Arial" w:hAnsi="Arial" w:cs="Arial"/>
            <w:b w:val="0"/>
            <w:sz w:val="18"/>
            <w:szCs w:val="18"/>
          </w:rPr>
          <w:instrText xml:space="preserve"> PAGE   \* MERGEFORMAT </w:instrText>
        </w:r>
        <w:r w:rsidRPr="00FE1859">
          <w:rPr>
            <w:rFonts w:ascii="Arial" w:hAnsi="Arial" w:cs="Arial"/>
            <w:b w:val="0"/>
            <w:sz w:val="18"/>
            <w:szCs w:val="18"/>
          </w:rPr>
          <w:fldChar w:fldCharType="separate"/>
        </w:r>
        <w:r w:rsidR="00E67EE3">
          <w:rPr>
            <w:rFonts w:ascii="Arial" w:hAnsi="Arial" w:cs="Arial"/>
            <w:b w:val="0"/>
            <w:noProof/>
            <w:sz w:val="18"/>
            <w:szCs w:val="18"/>
          </w:rPr>
          <w:t>5</w:t>
        </w:r>
        <w:r w:rsidRPr="00FE1859">
          <w:rPr>
            <w:rFonts w:ascii="Arial" w:hAnsi="Arial" w:cs="Arial"/>
            <w:b w:val="0"/>
            <w:noProof/>
            <w:sz w:val="18"/>
            <w:szCs w:val="18"/>
          </w:rPr>
          <w:fldChar w:fldCharType="end"/>
        </w:r>
      </w:sdtContent>
    </w:sdt>
  </w:p>
  <w:p w14:paraId="7E611369" w14:textId="77777777" w:rsidR="00C32B78" w:rsidRPr="00FE1859" w:rsidRDefault="00C32B78" w:rsidP="00FE185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6160E" w14:textId="39F7A818" w:rsidR="00FE1859" w:rsidRPr="00C32B78" w:rsidRDefault="00937988" w:rsidP="00C32B78">
    <w:pPr>
      <w:pStyle w:val="Footer"/>
      <w:rPr>
        <w:rFonts w:ascii="Arial" w:hAnsi="Arial" w:cs="Arial"/>
        <w:b w:val="0"/>
        <w:sz w:val="18"/>
        <w:szCs w:val="18"/>
      </w:rPr>
    </w:pPr>
    <w:sdt>
      <w:sdtPr>
        <w:rPr>
          <w:rFonts w:ascii="Arial" w:hAnsi="Arial" w:cs="Arial"/>
          <w:b w:val="0"/>
          <w:sz w:val="18"/>
          <w:szCs w:val="18"/>
        </w:rPr>
        <w:id w:val="-489407198"/>
        <w:docPartObj>
          <w:docPartGallery w:val="Page Numbers (Bottom of Page)"/>
          <w:docPartUnique/>
        </w:docPartObj>
      </w:sdtPr>
      <w:sdtEndPr>
        <w:rPr>
          <w:noProof/>
        </w:rPr>
      </w:sdtEndPr>
      <w:sdtContent>
        <w:r w:rsidR="00FE1859" w:rsidRPr="00FE1859">
          <w:rPr>
            <w:rFonts w:ascii="Arial" w:hAnsi="Arial" w:cs="Arial"/>
            <w:b w:val="0"/>
            <w:sz w:val="18"/>
            <w:szCs w:val="18"/>
          </w:rPr>
          <w:fldChar w:fldCharType="begin"/>
        </w:r>
        <w:r w:rsidR="00FE1859" w:rsidRPr="00FE1859">
          <w:rPr>
            <w:rFonts w:ascii="Arial" w:hAnsi="Arial" w:cs="Arial"/>
            <w:b w:val="0"/>
            <w:sz w:val="18"/>
            <w:szCs w:val="18"/>
          </w:rPr>
          <w:instrText xml:space="preserve"> PAGE   \* MERGEFORMAT </w:instrText>
        </w:r>
        <w:r w:rsidR="00FE1859" w:rsidRPr="00FE1859">
          <w:rPr>
            <w:rFonts w:ascii="Arial" w:hAnsi="Arial" w:cs="Arial"/>
            <w:b w:val="0"/>
            <w:sz w:val="18"/>
            <w:szCs w:val="18"/>
          </w:rPr>
          <w:fldChar w:fldCharType="separate"/>
        </w:r>
        <w:r>
          <w:rPr>
            <w:rFonts w:ascii="Arial" w:hAnsi="Arial" w:cs="Arial"/>
            <w:b w:val="0"/>
            <w:noProof/>
            <w:sz w:val="18"/>
            <w:szCs w:val="18"/>
          </w:rPr>
          <w:t>5</w:t>
        </w:r>
        <w:r w:rsidR="00FE1859" w:rsidRPr="00FE1859">
          <w:rPr>
            <w:rFonts w:ascii="Arial" w:hAnsi="Arial" w:cs="Arial"/>
            <w:b w:val="0"/>
            <w:noProof/>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E612E" w14:textId="77777777" w:rsidR="00847BED" w:rsidRDefault="00847BED" w:rsidP="006715E4">
      <w:pPr>
        <w:spacing w:after="0" w:line="240" w:lineRule="auto"/>
      </w:pPr>
      <w:r>
        <w:separator/>
      </w:r>
    </w:p>
  </w:footnote>
  <w:footnote w:type="continuationSeparator" w:id="0">
    <w:p w14:paraId="06985F0E" w14:textId="77777777" w:rsidR="00847BED" w:rsidRDefault="00847BED" w:rsidP="00671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D7023" w14:textId="5C78CE4B" w:rsidR="00847BED" w:rsidRDefault="00847BED">
    <w:pPr>
      <w:pStyle w:val="Header"/>
      <w:rPr>
        <w:sz w:val="24"/>
      </w:rPr>
    </w:pPr>
    <w:r>
      <w:rPr>
        <w:rFonts w:ascii="Times New Roman" w:eastAsia="Times New Roman" w:hAnsi="Times New Roman" w:cs="Times New Roman"/>
        <w:noProof/>
        <w:color w:val="000000"/>
        <w:sz w:val="0"/>
        <w:szCs w:val="0"/>
        <w:u w:color="000000"/>
      </w:rPr>
      <mc:AlternateContent>
        <mc:Choice Requires="wpg">
          <w:drawing>
            <wp:anchor distT="0" distB="0" distL="114300" distR="114300" simplePos="0" relativeHeight="251659264" behindDoc="0" locked="0" layoutInCell="1" allowOverlap="1" wp14:anchorId="218EF2B5" wp14:editId="0401CCF8">
              <wp:simplePos x="0" y="0"/>
              <wp:positionH relativeFrom="column">
                <wp:posOffset>-241935</wp:posOffset>
              </wp:positionH>
              <wp:positionV relativeFrom="paragraph">
                <wp:posOffset>83185</wp:posOffset>
              </wp:positionV>
              <wp:extent cx="6109509" cy="936625"/>
              <wp:effectExtent l="0" t="0" r="0" b="0"/>
              <wp:wrapTopAndBottom/>
              <wp:docPr id="12" name="Group 12"/>
              <wp:cNvGraphicFramePr/>
              <a:graphic xmlns:a="http://schemas.openxmlformats.org/drawingml/2006/main">
                <a:graphicData uri="http://schemas.microsoft.com/office/word/2010/wordprocessingGroup">
                  <wpg:wgp>
                    <wpg:cNvGrpSpPr/>
                    <wpg:grpSpPr>
                      <a:xfrm>
                        <a:off x="0" y="0"/>
                        <a:ext cx="6109509" cy="936625"/>
                        <a:chOff x="0" y="0"/>
                        <a:chExt cx="6109509" cy="936625"/>
                      </a:xfrm>
                    </wpg:grpSpPr>
                    <wps:wsp>
                      <wps:cNvPr id="2" name="Text Box 2"/>
                      <wps:cNvSpPr txBox="1">
                        <a:spLocks noChangeArrowheads="1"/>
                      </wps:cNvSpPr>
                      <wps:spPr bwMode="auto">
                        <a:xfrm>
                          <a:off x="3789219" y="270164"/>
                          <a:ext cx="2320290" cy="588645"/>
                        </a:xfrm>
                        <a:prstGeom prst="rect">
                          <a:avLst/>
                        </a:prstGeom>
                        <a:noFill/>
                        <a:ln w="9525">
                          <a:noFill/>
                          <a:miter lim="800000"/>
                          <a:headEnd/>
                          <a:tailEnd/>
                        </a:ln>
                      </wps:spPr>
                      <wps:txbx>
                        <w:txbxContent>
                          <w:p w14:paraId="4B40A7CD" w14:textId="77777777" w:rsidR="00847BED" w:rsidRPr="00676F64" w:rsidRDefault="00847BED" w:rsidP="00F310F7">
                            <w:pPr>
                              <w:pStyle w:val="E3TableHeading"/>
                              <w:spacing w:before="0" w:after="0"/>
                              <w:rPr>
                                <w:rFonts w:asciiTheme="minorHAnsi" w:hAnsiTheme="minorHAnsi" w:cs="Arial"/>
                                <w:b w:val="0"/>
                                <w:color w:val="4F6228" w:themeColor="accent3" w:themeShade="80"/>
                                <w:sz w:val="26"/>
                                <w:szCs w:val="26"/>
                              </w:rPr>
                            </w:pPr>
                            <w:r w:rsidRPr="00676F64">
                              <w:rPr>
                                <w:rFonts w:asciiTheme="minorHAnsi" w:hAnsiTheme="minorHAnsi" w:cs="Arial"/>
                                <w:color w:val="4F6228" w:themeColor="accent3" w:themeShade="80"/>
                                <w:sz w:val="26"/>
                                <w:szCs w:val="26"/>
                              </w:rPr>
                              <w:t xml:space="preserve">Greenhouse and Energy </w:t>
                            </w:r>
                          </w:p>
                          <w:p w14:paraId="0A7242C9" w14:textId="77777777" w:rsidR="00847BED" w:rsidRPr="00676F64" w:rsidRDefault="00847BED" w:rsidP="00F310F7">
                            <w:pPr>
                              <w:pStyle w:val="E3TableHeading"/>
                              <w:spacing w:before="0" w:after="0"/>
                              <w:rPr>
                                <w:rFonts w:asciiTheme="minorHAnsi" w:hAnsiTheme="minorHAnsi"/>
                                <w:sz w:val="26"/>
                                <w:szCs w:val="26"/>
                              </w:rPr>
                            </w:pPr>
                            <w:r w:rsidRPr="00676F64">
                              <w:rPr>
                                <w:rFonts w:asciiTheme="minorHAnsi" w:hAnsiTheme="minorHAnsi" w:cs="Arial"/>
                                <w:color w:val="4F6228" w:themeColor="accent3" w:themeShade="80"/>
                                <w:sz w:val="26"/>
                                <w:szCs w:val="26"/>
                              </w:rPr>
                              <w:t>Minimum Standards Regulator</w:t>
                            </w:r>
                          </w:p>
                        </w:txbxContent>
                      </wps:txbx>
                      <wps:bodyPr rot="0" vert="horz" wrap="square" lIns="91440" tIns="45720" rIns="91440" bIns="45720" anchor="t" anchorCtr="0">
                        <a:noAutofit/>
                      </wps:bodyPr>
                    </wps:wsp>
                    <pic:pic xmlns:pic="http://schemas.openxmlformats.org/drawingml/2006/picture">
                      <pic:nvPicPr>
                        <pic:cNvPr id="3" name="Picture 2" descr="G:\Energy Efficiency\Compliance\2.  GEMS\10. Templates\10. Labels, Logos, Letterhead\Dept of Envionment and Energy\DotEnE-inline Black.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49980" cy="936625"/>
                        </a:xfrm>
                        <a:prstGeom prst="rect">
                          <a:avLst/>
                        </a:prstGeom>
                        <a:noFill/>
                        <a:ln>
                          <a:noFill/>
                        </a:ln>
                      </pic:spPr>
                    </pic:pic>
                  </wpg:wgp>
                </a:graphicData>
              </a:graphic>
            </wp:anchor>
          </w:drawing>
        </mc:Choice>
        <mc:Fallback>
          <w:pict>
            <v:group w14:anchorId="218EF2B5" id="Group 12" o:spid="_x0000_s1026" style="position:absolute;margin-left:-19.05pt;margin-top:6.55pt;width:481.05pt;height:73.75pt;z-index:251659264" coordsize="61095,93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aZAKAHUVz8PxT8O3HxLuPBqavZN4ptdNj1iXTPMH2hbOSV4ln2/3DJGy&#10;5HQgZxkZ3vNGaAH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">
              <v:shapetype id="_x0000_t202" coordsize="21600,21600" o:spt="202" path="m,l,21600r21600,l21600,xe">
                <v:stroke joinstyle="miter"/>
                <v:path gradientshapeok="t" o:connecttype="rect"/>
              </v:shapetype>
              <v:shape id="Text Box 2" o:spid="_x0000_s1027" type="#_x0000_t202" style="position:absolute;left:37892;top:2701;width:23203;height:5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4B40A7CD" w14:textId="77777777" w:rsidR="00847BED" w:rsidRPr="00676F64" w:rsidRDefault="00847BED" w:rsidP="00F310F7">
                      <w:pPr>
                        <w:pStyle w:val="E3TableHeading"/>
                        <w:spacing w:before="0" w:after="0"/>
                        <w:rPr>
                          <w:rFonts w:asciiTheme="minorHAnsi" w:hAnsiTheme="minorHAnsi" w:cs="Arial"/>
                          <w:b w:val="0"/>
                          <w:color w:val="4F6228" w:themeColor="accent3" w:themeShade="80"/>
                          <w:sz w:val="26"/>
                          <w:szCs w:val="26"/>
                        </w:rPr>
                      </w:pPr>
                      <w:r w:rsidRPr="00676F64">
                        <w:rPr>
                          <w:rFonts w:asciiTheme="minorHAnsi" w:hAnsiTheme="minorHAnsi" w:cs="Arial"/>
                          <w:color w:val="4F6228" w:themeColor="accent3" w:themeShade="80"/>
                          <w:sz w:val="26"/>
                          <w:szCs w:val="26"/>
                        </w:rPr>
                        <w:t xml:space="preserve">Greenhouse and Energy </w:t>
                      </w:r>
                    </w:p>
                    <w:p w14:paraId="0A7242C9" w14:textId="77777777" w:rsidR="00847BED" w:rsidRPr="00676F64" w:rsidRDefault="00847BED" w:rsidP="00F310F7">
                      <w:pPr>
                        <w:pStyle w:val="E3TableHeading"/>
                        <w:spacing w:before="0" w:after="0"/>
                        <w:rPr>
                          <w:rFonts w:asciiTheme="minorHAnsi" w:hAnsiTheme="minorHAnsi"/>
                          <w:sz w:val="26"/>
                          <w:szCs w:val="26"/>
                        </w:rPr>
                      </w:pPr>
                      <w:r w:rsidRPr="00676F64">
                        <w:rPr>
                          <w:rFonts w:asciiTheme="minorHAnsi" w:hAnsiTheme="minorHAnsi" w:cs="Arial"/>
                          <w:color w:val="4F6228" w:themeColor="accent3" w:themeShade="80"/>
                          <w:sz w:val="26"/>
                          <w:szCs w:val="26"/>
                        </w:rPr>
                        <w:t>Minimum Standards Regulator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36499;height:9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Kr0jDAAAA2gAAAA8AAABkcnMvZG93bnJldi54bWxEj0uLwkAQhO8L+x+GXvC2TlR8EDMRWRU8&#10;yfoAr22mTYKZnpCZ1eivdxYEj0VVfUUls9ZU4kqNKy0r6HUjEMSZ1SXnCg771fcEhPPIGivLpOBO&#10;Dmbp50eCsbY33tJ153MRIOxiVFB4X8dSuqwgg65ra+LgnW1j0AfZ5FI3eAtwU8l+FI2kwZLDQoE1&#10;/RSUXXZ/RoEZ/s4Xl6O+LzfjU3+7eFR6H62U6ny18ykIT61/h1/ttVYwgP8r4QbI9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sqvSMMAAADaAAAADwAAAAAAAAAAAAAAAACf&#10;AgAAZHJzL2Rvd25yZXYueG1sUEsFBgAAAAAEAAQA9wAAAI8DAAAAAA==&#10;">
                <v:imagedata r:id="rId2" o:title="DotEnE-inline Black"/>
                <v:path arrowok="t"/>
              </v:shape>
              <w10:wrap type="topAndBottom"/>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4C4E172"/>
    <w:lvl w:ilvl="0">
      <w:start w:val="1"/>
      <w:numFmt w:val="bullet"/>
      <w:pStyle w:val="ListBullet"/>
      <w:lvlText w:val="—"/>
      <w:lvlJc w:val="left"/>
      <w:pPr>
        <w:tabs>
          <w:tab w:val="num" w:pos="360"/>
        </w:tabs>
        <w:ind w:left="360" w:hanging="360"/>
      </w:pPr>
      <w:rPr>
        <w:rFonts w:ascii="Times New Roman" w:hAnsi="Times New Roman" w:hint="default"/>
        <w:color w:val="FF0000"/>
      </w:rPr>
    </w:lvl>
  </w:abstractNum>
  <w:abstractNum w:abstractNumId="1" w15:restartNumberingAfterBreak="0">
    <w:nsid w:val="0B9D362D"/>
    <w:multiLevelType w:val="hybridMultilevel"/>
    <w:tmpl w:val="23EA12C4"/>
    <w:lvl w:ilvl="0" w:tplc="9EB281C0">
      <w:start w:val="1"/>
      <w:numFmt w:val="bullet"/>
      <w:pStyle w:val="E3Bullets"/>
      <w:lvlText w:val="•"/>
      <w:lvlJc w:val="left"/>
      <w:pPr>
        <w:ind w:left="720" w:hanging="360"/>
      </w:pPr>
      <w:rPr>
        <w:rFonts w:ascii="Georgia" w:hAnsi="Georgia" w:hint="default"/>
        <w:color w:val="E31F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D7996"/>
    <w:multiLevelType w:val="multilevel"/>
    <w:tmpl w:val="277407FE"/>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6183D2B"/>
    <w:multiLevelType w:val="multilevel"/>
    <w:tmpl w:val="0C09001F"/>
    <w:lvl w:ilvl="0">
      <w:start w:val="1"/>
      <w:numFmt w:val="decimal"/>
      <w:lvlText w:val="%1."/>
      <w:lvlJc w:val="left"/>
      <w:pPr>
        <w:ind w:left="447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E4C461F"/>
    <w:multiLevelType w:val="hybridMultilevel"/>
    <w:tmpl w:val="AD3C8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7C51B6"/>
    <w:multiLevelType w:val="hybridMultilevel"/>
    <w:tmpl w:val="E99ED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703B69"/>
    <w:multiLevelType w:val="hybridMultilevel"/>
    <w:tmpl w:val="D8A84A78"/>
    <w:lvl w:ilvl="0" w:tplc="670A6F94">
      <w:start w:val="1"/>
      <w:numFmt w:val="bullet"/>
      <w:pStyle w:val="E3SubSubBullets"/>
      <w:lvlText w:val="▪"/>
      <w:lvlJc w:val="left"/>
      <w:pPr>
        <w:ind w:left="964" w:hanging="360"/>
      </w:pPr>
      <w:rPr>
        <w:rFonts w:ascii="Georgia" w:hAnsi="Georgia" w:cs="Times New Roman" w:hint="default"/>
        <w:color w:val="FF0000"/>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3"/>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95"/>
  <w:displayHorizontalDrawingGridEvery w:val="2"/>
  <w:characterSpacingControl w:val="doNotCompress"/>
  <w:hdrShapeDefaults>
    <o:shapedefaults v:ext="edit" spidmax="271361" style="mso-position-horizontal-relative:page;mso-position-vertical-relative:page;v-text-anchor:bottom" o:allowincell="f" o:allowoverlap="f" fill="f" fillcolor="white" stroke="f">
      <v:fill color="white" on="f"/>
      <v:stroke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24"/>
    <w:rsid w:val="000025B6"/>
    <w:rsid w:val="000026F4"/>
    <w:rsid w:val="000048B0"/>
    <w:rsid w:val="000113CA"/>
    <w:rsid w:val="0001151F"/>
    <w:rsid w:val="000130AA"/>
    <w:rsid w:val="00015626"/>
    <w:rsid w:val="00020219"/>
    <w:rsid w:val="000206F5"/>
    <w:rsid w:val="00020EB6"/>
    <w:rsid w:val="00021060"/>
    <w:rsid w:val="00022029"/>
    <w:rsid w:val="000221EC"/>
    <w:rsid w:val="000233BF"/>
    <w:rsid w:val="0002393A"/>
    <w:rsid w:val="00025CF2"/>
    <w:rsid w:val="00026AEE"/>
    <w:rsid w:val="000341AE"/>
    <w:rsid w:val="00034BFE"/>
    <w:rsid w:val="00037C66"/>
    <w:rsid w:val="00041EDE"/>
    <w:rsid w:val="00041FC1"/>
    <w:rsid w:val="0004303B"/>
    <w:rsid w:val="000440B6"/>
    <w:rsid w:val="000448DC"/>
    <w:rsid w:val="00044BBB"/>
    <w:rsid w:val="000452F7"/>
    <w:rsid w:val="00045FA5"/>
    <w:rsid w:val="000508D6"/>
    <w:rsid w:val="000511B5"/>
    <w:rsid w:val="00051D0B"/>
    <w:rsid w:val="000533C8"/>
    <w:rsid w:val="00053671"/>
    <w:rsid w:val="00057409"/>
    <w:rsid w:val="00061039"/>
    <w:rsid w:val="00065518"/>
    <w:rsid w:val="0007048C"/>
    <w:rsid w:val="0007098E"/>
    <w:rsid w:val="00073271"/>
    <w:rsid w:val="0007327E"/>
    <w:rsid w:val="00075432"/>
    <w:rsid w:val="00075449"/>
    <w:rsid w:val="00081131"/>
    <w:rsid w:val="00081C82"/>
    <w:rsid w:val="00082E74"/>
    <w:rsid w:val="00083DB0"/>
    <w:rsid w:val="00085A69"/>
    <w:rsid w:val="00086937"/>
    <w:rsid w:val="00087D2B"/>
    <w:rsid w:val="00090845"/>
    <w:rsid w:val="0009156F"/>
    <w:rsid w:val="00091FD3"/>
    <w:rsid w:val="000926C8"/>
    <w:rsid w:val="00093B6B"/>
    <w:rsid w:val="00093E82"/>
    <w:rsid w:val="0009650F"/>
    <w:rsid w:val="000A0740"/>
    <w:rsid w:val="000A1A2D"/>
    <w:rsid w:val="000A1EDB"/>
    <w:rsid w:val="000A3096"/>
    <w:rsid w:val="000A31D3"/>
    <w:rsid w:val="000A3CAB"/>
    <w:rsid w:val="000A63DE"/>
    <w:rsid w:val="000A7043"/>
    <w:rsid w:val="000B0BB1"/>
    <w:rsid w:val="000B126A"/>
    <w:rsid w:val="000B19ED"/>
    <w:rsid w:val="000B1E00"/>
    <w:rsid w:val="000B466D"/>
    <w:rsid w:val="000B7F5B"/>
    <w:rsid w:val="000C0894"/>
    <w:rsid w:val="000C2B2F"/>
    <w:rsid w:val="000C72F5"/>
    <w:rsid w:val="000D187A"/>
    <w:rsid w:val="000D3F22"/>
    <w:rsid w:val="000D48FA"/>
    <w:rsid w:val="000E0F45"/>
    <w:rsid w:val="000E0FC4"/>
    <w:rsid w:val="000E100D"/>
    <w:rsid w:val="000E29BF"/>
    <w:rsid w:val="000E40C9"/>
    <w:rsid w:val="000E5568"/>
    <w:rsid w:val="000E5868"/>
    <w:rsid w:val="000E76A7"/>
    <w:rsid w:val="000E7841"/>
    <w:rsid w:val="000E7A06"/>
    <w:rsid w:val="000F1A73"/>
    <w:rsid w:val="000F4931"/>
    <w:rsid w:val="000F59F4"/>
    <w:rsid w:val="000F7D01"/>
    <w:rsid w:val="001006BD"/>
    <w:rsid w:val="0010167D"/>
    <w:rsid w:val="00102F8E"/>
    <w:rsid w:val="00103A3E"/>
    <w:rsid w:val="001047AD"/>
    <w:rsid w:val="00104818"/>
    <w:rsid w:val="00104BE0"/>
    <w:rsid w:val="00106405"/>
    <w:rsid w:val="00107EB5"/>
    <w:rsid w:val="00111387"/>
    <w:rsid w:val="00111F80"/>
    <w:rsid w:val="0011291F"/>
    <w:rsid w:val="00113E66"/>
    <w:rsid w:val="001159BB"/>
    <w:rsid w:val="00115E15"/>
    <w:rsid w:val="00121274"/>
    <w:rsid w:val="001213E1"/>
    <w:rsid w:val="001225E9"/>
    <w:rsid w:val="0012319B"/>
    <w:rsid w:val="001233F6"/>
    <w:rsid w:val="00124630"/>
    <w:rsid w:val="00124901"/>
    <w:rsid w:val="0012720B"/>
    <w:rsid w:val="00127ACB"/>
    <w:rsid w:val="00127F99"/>
    <w:rsid w:val="00131C35"/>
    <w:rsid w:val="001328BC"/>
    <w:rsid w:val="00140A12"/>
    <w:rsid w:val="001431BD"/>
    <w:rsid w:val="001434CC"/>
    <w:rsid w:val="00143D53"/>
    <w:rsid w:val="001443BB"/>
    <w:rsid w:val="001471F6"/>
    <w:rsid w:val="00151BFE"/>
    <w:rsid w:val="00152435"/>
    <w:rsid w:val="00153825"/>
    <w:rsid w:val="00156244"/>
    <w:rsid w:val="001610E5"/>
    <w:rsid w:val="00161E2D"/>
    <w:rsid w:val="0016473D"/>
    <w:rsid w:val="00164BB5"/>
    <w:rsid w:val="001652CD"/>
    <w:rsid w:val="001659E2"/>
    <w:rsid w:val="001716BB"/>
    <w:rsid w:val="00171DC7"/>
    <w:rsid w:val="0017215F"/>
    <w:rsid w:val="00172F3F"/>
    <w:rsid w:val="001745A2"/>
    <w:rsid w:val="001763D9"/>
    <w:rsid w:val="00176FF7"/>
    <w:rsid w:val="00180F3B"/>
    <w:rsid w:val="00181F8A"/>
    <w:rsid w:val="00185D45"/>
    <w:rsid w:val="00186060"/>
    <w:rsid w:val="00190233"/>
    <w:rsid w:val="00190E51"/>
    <w:rsid w:val="001924E6"/>
    <w:rsid w:val="001940B8"/>
    <w:rsid w:val="00195DC1"/>
    <w:rsid w:val="001A0731"/>
    <w:rsid w:val="001A1201"/>
    <w:rsid w:val="001A3692"/>
    <w:rsid w:val="001A3B67"/>
    <w:rsid w:val="001A3FB8"/>
    <w:rsid w:val="001A415F"/>
    <w:rsid w:val="001A6A45"/>
    <w:rsid w:val="001A7B4E"/>
    <w:rsid w:val="001B7706"/>
    <w:rsid w:val="001C0B25"/>
    <w:rsid w:val="001C1966"/>
    <w:rsid w:val="001C1EA3"/>
    <w:rsid w:val="001C3814"/>
    <w:rsid w:val="001C4FAE"/>
    <w:rsid w:val="001C56D0"/>
    <w:rsid w:val="001C71C7"/>
    <w:rsid w:val="001D209C"/>
    <w:rsid w:val="001D2195"/>
    <w:rsid w:val="001D26E4"/>
    <w:rsid w:val="001D36FB"/>
    <w:rsid w:val="001D4760"/>
    <w:rsid w:val="001D60F3"/>
    <w:rsid w:val="001D687B"/>
    <w:rsid w:val="001D6B60"/>
    <w:rsid w:val="001E0C4A"/>
    <w:rsid w:val="001E193E"/>
    <w:rsid w:val="001E2801"/>
    <w:rsid w:val="001E286F"/>
    <w:rsid w:val="001E3E1C"/>
    <w:rsid w:val="001E4B10"/>
    <w:rsid w:val="001E4D84"/>
    <w:rsid w:val="001E5598"/>
    <w:rsid w:val="001E5FBA"/>
    <w:rsid w:val="001E6E5E"/>
    <w:rsid w:val="001F13BE"/>
    <w:rsid w:val="001F3B26"/>
    <w:rsid w:val="001F60FF"/>
    <w:rsid w:val="001F6504"/>
    <w:rsid w:val="001F69FE"/>
    <w:rsid w:val="00201854"/>
    <w:rsid w:val="00201C17"/>
    <w:rsid w:val="0020252E"/>
    <w:rsid w:val="00203907"/>
    <w:rsid w:val="00203A4A"/>
    <w:rsid w:val="00204225"/>
    <w:rsid w:val="0020486B"/>
    <w:rsid w:val="00204C41"/>
    <w:rsid w:val="00206EF8"/>
    <w:rsid w:val="00206F32"/>
    <w:rsid w:val="00207192"/>
    <w:rsid w:val="002109B8"/>
    <w:rsid w:val="002119E9"/>
    <w:rsid w:val="00211B95"/>
    <w:rsid w:val="00211CEB"/>
    <w:rsid w:val="00212337"/>
    <w:rsid w:val="00214D84"/>
    <w:rsid w:val="00216486"/>
    <w:rsid w:val="00220BAE"/>
    <w:rsid w:val="002227AF"/>
    <w:rsid w:val="002232FE"/>
    <w:rsid w:val="00224A07"/>
    <w:rsid w:val="00225657"/>
    <w:rsid w:val="00231504"/>
    <w:rsid w:val="00231852"/>
    <w:rsid w:val="00233F48"/>
    <w:rsid w:val="0023423D"/>
    <w:rsid w:val="00234F51"/>
    <w:rsid w:val="00235356"/>
    <w:rsid w:val="002415E0"/>
    <w:rsid w:val="002416DC"/>
    <w:rsid w:val="00241ADF"/>
    <w:rsid w:val="002423E1"/>
    <w:rsid w:val="002505CB"/>
    <w:rsid w:val="00250C68"/>
    <w:rsid w:val="0025130F"/>
    <w:rsid w:val="00251763"/>
    <w:rsid w:val="002522B6"/>
    <w:rsid w:val="0025247E"/>
    <w:rsid w:val="00252EBB"/>
    <w:rsid w:val="00253411"/>
    <w:rsid w:val="00254FCB"/>
    <w:rsid w:val="00255EBA"/>
    <w:rsid w:val="002570FD"/>
    <w:rsid w:val="00260134"/>
    <w:rsid w:val="002602C6"/>
    <w:rsid w:val="002605B8"/>
    <w:rsid w:val="002605BF"/>
    <w:rsid w:val="00262698"/>
    <w:rsid w:val="00262B6F"/>
    <w:rsid w:val="002638E3"/>
    <w:rsid w:val="00264286"/>
    <w:rsid w:val="00271774"/>
    <w:rsid w:val="00272FEA"/>
    <w:rsid w:val="00273377"/>
    <w:rsid w:val="00274DE4"/>
    <w:rsid w:val="00276633"/>
    <w:rsid w:val="0027759C"/>
    <w:rsid w:val="00277895"/>
    <w:rsid w:val="00277933"/>
    <w:rsid w:val="00281FB0"/>
    <w:rsid w:val="00282552"/>
    <w:rsid w:val="00282E3F"/>
    <w:rsid w:val="00284ABD"/>
    <w:rsid w:val="0028548F"/>
    <w:rsid w:val="00285808"/>
    <w:rsid w:val="00286497"/>
    <w:rsid w:val="00290F48"/>
    <w:rsid w:val="00296D87"/>
    <w:rsid w:val="00297645"/>
    <w:rsid w:val="00297A1B"/>
    <w:rsid w:val="002A14D3"/>
    <w:rsid w:val="002A1579"/>
    <w:rsid w:val="002A1F95"/>
    <w:rsid w:val="002A1FED"/>
    <w:rsid w:val="002B119D"/>
    <w:rsid w:val="002B3210"/>
    <w:rsid w:val="002B7B76"/>
    <w:rsid w:val="002C161F"/>
    <w:rsid w:val="002C1ABA"/>
    <w:rsid w:val="002C7768"/>
    <w:rsid w:val="002D0088"/>
    <w:rsid w:val="002D4139"/>
    <w:rsid w:val="002E09FE"/>
    <w:rsid w:val="002E0B3F"/>
    <w:rsid w:val="002E1236"/>
    <w:rsid w:val="002E1E58"/>
    <w:rsid w:val="002E4925"/>
    <w:rsid w:val="002E4F44"/>
    <w:rsid w:val="002E5DCD"/>
    <w:rsid w:val="002E5FEE"/>
    <w:rsid w:val="002E6063"/>
    <w:rsid w:val="002F0031"/>
    <w:rsid w:val="002F1167"/>
    <w:rsid w:val="002F2BE8"/>
    <w:rsid w:val="002F4B5B"/>
    <w:rsid w:val="002F5AD6"/>
    <w:rsid w:val="00300D83"/>
    <w:rsid w:val="00301108"/>
    <w:rsid w:val="00301448"/>
    <w:rsid w:val="00301B95"/>
    <w:rsid w:val="0030431B"/>
    <w:rsid w:val="00304E8F"/>
    <w:rsid w:val="003064EF"/>
    <w:rsid w:val="00306938"/>
    <w:rsid w:val="00306F77"/>
    <w:rsid w:val="0030790D"/>
    <w:rsid w:val="00307D9A"/>
    <w:rsid w:val="00311840"/>
    <w:rsid w:val="00313B24"/>
    <w:rsid w:val="00313F09"/>
    <w:rsid w:val="0031438B"/>
    <w:rsid w:val="00314BF9"/>
    <w:rsid w:val="00317FF5"/>
    <w:rsid w:val="00320971"/>
    <w:rsid w:val="00320B70"/>
    <w:rsid w:val="00323A19"/>
    <w:rsid w:val="003251A1"/>
    <w:rsid w:val="00325B27"/>
    <w:rsid w:val="0032687E"/>
    <w:rsid w:val="0032795F"/>
    <w:rsid w:val="00327B92"/>
    <w:rsid w:val="00327F1C"/>
    <w:rsid w:val="00331037"/>
    <w:rsid w:val="00332A83"/>
    <w:rsid w:val="00332A9B"/>
    <w:rsid w:val="00333C04"/>
    <w:rsid w:val="003357BE"/>
    <w:rsid w:val="00336506"/>
    <w:rsid w:val="00340188"/>
    <w:rsid w:val="0034028D"/>
    <w:rsid w:val="003414AD"/>
    <w:rsid w:val="00341A55"/>
    <w:rsid w:val="0034369E"/>
    <w:rsid w:val="00344759"/>
    <w:rsid w:val="003460E0"/>
    <w:rsid w:val="00347446"/>
    <w:rsid w:val="003500C0"/>
    <w:rsid w:val="003508D9"/>
    <w:rsid w:val="003517EF"/>
    <w:rsid w:val="0035679B"/>
    <w:rsid w:val="003621A9"/>
    <w:rsid w:val="0036278E"/>
    <w:rsid w:val="00362B2A"/>
    <w:rsid w:val="0036316F"/>
    <w:rsid w:val="003641A9"/>
    <w:rsid w:val="003646AD"/>
    <w:rsid w:val="003646F4"/>
    <w:rsid w:val="00366CB6"/>
    <w:rsid w:val="0037130B"/>
    <w:rsid w:val="00373DEA"/>
    <w:rsid w:val="0037416A"/>
    <w:rsid w:val="00374483"/>
    <w:rsid w:val="00375B7D"/>
    <w:rsid w:val="003762CA"/>
    <w:rsid w:val="00376EF9"/>
    <w:rsid w:val="00380C01"/>
    <w:rsid w:val="00380D61"/>
    <w:rsid w:val="00384582"/>
    <w:rsid w:val="00384DB2"/>
    <w:rsid w:val="003850C0"/>
    <w:rsid w:val="00385A58"/>
    <w:rsid w:val="00385CF8"/>
    <w:rsid w:val="003873EC"/>
    <w:rsid w:val="0039033C"/>
    <w:rsid w:val="00390648"/>
    <w:rsid w:val="00391DA1"/>
    <w:rsid w:val="00392724"/>
    <w:rsid w:val="00393265"/>
    <w:rsid w:val="00393A6B"/>
    <w:rsid w:val="00393B87"/>
    <w:rsid w:val="00393CE5"/>
    <w:rsid w:val="003947E2"/>
    <w:rsid w:val="00396EC2"/>
    <w:rsid w:val="00397994"/>
    <w:rsid w:val="003A08E0"/>
    <w:rsid w:val="003A1862"/>
    <w:rsid w:val="003A1F1B"/>
    <w:rsid w:val="003A2B2E"/>
    <w:rsid w:val="003A3E2A"/>
    <w:rsid w:val="003A6EC2"/>
    <w:rsid w:val="003A7B20"/>
    <w:rsid w:val="003B0886"/>
    <w:rsid w:val="003B1A4C"/>
    <w:rsid w:val="003B2F7F"/>
    <w:rsid w:val="003B32B0"/>
    <w:rsid w:val="003B59ED"/>
    <w:rsid w:val="003B5D13"/>
    <w:rsid w:val="003B7177"/>
    <w:rsid w:val="003C344F"/>
    <w:rsid w:val="003C642F"/>
    <w:rsid w:val="003C7712"/>
    <w:rsid w:val="003C7FEC"/>
    <w:rsid w:val="003D0067"/>
    <w:rsid w:val="003D1BCB"/>
    <w:rsid w:val="003D2057"/>
    <w:rsid w:val="003D296D"/>
    <w:rsid w:val="003D2B8D"/>
    <w:rsid w:val="003D30E0"/>
    <w:rsid w:val="003D5A7D"/>
    <w:rsid w:val="003D7187"/>
    <w:rsid w:val="003E0342"/>
    <w:rsid w:val="003E093B"/>
    <w:rsid w:val="003E1DED"/>
    <w:rsid w:val="003E3B66"/>
    <w:rsid w:val="003E41CF"/>
    <w:rsid w:val="003E4835"/>
    <w:rsid w:val="003E5323"/>
    <w:rsid w:val="003E5EF5"/>
    <w:rsid w:val="003E72E6"/>
    <w:rsid w:val="003F33F2"/>
    <w:rsid w:val="003F5EBD"/>
    <w:rsid w:val="003F7D45"/>
    <w:rsid w:val="0040030F"/>
    <w:rsid w:val="004019EC"/>
    <w:rsid w:val="00401C23"/>
    <w:rsid w:val="00402A24"/>
    <w:rsid w:val="004044D5"/>
    <w:rsid w:val="00404628"/>
    <w:rsid w:val="004071DE"/>
    <w:rsid w:val="0041061D"/>
    <w:rsid w:val="004107E2"/>
    <w:rsid w:val="00411E2F"/>
    <w:rsid w:val="00411E55"/>
    <w:rsid w:val="004131E2"/>
    <w:rsid w:val="00413F1A"/>
    <w:rsid w:val="004217F6"/>
    <w:rsid w:val="00421AD0"/>
    <w:rsid w:val="00422A96"/>
    <w:rsid w:val="00422B0E"/>
    <w:rsid w:val="00423A86"/>
    <w:rsid w:val="004240F7"/>
    <w:rsid w:val="00426697"/>
    <w:rsid w:val="00426816"/>
    <w:rsid w:val="0043067F"/>
    <w:rsid w:val="004336A0"/>
    <w:rsid w:val="00434061"/>
    <w:rsid w:val="0043554F"/>
    <w:rsid w:val="00436F96"/>
    <w:rsid w:val="00437D16"/>
    <w:rsid w:val="00443C99"/>
    <w:rsid w:val="0044560E"/>
    <w:rsid w:val="004459A6"/>
    <w:rsid w:val="00446832"/>
    <w:rsid w:val="00450112"/>
    <w:rsid w:val="00450DC1"/>
    <w:rsid w:val="00450E18"/>
    <w:rsid w:val="004513B5"/>
    <w:rsid w:val="00454076"/>
    <w:rsid w:val="00456E9D"/>
    <w:rsid w:val="00457101"/>
    <w:rsid w:val="00460892"/>
    <w:rsid w:val="004622DA"/>
    <w:rsid w:val="00467FE6"/>
    <w:rsid w:val="00472AF4"/>
    <w:rsid w:val="00475D45"/>
    <w:rsid w:val="00476227"/>
    <w:rsid w:val="0047798A"/>
    <w:rsid w:val="00477E38"/>
    <w:rsid w:val="00480A03"/>
    <w:rsid w:val="00481D73"/>
    <w:rsid w:val="0048286C"/>
    <w:rsid w:val="004832E9"/>
    <w:rsid w:val="00484173"/>
    <w:rsid w:val="004842CC"/>
    <w:rsid w:val="00484F1F"/>
    <w:rsid w:val="00485DFB"/>
    <w:rsid w:val="004903FE"/>
    <w:rsid w:val="0049182C"/>
    <w:rsid w:val="00491CA1"/>
    <w:rsid w:val="00492048"/>
    <w:rsid w:val="00492274"/>
    <w:rsid w:val="0049231C"/>
    <w:rsid w:val="004949C1"/>
    <w:rsid w:val="00494BAB"/>
    <w:rsid w:val="004954D8"/>
    <w:rsid w:val="00495F9B"/>
    <w:rsid w:val="00497333"/>
    <w:rsid w:val="00497779"/>
    <w:rsid w:val="004A13E4"/>
    <w:rsid w:val="004A333A"/>
    <w:rsid w:val="004A40EC"/>
    <w:rsid w:val="004A53D1"/>
    <w:rsid w:val="004A5506"/>
    <w:rsid w:val="004A6336"/>
    <w:rsid w:val="004A6906"/>
    <w:rsid w:val="004A7BA9"/>
    <w:rsid w:val="004B039C"/>
    <w:rsid w:val="004B1B85"/>
    <w:rsid w:val="004B20A0"/>
    <w:rsid w:val="004B4149"/>
    <w:rsid w:val="004B5BF8"/>
    <w:rsid w:val="004B735E"/>
    <w:rsid w:val="004C38B3"/>
    <w:rsid w:val="004C7464"/>
    <w:rsid w:val="004D2192"/>
    <w:rsid w:val="004D225C"/>
    <w:rsid w:val="004D3134"/>
    <w:rsid w:val="004D3CA7"/>
    <w:rsid w:val="004D52F2"/>
    <w:rsid w:val="004D548F"/>
    <w:rsid w:val="004D56E5"/>
    <w:rsid w:val="004D5D1F"/>
    <w:rsid w:val="004D6396"/>
    <w:rsid w:val="004D76D3"/>
    <w:rsid w:val="004E04D2"/>
    <w:rsid w:val="004E0DBA"/>
    <w:rsid w:val="004E131C"/>
    <w:rsid w:val="004E2D4F"/>
    <w:rsid w:val="004E304F"/>
    <w:rsid w:val="004E5AA1"/>
    <w:rsid w:val="004E6C1B"/>
    <w:rsid w:val="004F242A"/>
    <w:rsid w:val="004F2C7C"/>
    <w:rsid w:val="004F2FBD"/>
    <w:rsid w:val="004F3B16"/>
    <w:rsid w:val="004F5894"/>
    <w:rsid w:val="004F7AE7"/>
    <w:rsid w:val="00501601"/>
    <w:rsid w:val="0050194C"/>
    <w:rsid w:val="00503AE0"/>
    <w:rsid w:val="00505389"/>
    <w:rsid w:val="00505C9D"/>
    <w:rsid w:val="00505E9E"/>
    <w:rsid w:val="005067C7"/>
    <w:rsid w:val="00510AA2"/>
    <w:rsid w:val="005125E4"/>
    <w:rsid w:val="00513F1F"/>
    <w:rsid w:val="005144FF"/>
    <w:rsid w:val="0051469A"/>
    <w:rsid w:val="00516417"/>
    <w:rsid w:val="00516878"/>
    <w:rsid w:val="0051741C"/>
    <w:rsid w:val="00521AD3"/>
    <w:rsid w:val="00521C9B"/>
    <w:rsid w:val="00521CDC"/>
    <w:rsid w:val="00523187"/>
    <w:rsid w:val="00523E0F"/>
    <w:rsid w:val="005242A0"/>
    <w:rsid w:val="00525754"/>
    <w:rsid w:val="0053048E"/>
    <w:rsid w:val="005304D7"/>
    <w:rsid w:val="00531B05"/>
    <w:rsid w:val="00532F30"/>
    <w:rsid w:val="0053363F"/>
    <w:rsid w:val="00533F07"/>
    <w:rsid w:val="00534C87"/>
    <w:rsid w:val="0053789C"/>
    <w:rsid w:val="00541C2C"/>
    <w:rsid w:val="005434AD"/>
    <w:rsid w:val="00544567"/>
    <w:rsid w:val="005445DB"/>
    <w:rsid w:val="00544FD3"/>
    <w:rsid w:val="005470A6"/>
    <w:rsid w:val="00550215"/>
    <w:rsid w:val="00550C3A"/>
    <w:rsid w:val="00554412"/>
    <w:rsid w:val="00554C14"/>
    <w:rsid w:val="00554D28"/>
    <w:rsid w:val="00555757"/>
    <w:rsid w:val="005557A1"/>
    <w:rsid w:val="00555A1D"/>
    <w:rsid w:val="005566D0"/>
    <w:rsid w:val="00556DA9"/>
    <w:rsid w:val="00556E35"/>
    <w:rsid w:val="00556E88"/>
    <w:rsid w:val="00560A86"/>
    <w:rsid w:val="005617B0"/>
    <w:rsid w:val="00562D55"/>
    <w:rsid w:val="0056676A"/>
    <w:rsid w:val="00567931"/>
    <w:rsid w:val="00572AD8"/>
    <w:rsid w:val="00573FAD"/>
    <w:rsid w:val="00574A26"/>
    <w:rsid w:val="00577449"/>
    <w:rsid w:val="00577CAF"/>
    <w:rsid w:val="00577D9D"/>
    <w:rsid w:val="00581CE6"/>
    <w:rsid w:val="00581FE9"/>
    <w:rsid w:val="005828AD"/>
    <w:rsid w:val="00583E16"/>
    <w:rsid w:val="00585302"/>
    <w:rsid w:val="005861D1"/>
    <w:rsid w:val="005864CF"/>
    <w:rsid w:val="0058662B"/>
    <w:rsid w:val="00586AE1"/>
    <w:rsid w:val="00586C56"/>
    <w:rsid w:val="00587C72"/>
    <w:rsid w:val="0059036C"/>
    <w:rsid w:val="005928C3"/>
    <w:rsid w:val="005939C7"/>
    <w:rsid w:val="00595209"/>
    <w:rsid w:val="0059760E"/>
    <w:rsid w:val="005A07F5"/>
    <w:rsid w:val="005A22B6"/>
    <w:rsid w:val="005A2E68"/>
    <w:rsid w:val="005A35CE"/>
    <w:rsid w:val="005A7CB2"/>
    <w:rsid w:val="005B0FF4"/>
    <w:rsid w:val="005B1CBC"/>
    <w:rsid w:val="005B2453"/>
    <w:rsid w:val="005B39A8"/>
    <w:rsid w:val="005B3B4F"/>
    <w:rsid w:val="005B4143"/>
    <w:rsid w:val="005B74A3"/>
    <w:rsid w:val="005B7FE0"/>
    <w:rsid w:val="005C4D03"/>
    <w:rsid w:val="005C4F6F"/>
    <w:rsid w:val="005D24F8"/>
    <w:rsid w:val="005D4B4A"/>
    <w:rsid w:val="005D739D"/>
    <w:rsid w:val="005D7D95"/>
    <w:rsid w:val="005E13B8"/>
    <w:rsid w:val="005E2284"/>
    <w:rsid w:val="005E2B2A"/>
    <w:rsid w:val="005E408E"/>
    <w:rsid w:val="005E6ED3"/>
    <w:rsid w:val="005E7011"/>
    <w:rsid w:val="005F0415"/>
    <w:rsid w:val="005F06E8"/>
    <w:rsid w:val="005F1836"/>
    <w:rsid w:val="005F2AA7"/>
    <w:rsid w:val="005F51B8"/>
    <w:rsid w:val="00601F80"/>
    <w:rsid w:val="00603AB0"/>
    <w:rsid w:val="00607304"/>
    <w:rsid w:val="00614DFE"/>
    <w:rsid w:val="00616B05"/>
    <w:rsid w:val="00620AB1"/>
    <w:rsid w:val="0062227A"/>
    <w:rsid w:val="006227CC"/>
    <w:rsid w:val="00622B39"/>
    <w:rsid w:val="00622CE3"/>
    <w:rsid w:val="00624AF1"/>
    <w:rsid w:val="00624FC3"/>
    <w:rsid w:val="00627C2F"/>
    <w:rsid w:val="006313DD"/>
    <w:rsid w:val="006330FE"/>
    <w:rsid w:val="00633FFD"/>
    <w:rsid w:val="006356FE"/>
    <w:rsid w:val="006408F4"/>
    <w:rsid w:val="0064121B"/>
    <w:rsid w:val="00641CC9"/>
    <w:rsid w:val="006425C2"/>
    <w:rsid w:val="00647611"/>
    <w:rsid w:val="006500D9"/>
    <w:rsid w:val="0065050B"/>
    <w:rsid w:val="00652E66"/>
    <w:rsid w:val="00654578"/>
    <w:rsid w:val="0065493B"/>
    <w:rsid w:val="00655701"/>
    <w:rsid w:val="00656D2B"/>
    <w:rsid w:val="00657830"/>
    <w:rsid w:val="00662673"/>
    <w:rsid w:val="0066431B"/>
    <w:rsid w:val="00664542"/>
    <w:rsid w:val="00664FD5"/>
    <w:rsid w:val="006714CB"/>
    <w:rsid w:val="006715E4"/>
    <w:rsid w:val="006746A2"/>
    <w:rsid w:val="00675DBE"/>
    <w:rsid w:val="00675EFD"/>
    <w:rsid w:val="00676F9C"/>
    <w:rsid w:val="00681CDF"/>
    <w:rsid w:val="006843B1"/>
    <w:rsid w:val="00684445"/>
    <w:rsid w:val="006871B5"/>
    <w:rsid w:val="00687660"/>
    <w:rsid w:val="0069133C"/>
    <w:rsid w:val="00693FF0"/>
    <w:rsid w:val="006942AF"/>
    <w:rsid w:val="0069435B"/>
    <w:rsid w:val="00694916"/>
    <w:rsid w:val="00695BD6"/>
    <w:rsid w:val="00695FF3"/>
    <w:rsid w:val="006A032B"/>
    <w:rsid w:val="006A11B7"/>
    <w:rsid w:val="006A125C"/>
    <w:rsid w:val="006A23C9"/>
    <w:rsid w:val="006A691B"/>
    <w:rsid w:val="006A726C"/>
    <w:rsid w:val="006A7619"/>
    <w:rsid w:val="006A7CA1"/>
    <w:rsid w:val="006B176C"/>
    <w:rsid w:val="006B2BE2"/>
    <w:rsid w:val="006B311C"/>
    <w:rsid w:val="006B6360"/>
    <w:rsid w:val="006C0684"/>
    <w:rsid w:val="006C18E2"/>
    <w:rsid w:val="006C34C9"/>
    <w:rsid w:val="006C5F55"/>
    <w:rsid w:val="006C6A08"/>
    <w:rsid w:val="006C7D66"/>
    <w:rsid w:val="006D3B70"/>
    <w:rsid w:val="006D5A8C"/>
    <w:rsid w:val="006D6159"/>
    <w:rsid w:val="006D7229"/>
    <w:rsid w:val="006E0F14"/>
    <w:rsid w:val="006E7B64"/>
    <w:rsid w:val="006F3EC5"/>
    <w:rsid w:val="006F516B"/>
    <w:rsid w:val="006F54A3"/>
    <w:rsid w:val="006F65F3"/>
    <w:rsid w:val="006F6731"/>
    <w:rsid w:val="0070342F"/>
    <w:rsid w:val="007043EB"/>
    <w:rsid w:val="0070461D"/>
    <w:rsid w:val="0071188B"/>
    <w:rsid w:val="007118F9"/>
    <w:rsid w:val="0071632B"/>
    <w:rsid w:val="00720C13"/>
    <w:rsid w:val="007229B5"/>
    <w:rsid w:val="00722A1B"/>
    <w:rsid w:val="0072340B"/>
    <w:rsid w:val="00723C10"/>
    <w:rsid w:val="00723ECF"/>
    <w:rsid w:val="007246B6"/>
    <w:rsid w:val="007255CE"/>
    <w:rsid w:val="00725DCD"/>
    <w:rsid w:val="007302C7"/>
    <w:rsid w:val="00730C9E"/>
    <w:rsid w:val="00733A87"/>
    <w:rsid w:val="00736E3C"/>
    <w:rsid w:val="007415C3"/>
    <w:rsid w:val="00741784"/>
    <w:rsid w:val="007428DB"/>
    <w:rsid w:val="00742F3B"/>
    <w:rsid w:val="00744318"/>
    <w:rsid w:val="00744787"/>
    <w:rsid w:val="00744A21"/>
    <w:rsid w:val="00746728"/>
    <w:rsid w:val="00747248"/>
    <w:rsid w:val="00747FA1"/>
    <w:rsid w:val="00752723"/>
    <w:rsid w:val="007527C3"/>
    <w:rsid w:val="00753B32"/>
    <w:rsid w:val="00753C6F"/>
    <w:rsid w:val="00754758"/>
    <w:rsid w:val="00757A81"/>
    <w:rsid w:val="0076336B"/>
    <w:rsid w:val="00767D58"/>
    <w:rsid w:val="00770FA6"/>
    <w:rsid w:val="00772D56"/>
    <w:rsid w:val="007741D0"/>
    <w:rsid w:val="00774A29"/>
    <w:rsid w:val="00775C7B"/>
    <w:rsid w:val="00782CEE"/>
    <w:rsid w:val="00783B86"/>
    <w:rsid w:val="007845AA"/>
    <w:rsid w:val="00785354"/>
    <w:rsid w:val="00785DE5"/>
    <w:rsid w:val="007870E4"/>
    <w:rsid w:val="007907A3"/>
    <w:rsid w:val="00791CB9"/>
    <w:rsid w:val="00792D20"/>
    <w:rsid w:val="00792EF2"/>
    <w:rsid w:val="00793306"/>
    <w:rsid w:val="00793356"/>
    <w:rsid w:val="00793A9C"/>
    <w:rsid w:val="00793BEC"/>
    <w:rsid w:val="007961C1"/>
    <w:rsid w:val="00796B86"/>
    <w:rsid w:val="00796DC3"/>
    <w:rsid w:val="00796ED7"/>
    <w:rsid w:val="007A01A6"/>
    <w:rsid w:val="007A110F"/>
    <w:rsid w:val="007A12F3"/>
    <w:rsid w:val="007A14FA"/>
    <w:rsid w:val="007A2F72"/>
    <w:rsid w:val="007A3FEB"/>
    <w:rsid w:val="007A552E"/>
    <w:rsid w:val="007B1337"/>
    <w:rsid w:val="007B167B"/>
    <w:rsid w:val="007B25BA"/>
    <w:rsid w:val="007B3298"/>
    <w:rsid w:val="007B396E"/>
    <w:rsid w:val="007B3A80"/>
    <w:rsid w:val="007B45D3"/>
    <w:rsid w:val="007B6A93"/>
    <w:rsid w:val="007B7896"/>
    <w:rsid w:val="007C09F6"/>
    <w:rsid w:val="007C0DEC"/>
    <w:rsid w:val="007C0E99"/>
    <w:rsid w:val="007C17AA"/>
    <w:rsid w:val="007C19D1"/>
    <w:rsid w:val="007C27DC"/>
    <w:rsid w:val="007C353B"/>
    <w:rsid w:val="007C3844"/>
    <w:rsid w:val="007C3ADE"/>
    <w:rsid w:val="007C7528"/>
    <w:rsid w:val="007C7E7D"/>
    <w:rsid w:val="007C7F6E"/>
    <w:rsid w:val="007D0983"/>
    <w:rsid w:val="007D2943"/>
    <w:rsid w:val="007D2ADE"/>
    <w:rsid w:val="007D5AF3"/>
    <w:rsid w:val="007D6F7A"/>
    <w:rsid w:val="007E12F7"/>
    <w:rsid w:val="007E1FFB"/>
    <w:rsid w:val="007E2731"/>
    <w:rsid w:val="007E41EC"/>
    <w:rsid w:val="007E4367"/>
    <w:rsid w:val="007E4493"/>
    <w:rsid w:val="007E5059"/>
    <w:rsid w:val="007E70EB"/>
    <w:rsid w:val="007E7F13"/>
    <w:rsid w:val="007F15B3"/>
    <w:rsid w:val="007F2169"/>
    <w:rsid w:val="007F3D51"/>
    <w:rsid w:val="007F4D94"/>
    <w:rsid w:val="008010BE"/>
    <w:rsid w:val="008033BA"/>
    <w:rsid w:val="00803BCF"/>
    <w:rsid w:val="008056BC"/>
    <w:rsid w:val="00805AA9"/>
    <w:rsid w:val="008067D1"/>
    <w:rsid w:val="00810E7A"/>
    <w:rsid w:val="00810EB5"/>
    <w:rsid w:val="00812610"/>
    <w:rsid w:val="00812CD1"/>
    <w:rsid w:val="008141AE"/>
    <w:rsid w:val="0082269F"/>
    <w:rsid w:val="008236AF"/>
    <w:rsid w:val="00823AC3"/>
    <w:rsid w:val="00823D6A"/>
    <w:rsid w:val="0082620B"/>
    <w:rsid w:val="00826DC8"/>
    <w:rsid w:val="008270FD"/>
    <w:rsid w:val="008302B3"/>
    <w:rsid w:val="00834D1B"/>
    <w:rsid w:val="0083595E"/>
    <w:rsid w:val="0083766B"/>
    <w:rsid w:val="00837B18"/>
    <w:rsid w:val="0084061F"/>
    <w:rsid w:val="00842081"/>
    <w:rsid w:val="00843642"/>
    <w:rsid w:val="00844EEF"/>
    <w:rsid w:val="00845536"/>
    <w:rsid w:val="00846668"/>
    <w:rsid w:val="008476EC"/>
    <w:rsid w:val="00847BED"/>
    <w:rsid w:val="008516A0"/>
    <w:rsid w:val="0085237D"/>
    <w:rsid w:val="008533A8"/>
    <w:rsid w:val="00853BB4"/>
    <w:rsid w:val="008570AE"/>
    <w:rsid w:val="00857292"/>
    <w:rsid w:val="00857E87"/>
    <w:rsid w:val="00860AC1"/>
    <w:rsid w:val="00861ACB"/>
    <w:rsid w:val="00861BDE"/>
    <w:rsid w:val="00862091"/>
    <w:rsid w:val="00863826"/>
    <w:rsid w:val="0086521D"/>
    <w:rsid w:val="008656FB"/>
    <w:rsid w:val="008673F5"/>
    <w:rsid w:val="008725DC"/>
    <w:rsid w:val="0087375D"/>
    <w:rsid w:val="00873CD8"/>
    <w:rsid w:val="00874A05"/>
    <w:rsid w:val="00874AC1"/>
    <w:rsid w:val="00874FAD"/>
    <w:rsid w:val="008751A5"/>
    <w:rsid w:val="008758B5"/>
    <w:rsid w:val="00877165"/>
    <w:rsid w:val="008771D3"/>
    <w:rsid w:val="008809C2"/>
    <w:rsid w:val="00881456"/>
    <w:rsid w:val="00881F6E"/>
    <w:rsid w:val="00882E61"/>
    <w:rsid w:val="008835D1"/>
    <w:rsid w:val="008851F6"/>
    <w:rsid w:val="008869C3"/>
    <w:rsid w:val="00886A77"/>
    <w:rsid w:val="00893884"/>
    <w:rsid w:val="00893CD7"/>
    <w:rsid w:val="00894070"/>
    <w:rsid w:val="00894109"/>
    <w:rsid w:val="0089467B"/>
    <w:rsid w:val="00895720"/>
    <w:rsid w:val="00895CB5"/>
    <w:rsid w:val="008960D9"/>
    <w:rsid w:val="008A169A"/>
    <w:rsid w:val="008A21C2"/>
    <w:rsid w:val="008A3083"/>
    <w:rsid w:val="008A37CE"/>
    <w:rsid w:val="008A39BA"/>
    <w:rsid w:val="008A3ED9"/>
    <w:rsid w:val="008A5F1C"/>
    <w:rsid w:val="008A6125"/>
    <w:rsid w:val="008A62A5"/>
    <w:rsid w:val="008A73F2"/>
    <w:rsid w:val="008A749F"/>
    <w:rsid w:val="008B3673"/>
    <w:rsid w:val="008B428B"/>
    <w:rsid w:val="008B4637"/>
    <w:rsid w:val="008B54DE"/>
    <w:rsid w:val="008B59AC"/>
    <w:rsid w:val="008C1F8F"/>
    <w:rsid w:val="008C361A"/>
    <w:rsid w:val="008C382C"/>
    <w:rsid w:val="008C4041"/>
    <w:rsid w:val="008C5655"/>
    <w:rsid w:val="008C574B"/>
    <w:rsid w:val="008C6776"/>
    <w:rsid w:val="008C70FC"/>
    <w:rsid w:val="008D2DE2"/>
    <w:rsid w:val="008D49E7"/>
    <w:rsid w:val="008D68F5"/>
    <w:rsid w:val="008E0907"/>
    <w:rsid w:val="008E0BF3"/>
    <w:rsid w:val="008E127D"/>
    <w:rsid w:val="008E2077"/>
    <w:rsid w:val="008E2599"/>
    <w:rsid w:val="008E2AAB"/>
    <w:rsid w:val="008E3C58"/>
    <w:rsid w:val="008E41F0"/>
    <w:rsid w:val="008E43DA"/>
    <w:rsid w:val="008E4503"/>
    <w:rsid w:val="008F4366"/>
    <w:rsid w:val="008F75DD"/>
    <w:rsid w:val="008F7D96"/>
    <w:rsid w:val="0090034A"/>
    <w:rsid w:val="0090237A"/>
    <w:rsid w:val="00905C98"/>
    <w:rsid w:val="00910C52"/>
    <w:rsid w:val="0091292F"/>
    <w:rsid w:val="009137BB"/>
    <w:rsid w:val="00914D86"/>
    <w:rsid w:val="00914DFE"/>
    <w:rsid w:val="009176EA"/>
    <w:rsid w:val="009211FF"/>
    <w:rsid w:val="00921C0B"/>
    <w:rsid w:val="00921DCB"/>
    <w:rsid w:val="00922F3E"/>
    <w:rsid w:val="009237BC"/>
    <w:rsid w:val="00931320"/>
    <w:rsid w:val="009341F4"/>
    <w:rsid w:val="00934497"/>
    <w:rsid w:val="00934CE6"/>
    <w:rsid w:val="00935655"/>
    <w:rsid w:val="00937176"/>
    <w:rsid w:val="00937988"/>
    <w:rsid w:val="00937A09"/>
    <w:rsid w:val="00937F8C"/>
    <w:rsid w:val="0094387C"/>
    <w:rsid w:val="00943F92"/>
    <w:rsid w:val="009443EE"/>
    <w:rsid w:val="009449D5"/>
    <w:rsid w:val="00945875"/>
    <w:rsid w:val="00947D17"/>
    <w:rsid w:val="009501FC"/>
    <w:rsid w:val="009507B4"/>
    <w:rsid w:val="009518A6"/>
    <w:rsid w:val="00952465"/>
    <w:rsid w:val="00952BC6"/>
    <w:rsid w:val="00954098"/>
    <w:rsid w:val="00955AE9"/>
    <w:rsid w:val="00956367"/>
    <w:rsid w:val="0095661E"/>
    <w:rsid w:val="00960866"/>
    <w:rsid w:val="009612A9"/>
    <w:rsid w:val="00966566"/>
    <w:rsid w:val="00966AB7"/>
    <w:rsid w:val="0096756F"/>
    <w:rsid w:val="0097022D"/>
    <w:rsid w:val="00972F81"/>
    <w:rsid w:val="0097484C"/>
    <w:rsid w:val="00975C6F"/>
    <w:rsid w:val="009770D6"/>
    <w:rsid w:val="00977B91"/>
    <w:rsid w:val="00982887"/>
    <w:rsid w:val="00982ACF"/>
    <w:rsid w:val="00983E58"/>
    <w:rsid w:val="0098514A"/>
    <w:rsid w:val="00986053"/>
    <w:rsid w:val="0098612A"/>
    <w:rsid w:val="00986CBD"/>
    <w:rsid w:val="00992D22"/>
    <w:rsid w:val="0099404B"/>
    <w:rsid w:val="00994633"/>
    <w:rsid w:val="0099701E"/>
    <w:rsid w:val="009A0343"/>
    <w:rsid w:val="009A0878"/>
    <w:rsid w:val="009A1969"/>
    <w:rsid w:val="009A1F08"/>
    <w:rsid w:val="009A2055"/>
    <w:rsid w:val="009A277B"/>
    <w:rsid w:val="009A4902"/>
    <w:rsid w:val="009A4D19"/>
    <w:rsid w:val="009A5477"/>
    <w:rsid w:val="009A7C00"/>
    <w:rsid w:val="009B0704"/>
    <w:rsid w:val="009B0718"/>
    <w:rsid w:val="009B4579"/>
    <w:rsid w:val="009B50AD"/>
    <w:rsid w:val="009B54CD"/>
    <w:rsid w:val="009B771A"/>
    <w:rsid w:val="009B7E0A"/>
    <w:rsid w:val="009C2372"/>
    <w:rsid w:val="009C24A0"/>
    <w:rsid w:val="009C32BC"/>
    <w:rsid w:val="009C5EBB"/>
    <w:rsid w:val="009C622F"/>
    <w:rsid w:val="009C62CA"/>
    <w:rsid w:val="009C64FE"/>
    <w:rsid w:val="009D08FF"/>
    <w:rsid w:val="009D16A2"/>
    <w:rsid w:val="009D1A55"/>
    <w:rsid w:val="009D1B80"/>
    <w:rsid w:val="009D2153"/>
    <w:rsid w:val="009D2EC4"/>
    <w:rsid w:val="009D692E"/>
    <w:rsid w:val="009D6B5F"/>
    <w:rsid w:val="009D6DF6"/>
    <w:rsid w:val="009D70C3"/>
    <w:rsid w:val="009E02EA"/>
    <w:rsid w:val="009E103D"/>
    <w:rsid w:val="009E3DD2"/>
    <w:rsid w:val="009E5A20"/>
    <w:rsid w:val="009E6B3E"/>
    <w:rsid w:val="009E6FFB"/>
    <w:rsid w:val="009E7825"/>
    <w:rsid w:val="009F14D6"/>
    <w:rsid w:val="009F1641"/>
    <w:rsid w:val="009F3F00"/>
    <w:rsid w:val="009F5867"/>
    <w:rsid w:val="009F715F"/>
    <w:rsid w:val="009F7E3F"/>
    <w:rsid w:val="00A0370A"/>
    <w:rsid w:val="00A03E9A"/>
    <w:rsid w:val="00A049D8"/>
    <w:rsid w:val="00A04EB4"/>
    <w:rsid w:val="00A05804"/>
    <w:rsid w:val="00A060E1"/>
    <w:rsid w:val="00A061A1"/>
    <w:rsid w:val="00A10425"/>
    <w:rsid w:val="00A13966"/>
    <w:rsid w:val="00A20A74"/>
    <w:rsid w:val="00A20C99"/>
    <w:rsid w:val="00A21783"/>
    <w:rsid w:val="00A220DD"/>
    <w:rsid w:val="00A23031"/>
    <w:rsid w:val="00A25B6E"/>
    <w:rsid w:val="00A2612A"/>
    <w:rsid w:val="00A277AA"/>
    <w:rsid w:val="00A27B8C"/>
    <w:rsid w:val="00A30783"/>
    <w:rsid w:val="00A32186"/>
    <w:rsid w:val="00A3245A"/>
    <w:rsid w:val="00A32E1C"/>
    <w:rsid w:val="00A45FE5"/>
    <w:rsid w:val="00A467E4"/>
    <w:rsid w:val="00A468CE"/>
    <w:rsid w:val="00A54B34"/>
    <w:rsid w:val="00A5586E"/>
    <w:rsid w:val="00A623A8"/>
    <w:rsid w:val="00A63F75"/>
    <w:rsid w:val="00A646DF"/>
    <w:rsid w:val="00A66530"/>
    <w:rsid w:val="00A66984"/>
    <w:rsid w:val="00A7107B"/>
    <w:rsid w:val="00A71641"/>
    <w:rsid w:val="00A71F3C"/>
    <w:rsid w:val="00A72541"/>
    <w:rsid w:val="00A73644"/>
    <w:rsid w:val="00A739D0"/>
    <w:rsid w:val="00A743A9"/>
    <w:rsid w:val="00A745B0"/>
    <w:rsid w:val="00A74901"/>
    <w:rsid w:val="00A77380"/>
    <w:rsid w:val="00A80271"/>
    <w:rsid w:val="00A80AF7"/>
    <w:rsid w:val="00A8203E"/>
    <w:rsid w:val="00A820CB"/>
    <w:rsid w:val="00A8455F"/>
    <w:rsid w:val="00A845E5"/>
    <w:rsid w:val="00A853F2"/>
    <w:rsid w:val="00A86D9E"/>
    <w:rsid w:val="00A92010"/>
    <w:rsid w:val="00A922F4"/>
    <w:rsid w:val="00A971DE"/>
    <w:rsid w:val="00A97AF8"/>
    <w:rsid w:val="00AA1002"/>
    <w:rsid w:val="00AA1A02"/>
    <w:rsid w:val="00AA265C"/>
    <w:rsid w:val="00AA37DA"/>
    <w:rsid w:val="00AA3D0C"/>
    <w:rsid w:val="00AA40C9"/>
    <w:rsid w:val="00AA56BF"/>
    <w:rsid w:val="00AA68A4"/>
    <w:rsid w:val="00AA6B84"/>
    <w:rsid w:val="00AA6FF9"/>
    <w:rsid w:val="00AB1A13"/>
    <w:rsid w:val="00AB3737"/>
    <w:rsid w:val="00AB578E"/>
    <w:rsid w:val="00AC16EA"/>
    <w:rsid w:val="00AC7024"/>
    <w:rsid w:val="00AC76F4"/>
    <w:rsid w:val="00AD06D5"/>
    <w:rsid w:val="00AD1121"/>
    <w:rsid w:val="00AD1BD6"/>
    <w:rsid w:val="00AD1D36"/>
    <w:rsid w:val="00AD1FBE"/>
    <w:rsid w:val="00AD4351"/>
    <w:rsid w:val="00AD60F0"/>
    <w:rsid w:val="00AD62F2"/>
    <w:rsid w:val="00AD725F"/>
    <w:rsid w:val="00AD7FC6"/>
    <w:rsid w:val="00AE372A"/>
    <w:rsid w:val="00AE5A3C"/>
    <w:rsid w:val="00AF0562"/>
    <w:rsid w:val="00AF48ED"/>
    <w:rsid w:val="00AF4A47"/>
    <w:rsid w:val="00AF7046"/>
    <w:rsid w:val="00B0008A"/>
    <w:rsid w:val="00B00EB6"/>
    <w:rsid w:val="00B01304"/>
    <w:rsid w:val="00B03DE9"/>
    <w:rsid w:val="00B0420D"/>
    <w:rsid w:val="00B05B00"/>
    <w:rsid w:val="00B06E2F"/>
    <w:rsid w:val="00B13B99"/>
    <w:rsid w:val="00B13BCB"/>
    <w:rsid w:val="00B15E63"/>
    <w:rsid w:val="00B16A79"/>
    <w:rsid w:val="00B17EAB"/>
    <w:rsid w:val="00B2090A"/>
    <w:rsid w:val="00B20EF6"/>
    <w:rsid w:val="00B22950"/>
    <w:rsid w:val="00B22C41"/>
    <w:rsid w:val="00B23803"/>
    <w:rsid w:val="00B24F4C"/>
    <w:rsid w:val="00B265CD"/>
    <w:rsid w:val="00B2661B"/>
    <w:rsid w:val="00B27ECA"/>
    <w:rsid w:val="00B306FB"/>
    <w:rsid w:val="00B30AEA"/>
    <w:rsid w:val="00B315F2"/>
    <w:rsid w:val="00B31888"/>
    <w:rsid w:val="00B365A9"/>
    <w:rsid w:val="00B367CC"/>
    <w:rsid w:val="00B368DD"/>
    <w:rsid w:val="00B37DFA"/>
    <w:rsid w:val="00B45851"/>
    <w:rsid w:val="00B52C3B"/>
    <w:rsid w:val="00B53607"/>
    <w:rsid w:val="00B54925"/>
    <w:rsid w:val="00B60787"/>
    <w:rsid w:val="00B639E8"/>
    <w:rsid w:val="00B64B4C"/>
    <w:rsid w:val="00B64F62"/>
    <w:rsid w:val="00B656F7"/>
    <w:rsid w:val="00B660BB"/>
    <w:rsid w:val="00B671AA"/>
    <w:rsid w:val="00B679CC"/>
    <w:rsid w:val="00B67F93"/>
    <w:rsid w:val="00B71F01"/>
    <w:rsid w:val="00B738B3"/>
    <w:rsid w:val="00B7433A"/>
    <w:rsid w:val="00B747C1"/>
    <w:rsid w:val="00B749C6"/>
    <w:rsid w:val="00B7580D"/>
    <w:rsid w:val="00B84246"/>
    <w:rsid w:val="00B85474"/>
    <w:rsid w:val="00B92447"/>
    <w:rsid w:val="00B927F1"/>
    <w:rsid w:val="00B93796"/>
    <w:rsid w:val="00B958AC"/>
    <w:rsid w:val="00B968BF"/>
    <w:rsid w:val="00B96A1D"/>
    <w:rsid w:val="00B96BD0"/>
    <w:rsid w:val="00BA07A5"/>
    <w:rsid w:val="00BA1345"/>
    <w:rsid w:val="00BB3B22"/>
    <w:rsid w:val="00BB4F2B"/>
    <w:rsid w:val="00BB614D"/>
    <w:rsid w:val="00BB70F3"/>
    <w:rsid w:val="00BC1D11"/>
    <w:rsid w:val="00BC22FC"/>
    <w:rsid w:val="00BC44AB"/>
    <w:rsid w:val="00BC4BBF"/>
    <w:rsid w:val="00BC551D"/>
    <w:rsid w:val="00BC5BBA"/>
    <w:rsid w:val="00BC6927"/>
    <w:rsid w:val="00BC7627"/>
    <w:rsid w:val="00BD009B"/>
    <w:rsid w:val="00BD0CDF"/>
    <w:rsid w:val="00BD2A29"/>
    <w:rsid w:val="00BD3855"/>
    <w:rsid w:val="00BD4158"/>
    <w:rsid w:val="00BD49E0"/>
    <w:rsid w:val="00BD6E17"/>
    <w:rsid w:val="00BD7D06"/>
    <w:rsid w:val="00BE077F"/>
    <w:rsid w:val="00BE3854"/>
    <w:rsid w:val="00BE513B"/>
    <w:rsid w:val="00BE57D5"/>
    <w:rsid w:val="00BE6292"/>
    <w:rsid w:val="00BE79FB"/>
    <w:rsid w:val="00BF0782"/>
    <w:rsid w:val="00BF0CF3"/>
    <w:rsid w:val="00BF0FEA"/>
    <w:rsid w:val="00BF3C33"/>
    <w:rsid w:val="00BF7A0D"/>
    <w:rsid w:val="00C03347"/>
    <w:rsid w:val="00C03FC8"/>
    <w:rsid w:val="00C074AD"/>
    <w:rsid w:val="00C12B46"/>
    <w:rsid w:val="00C14051"/>
    <w:rsid w:val="00C143B7"/>
    <w:rsid w:val="00C15482"/>
    <w:rsid w:val="00C15A1F"/>
    <w:rsid w:val="00C17949"/>
    <w:rsid w:val="00C21981"/>
    <w:rsid w:val="00C220EA"/>
    <w:rsid w:val="00C22EC2"/>
    <w:rsid w:val="00C241BF"/>
    <w:rsid w:val="00C274C9"/>
    <w:rsid w:val="00C2766B"/>
    <w:rsid w:val="00C30351"/>
    <w:rsid w:val="00C32A24"/>
    <w:rsid w:val="00C32B78"/>
    <w:rsid w:val="00C337A0"/>
    <w:rsid w:val="00C35047"/>
    <w:rsid w:val="00C36F6A"/>
    <w:rsid w:val="00C37697"/>
    <w:rsid w:val="00C40BC3"/>
    <w:rsid w:val="00C40FFD"/>
    <w:rsid w:val="00C41361"/>
    <w:rsid w:val="00C4158E"/>
    <w:rsid w:val="00C42DFA"/>
    <w:rsid w:val="00C467E7"/>
    <w:rsid w:val="00C504B6"/>
    <w:rsid w:val="00C515E4"/>
    <w:rsid w:val="00C51E9C"/>
    <w:rsid w:val="00C52575"/>
    <w:rsid w:val="00C52658"/>
    <w:rsid w:val="00C53053"/>
    <w:rsid w:val="00C56A19"/>
    <w:rsid w:val="00C60438"/>
    <w:rsid w:val="00C62B77"/>
    <w:rsid w:val="00C62F25"/>
    <w:rsid w:val="00C63A21"/>
    <w:rsid w:val="00C645CA"/>
    <w:rsid w:val="00C6482C"/>
    <w:rsid w:val="00C64A7A"/>
    <w:rsid w:val="00C654FB"/>
    <w:rsid w:val="00C66791"/>
    <w:rsid w:val="00C715E1"/>
    <w:rsid w:val="00C72558"/>
    <w:rsid w:val="00C726AB"/>
    <w:rsid w:val="00C7475C"/>
    <w:rsid w:val="00C747CA"/>
    <w:rsid w:val="00C74D5B"/>
    <w:rsid w:val="00C75186"/>
    <w:rsid w:val="00C75976"/>
    <w:rsid w:val="00C7738A"/>
    <w:rsid w:val="00C80C3C"/>
    <w:rsid w:val="00C8235C"/>
    <w:rsid w:val="00C82925"/>
    <w:rsid w:val="00C8473E"/>
    <w:rsid w:val="00C87A34"/>
    <w:rsid w:val="00C87FC7"/>
    <w:rsid w:val="00C9038B"/>
    <w:rsid w:val="00C91351"/>
    <w:rsid w:val="00C91A99"/>
    <w:rsid w:val="00C91E83"/>
    <w:rsid w:val="00C949D3"/>
    <w:rsid w:val="00C95A8A"/>
    <w:rsid w:val="00CA0DCC"/>
    <w:rsid w:val="00CA1F19"/>
    <w:rsid w:val="00CA22A1"/>
    <w:rsid w:val="00CA3583"/>
    <w:rsid w:val="00CA3C30"/>
    <w:rsid w:val="00CA4967"/>
    <w:rsid w:val="00CA5056"/>
    <w:rsid w:val="00CA694F"/>
    <w:rsid w:val="00CB226C"/>
    <w:rsid w:val="00CB2DBF"/>
    <w:rsid w:val="00CB38A5"/>
    <w:rsid w:val="00CB49C4"/>
    <w:rsid w:val="00CB6CF9"/>
    <w:rsid w:val="00CB74F2"/>
    <w:rsid w:val="00CC0B69"/>
    <w:rsid w:val="00CC0C51"/>
    <w:rsid w:val="00CC1412"/>
    <w:rsid w:val="00CC4CCA"/>
    <w:rsid w:val="00CC6BD9"/>
    <w:rsid w:val="00CC6BF0"/>
    <w:rsid w:val="00CC6E3C"/>
    <w:rsid w:val="00CD145F"/>
    <w:rsid w:val="00CD1852"/>
    <w:rsid w:val="00CD2053"/>
    <w:rsid w:val="00CD2ACD"/>
    <w:rsid w:val="00CD4BB9"/>
    <w:rsid w:val="00CD6F94"/>
    <w:rsid w:val="00CD7098"/>
    <w:rsid w:val="00CD795E"/>
    <w:rsid w:val="00CE328F"/>
    <w:rsid w:val="00CE32D7"/>
    <w:rsid w:val="00CE400C"/>
    <w:rsid w:val="00CE5702"/>
    <w:rsid w:val="00CE7025"/>
    <w:rsid w:val="00CF196B"/>
    <w:rsid w:val="00CF5B75"/>
    <w:rsid w:val="00D04352"/>
    <w:rsid w:val="00D04D06"/>
    <w:rsid w:val="00D05283"/>
    <w:rsid w:val="00D05C32"/>
    <w:rsid w:val="00D05D04"/>
    <w:rsid w:val="00D06131"/>
    <w:rsid w:val="00D069E4"/>
    <w:rsid w:val="00D075F6"/>
    <w:rsid w:val="00D07700"/>
    <w:rsid w:val="00D10378"/>
    <w:rsid w:val="00D11D44"/>
    <w:rsid w:val="00D14B3E"/>
    <w:rsid w:val="00D16F44"/>
    <w:rsid w:val="00D1730D"/>
    <w:rsid w:val="00D22BF5"/>
    <w:rsid w:val="00D23079"/>
    <w:rsid w:val="00D2437B"/>
    <w:rsid w:val="00D24383"/>
    <w:rsid w:val="00D2498A"/>
    <w:rsid w:val="00D249C1"/>
    <w:rsid w:val="00D24DC1"/>
    <w:rsid w:val="00D2780F"/>
    <w:rsid w:val="00D30661"/>
    <w:rsid w:val="00D30B0D"/>
    <w:rsid w:val="00D34023"/>
    <w:rsid w:val="00D34EDC"/>
    <w:rsid w:val="00D350CF"/>
    <w:rsid w:val="00D35163"/>
    <w:rsid w:val="00D35944"/>
    <w:rsid w:val="00D35EFD"/>
    <w:rsid w:val="00D366A2"/>
    <w:rsid w:val="00D375FC"/>
    <w:rsid w:val="00D413DD"/>
    <w:rsid w:val="00D4177A"/>
    <w:rsid w:val="00D443C0"/>
    <w:rsid w:val="00D449FB"/>
    <w:rsid w:val="00D45BA9"/>
    <w:rsid w:val="00D46E55"/>
    <w:rsid w:val="00D52C96"/>
    <w:rsid w:val="00D5307C"/>
    <w:rsid w:val="00D531BE"/>
    <w:rsid w:val="00D53AF1"/>
    <w:rsid w:val="00D54E7C"/>
    <w:rsid w:val="00D5586C"/>
    <w:rsid w:val="00D5693A"/>
    <w:rsid w:val="00D56F30"/>
    <w:rsid w:val="00D57BC9"/>
    <w:rsid w:val="00D64C4E"/>
    <w:rsid w:val="00D678AE"/>
    <w:rsid w:val="00D7186A"/>
    <w:rsid w:val="00D730E3"/>
    <w:rsid w:val="00D7320B"/>
    <w:rsid w:val="00D73755"/>
    <w:rsid w:val="00D77FCC"/>
    <w:rsid w:val="00D840FA"/>
    <w:rsid w:val="00D8411D"/>
    <w:rsid w:val="00D848C7"/>
    <w:rsid w:val="00D850B3"/>
    <w:rsid w:val="00D85838"/>
    <w:rsid w:val="00D8596E"/>
    <w:rsid w:val="00D90E3E"/>
    <w:rsid w:val="00D915C9"/>
    <w:rsid w:val="00D91E53"/>
    <w:rsid w:val="00D9511D"/>
    <w:rsid w:val="00D96993"/>
    <w:rsid w:val="00D96AB8"/>
    <w:rsid w:val="00DA127B"/>
    <w:rsid w:val="00DA1F02"/>
    <w:rsid w:val="00DA3F23"/>
    <w:rsid w:val="00DA5D47"/>
    <w:rsid w:val="00DA7C18"/>
    <w:rsid w:val="00DB225C"/>
    <w:rsid w:val="00DB32DC"/>
    <w:rsid w:val="00DB3776"/>
    <w:rsid w:val="00DB6D56"/>
    <w:rsid w:val="00DB724E"/>
    <w:rsid w:val="00DB72D2"/>
    <w:rsid w:val="00DC044C"/>
    <w:rsid w:val="00DC1801"/>
    <w:rsid w:val="00DC47F2"/>
    <w:rsid w:val="00DC4DE5"/>
    <w:rsid w:val="00DC5FA2"/>
    <w:rsid w:val="00DD008E"/>
    <w:rsid w:val="00DD3EFB"/>
    <w:rsid w:val="00DD461A"/>
    <w:rsid w:val="00DD49BE"/>
    <w:rsid w:val="00DD648E"/>
    <w:rsid w:val="00DD6A21"/>
    <w:rsid w:val="00DD6A72"/>
    <w:rsid w:val="00DD6DAE"/>
    <w:rsid w:val="00DD7247"/>
    <w:rsid w:val="00DE2A32"/>
    <w:rsid w:val="00DE33C5"/>
    <w:rsid w:val="00DE4E51"/>
    <w:rsid w:val="00DE5EA2"/>
    <w:rsid w:val="00DE6301"/>
    <w:rsid w:val="00DE6DB6"/>
    <w:rsid w:val="00DE7F85"/>
    <w:rsid w:val="00DF0C4B"/>
    <w:rsid w:val="00DF31F9"/>
    <w:rsid w:val="00DF38FF"/>
    <w:rsid w:val="00DF3A01"/>
    <w:rsid w:val="00DF53DB"/>
    <w:rsid w:val="00DF5FC5"/>
    <w:rsid w:val="00DF6929"/>
    <w:rsid w:val="00E01F3A"/>
    <w:rsid w:val="00E03DA3"/>
    <w:rsid w:val="00E044B1"/>
    <w:rsid w:val="00E051D4"/>
    <w:rsid w:val="00E06065"/>
    <w:rsid w:val="00E06291"/>
    <w:rsid w:val="00E078AD"/>
    <w:rsid w:val="00E1120F"/>
    <w:rsid w:val="00E1276E"/>
    <w:rsid w:val="00E13697"/>
    <w:rsid w:val="00E142F9"/>
    <w:rsid w:val="00E1602C"/>
    <w:rsid w:val="00E167B2"/>
    <w:rsid w:val="00E169BA"/>
    <w:rsid w:val="00E16C34"/>
    <w:rsid w:val="00E215F3"/>
    <w:rsid w:val="00E217BA"/>
    <w:rsid w:val="00E25613"/>
    <w:rsid w:val="00E30033"/>
    <w:rsid w:val="00E300D7"/>
    <w:rsid w:val="00E301DD"/>
    <w:rsid w:val="00E315E0"/>
    <w:rsid w:val="00E31819"/>
    <w:rsid w:val="00E328FA"/>
    <w:rsid w:val="00E34FE8"/>
    <w:rsid w:val="00E35F1F"/>
    <w:rsid w:val="00E37BEF"/>
    <w:rsid w:val="00E45008"/>
    <w:rsid w:val="00E47AA7"/>
    <w:rsid w:val="00E50AAA"/>
    <w:rsid w:val="00E50C7C"/>
    <w:rsid w:val="00E525FD"/>
    <w:rsid w:val="00E52BEC"/>
    <w:rsid w:val="00E54D4D"/>
    <w:rsid w:val="00E55D25"/>
    <w:rsid w:val="00E57DA7"/>
    <w:rsid w:val="00E613F9"/>
    <w:rsid w:val="00E6218C"/>
    <w:rsid w:val="00E62DEB"/>
    <w:rsid w:val="00E63629"/>
    <w:rsid w:val="00E638F7"/>
    <w:rsid w:val="00E639DA"/>
    <w:rsid w:val="00E650AC"/>
    <w:rsid w:val="00E656D7"/>
    <w:rsid w:val="00E66FC0"/>
    <w:rsid w:val="00E6789A"/>
    <w:rsid w:val="00E67EE3"/>
    <w:rsid w:val="00E71088"/>
    <w:rsid w:val="00E7153C"/>
    <w:rsid w:val="00E7195E"/>
    <w:rsid w:val="00E71B0B"/>
    <w:rsid w:val="00E72E88"/>
    <w:rsid w:val="00E72F3A"/>
    <w:rsid w:val="00E73A00"/>
    <w:rsid w:val="00E73D60"/>
    <w:rsid w:val="00E7741C"/>
    <w:rsid w:val="00E8020D"/>
    <w:rsid w:val="00E827F5"/>
    <w:rsid w:val="00E86DD4"/>
    <w:rsid w:val="00E94977"/>
    <w:rsid w:val="00E94A67"/>
    <w:rsid w:val="00E96222"/>
    <w:rsid w:val="00E9722C"/>
    <w:rsid w:val="00E978F5"/>
    <w:rsid w:val="00EA16B9"/>
    <w:rsid w:val="00EA1D01"/>
    <w:rsid w:val="00EA31C0"/>
    <w:rsid w:val="00EA3B81"/>
    <w:rsid w:val="00EA54CE"/>
    <w:rsid w:val="00EA599A"/>
    <w:rsid w:val="00EB019D"/>
    <w:rsid w:val="00EB0AE2"/>
    <w:rsid w:val="00EB10AA"/>
    <w:rsid w:val="00EB2C49"/>
    <w:rsid w:val="00EB3973"/>
    <w:rsid w:val="00EB6EA0"/>
    <w:rsid w:val="00EB6F55"/>
    <w:rsid w:val="00EB716F"/>
    <w:rsid w:val="00EC0D46"/>
    <w:rsid w:val="00EC1994"/>
    <w:rsid w:val="00EC2AEE"/>
    <w:rsid w:val="00EC4E0E"/>
    <w:rsid w:val="00EC5165"/>
    <w:rsid w:val="00EC5540"/>
    <w:rsid w:val="00EC6BAD"/>
    <w:rsid w:val="00EC6D08"/>
    <w:rsid w:val="00EC7AAD"/>
    <w:rsid w:val="00ED11D5"/>
    <w:rsid w:val="00ED26B4"/>
    <w:rsid w:val="00ED412A"/>
    <w:rsid w:val="00ED5DCA"/>
    <w:rsid w:val="00ED62AD"/>
    <w:rsid w:val="00ED6BA3"/>
    <w:rsid w:val="00EE0184"/>
    <w:rsid w:val="00EE05E5"/>
    <w:rsid w:val="00EE137A"/>
    <w:rsid w:val="00EE193B"/>
    <w:rsid w:val="00EE2083"/>
    <w:rsid w:val="00EE31BD"/>
    <w:rsid w:val="00EE46A8"/>
    <w:rsid w:val="00EE4A53"/>
    <w:rsid w:val="00EE4BF3"/>
    <w:rsid w:val="00EE5F5A"/>
    <w:rsid w:val="00EE6704"/>
    <w:rsid w:val="00EE6AC8"/>
    <w:rsid w:val="00EE71AE"/>
    <w:rsid w:val="00EF11F3"/>
    <w:rsid w:val="00EF1990"/>
    <w:rsid w:val="00EF2717"/>
    <w:rsid w:val="00EF3300"/>
    <w:rsid w:val="00EF64C7"/>
    <w:rsid w:val="00EF6BD4"/>
    <w:rsid w:val="00EF7163"/>
    <w:rsid w:val="00EF7C2B"/>
    <w:rsid w:val="00F01650"/>
    <w:rsid w:val="00F0284C"/>
    <w:rsid w:val="00F02B7E"/>
    <w:rsid w:val="00F04F20"/>
    <w:rsid w:val="00F0654F"/>
    <w:rsid w:val="00F06CED"/>
    <w:rsid w:val="00F10ED6"/>
    <w:rsid w:val="00F13F5E"/>
    <w:rsid w:val="00F140DB"/>
    <w:rsid w:val="00F152C4"/>
    <w:rsid w:val="00F1661C"/>
    <w:rsid w:val="00F17075"/>
    <w:rsid w:val="00F23559"/>
    <w:rsid w:val="00F24841"/>
    <w:rsid w:val="00F27645"/>
    <w:rsid w:val="00F310F7"/>
    <w:rsid w:val="00F31DC5"/>
    <w:rsid w:val="00F32E54"/>
    <w:rsid w:val="00F334DE"/>
    <w:rsid w:val="00F33B49"/>
    <w:rsid w:val="00F34786"/>
    <w:rsid w:val="00F36259"/>
    <w:rsid w:val="00F37431"/>
    <w:rsid w:val="00F37D8D"/>
    <w:rsid w:val="00F41477"/>
    <w:rsid w:val="00F41DCE"/>
    <w:rsid w:val="00F42481"/>
    <w:rsid w:val="00F429F0"/>
    <w:rsid w:val="00F44041"/>
    <w:rsid w:val="00F4425A"/>
    <w:rsid w:val="00F451B9"/>
    <w:rsid w:val="00F466F5"/>
    <w:rsid w:val="00F469C6"/>
    <w:rsid w:val="00F46E38"/>
    <w:rsid w:val="00F46FAF"/>
    <w:rsid w:val="00F4786E"/>
    <w:rsid w:val="00F5039A"/>
    <w:rsid w:val="00F50E02"/>
    <w:rsid w:val="00F52F0E"/>
    <w:rsid w:val="00F55FAB"/>
    <w:rsid w:val="00F60F62"/>
    <w:rsid w:val="00F61A7C"/>
    <w:rsid w:val="00F620F5"/>
    <w:rsid w:val="00F62D47"/>
    <w:rsid w:val="00F6441F"/>
    <w:rsid w:val="00F7149E"/>
    <w:rsid w:val="00F71765"/>
    <w:rsid w:val="00F73101"/>
    <w:rsid w:val="00F74396"/>
    <w:rsid w:val="00F75F55"/>
    <w:rsid w:val="00F76399"/>
    <w:rsid w:val="00F76D35"/>
    <w:rsid w:val="00F77881"/>
    <w:rsid w:val="00F80E13"/>
    <w:rsid w:val="00F81783"/>
    <w:rsid w:val="00F8446D"/>
    <w:rsid w:val="00F845F4"/>
    <w:rsid w:val="00F8561F"/>
    <w:rsid w:val="00F871E4"/>
    <w:rsid w:val="00F91908"/>
    <w:rsid w:val="00F93358"/>
    <w:rsid w:val="00F94798"/>
    <w:rsid w:val="00F95172"/>
    <w:rsid w:val="00F962E6"/>
    <w:rsid w:val="00F965D5"/>
    <w:rsid w:val="00FA040A"/>
    <w:rsid w:val="00FA054B"/>
    <w:rsid w:val="00FA2F46"/>
    <w:rsid w:val="00FA3210"/>
    <w:rsid w:val="00FA4285"/>
    <w:rsid w:val="00FA4D6B"/>
    <w:rsid w:val="00FA5500"/>
    <w:rsid w:val="00FA6763"/>
    <w:rsid w:val="00FB012C"/>
    <w:rsid w:val="00FB1738"/>
    <w:rsid w:val="00FB2C59"/>
    <w:rsid w:val="00FB394A"/>
    <w:rsid w:val="00FB435B"/>
    <w:rsid w:val="00FB4BCF"/>
    <w:rsid w:val="00FB6CF2"/>
    <w:rsid w:val="00FB6E2F"/>
    <w:rsid w:val="00FC03E9"/>
    <w:rsid w:val="00FC0816"/>
    <w:rsid w:val="00FC1CFA"/>
    <w:rsid w:val="00FC1D55"/>
    <w:rsid w:val="00FC24D2"/>
    <w:rsid w:val="00FC2515"/>
    <w:rsid w:val="00FC4DE0"/>
    <w:rsid w:val="00FC626D"/>
    <w:rsid w:val="00FC7E29"/>
    <w:rsid w:val="00FD0363"/>
    <w:rsid w:val="00FD09FA"/>
    <w:rsid w:val="00FD0A6C"/>
    <w:rsid w:val="00FD100C"/>
    <w:rsid w:val="00FD474B"/>
    <w:rsid w:val="00FD5195"/>
    <w:rsid w:val="00FD74FA"/>
    <w:rsid w:val="00FE0390"/>
    <w:rsid w:val="00FE1859"/>
    <w:rsid w:val="00FE1B53"/>
    <w:rsid w:val="00FE3584"/>
    <w:rsid w:val="00FE448A"/>
    <w:rsid w:val="00FE44E8"/>
    <w:rsid w:val="00FE4F8A"/>
    <w:rsid w:val="00FE52EE"/>
    <w:rsid w:val="00FF0323"/>
    <w:rsid w:val="00FF1131"/>
    <w:rsid w:val="00FF4B2C"/>
    <w:rsid w:val="00FF5409"/>
    <w:rsid w:val="00FF6D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1361" style="mso-position-horizontal-relative:page;mso-position-vertical-relative:page;v-text-anchor:bottom" o:allowincell="f" o:allowoverlap="f" fill="f" fillcolor="white" stroke="f">
      <v:fill color="white" on="f"/>
      <v:stroke on="f"/>
      <v:textbox inset="0,0,0,0"/>
    </o:shapedefaults>
    <o:shapelayout v:ext="edit">
      <o:idmap v:ext="edit" data="1"/>
    </o:shapelayout>
  </w:shapeDefaults>
  <w:decimalSymbol w:val="."/>
  <w:listSeparator w:val=","/>
  <w14:docId w14:val="5771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BDE"/>
  </w:style>
  <w:style w:type="paragraph" w:styleId="Heading1">
    <w:name w:val="heading 1"/>
    <w:basedOn w:val="Normal"/>
    <w:next w:val="Normal"/>
    <w:link w:val="Heading1Char"/>
    <w:uiPriority w:val="9"/>
    <w:qFormat/>
    <w:rsid w:val="00861BD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61BD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61BD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61BD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61BD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61BD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61BD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61BD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61BD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Bullets">
    <w:name w:val="E3 Bullets"/>
    <w:basedOn w:val="Normal"/>
    <w:link w:val="E3BulletsChar"/>
    <w:rsid w:val="00720C13"/>
    <w:pPr>
      <w:numPr>
        <w:numId w:val="2"/>
      </w:numPr>
      <w:ind w:left="227" w:hanging="227"/>
      <w:contextualSpacing/>
    </w:pPr>
  </w:style>
  <w:style w:type="character" w:customStyle="1" w:styleId="E3BulletsChar">
    <w:name w:val="E3 Bullets Char"/>
    <w:link w:val="E3Bullets"/>
    <w:rsid w:val="00284ABD"/>
  </w:style>
  <w:style w:type="paragraph" w:customStyle="1" w:styleId="E3BodyIntroductionText">
    <w:name w:val="E3 Body Introduction Text"/>
    <w:basedOn w:val="Normal"/>
    <w:rsid w:val="006715E4"/>
    <w:pPr>
      <w:tabs>
        <w:tab w:val="left" w:pos="480"/>
      </w:tabs>
    </w:pPr>
    <w:rPr>
      <w:i/>
    </w:rPr>
  </w:style>
  <w:style w:type="character" w:customStyle="1" w:styleId="Bold">
    <w:name w:val="Bold"/>
    <w:rsid w:val="006715E4"/>
    <w:rPr>
      <w:rFonts w:ascii="Georgia" w:hAnsi="Georgia"/>
      <w:b/>
    </w:rPr>
  </w:style>
  <w:style w:type="paragraph" w:styleId="Caption">
    <w:name w:val="caption"/>
    <w:basedOn w:val="Normal"/>
    <w:next w:val="Normal"/>
    <w:rsid w:val="00FA6763"/>
    <w:pPr>
      <w:spacing w:before="20" w:after="40" w:line="240" w:lineRule="auto"/>
    </w:pPr>
    <w:rPr>
      <w:bCs/>
      <w:i/>
      <w:sz w:val="16"/>
      <w:szCs w:val="16"/>
    </w:rPr>
  </w:style>
  <w:style w:type="character" w:styleId="CommentReference">
    <w:name w:val="annotation reference"/>
    <w:uiPriority w:val="99"/>
    <w:unhideWhenUsed/>
    <w:rsid w:val="006715E4"/>
    <w:rPr>
      <w:sz w:val="16"/>
      <w:szCs w:val="16"/>
    </w:rPr>
  </w:style>
  <w:style w:type="paragraph" w:styleId="CommentText">
    <w:name w:val="annotation text"/>
    <w:basedOn w:val="Normal"/>
    <w:link w:val="CommentTextChar"/>
    <w:uiPriority w:val="99"/>
    <w:unhideWhenUsed/>
    <w:rsid w:val="006715E4"/>
    <w:pPr>
      <w:spacing w:line="240" w:lineRule="auto"/>
    </w:pPr>
    <w:rPr>
      <w:rFonts w:ascii="Cambria" w:hAnsi="Cambria"/>
      <w:sz w:val="20"/>
      <w:szCs w:val="20"/>
    </w:rPr>
  </w:style>
  <w:style w:type="character" w:customStyle="1" w:styleId="CommentTextChar">
    <w:name w:val="Comment Text Char"/>
    <w:link w:val="CommentText"/>
    <w:uiPriority w:val="99"/>
    <w:rsid w:val="006715E4"/>
    <w:rPr>
      <w:rFonts w:ascii="Cambria" w:eastAsia="Cambria" w:hAnsi="Cambria" w:cs="Times New Roman"/>
      <w:sz w:val="20"/>
      <w:szCs w:val="20"/>
      <w:lang w:val="en-AU"/>
    </w:rPr>
  </w:style>
  <w:style w:type="character" w:customStyle="1" w:styleId="Heading1Char">
    <w:name w:val="Heading 1 Char"/>
    <w:basedOn w:val="DefaultParagraphFont"/>
    <w:link w:val="Heading1"/>
    <w:uiPriority w:val="9"/>
    <w:rsid w:val="00861BDE"/>
    <w:rPr>
      <w:rFonts w:asciiTheme="majorHAnsi" w:eastAsiaTheme="majorEastAsia" w:hAnsiTheme="majorHAnsi" w:cstheme="majorBidi"/>
      <w:b/>
      <w:bCs/>
      <w:sz w:val="28"/>
      <w:szCs w:val="28"/>
    </w:rPr>
  </w:style>
  <w:style w:type="paragraph" w:customStyle="1" w:styleId="E3ChapterTitle">
    <w:name w:val="E3 Chapter Title"/>
    <w:basedOn w:val="Heading1"/>
    <w:rsid w:val="008A5F1C"/>
    <w:rPr>
      <w:sz w:val="60"/>
    </w:rPr>
  </w:style>
  <w:style w:type="paragraph" w:customStyle="1" w:styleId="E3CoverFooter">
    <w:name w:val="E3 Cover Footer"/>
    <w:basedOn w:val="Normal"/>
    <w:rsid w:val="006715E4"/>
    <w:rPr>
      <w:rFonts w:ascii="Helvetica" w:hAnsi="Helvetica"/>
      <w:b/>
      <w:color w:val="808080"/>
      <w:sz w:val="24"/>
    </w:rPr>
  </w:style>
  <w:style w:type="paragraph" w:styleId="FootnoteText">
    <w:name w:val="footnote text"/>
    <w:basedOn w:val="Normal"/>
    <w:link w:val="FootnoteTextChar"/>
    <w:uiPriority w:val="99"/>
    <w:rsid w:val="006715E4"/>
    <w:pPr>
      <w:spacing w:after="0"/>
    </w:pPr>
    <w:rPr>
      <w:sz w:val="16"/>
    </w:rPr>
  </w:style>
  <w:style w:type="character" w:customStyle="1" w:styleId="FootnoteTextChar">
    <w:name w:val="Footnote Text Char"/>
    <w:link w:val="FootnoteText"/>
    <w:uiPriority w:val="99"/>
    <w:rsid w:val="006715E4"/>
    <w:rPr>
      <w:rFonts w:ascii="Georgia" w:eastAsia="Cambria" w:hAnsi="Georgia" w:cs="Times New Roman"/>
      <w:sz w:val="16"/>
      <w:szCs w:val="24"/>
    </w:rPr>
  </w:style>
  <w:style w:type="paragraph" w:customStyle="1" w:styleId="E3FootnoteText">
    <w:name w:val="E3 Footnote Text"/>
    <w:basedOn w:val="FootnoteText"/>
    <w:rsid w:val="006715E4"/>
  </w:style>
  <w:style w:type="paragraph" w:customStyle="1" w:styleId="E3Heading1">
    <w:name w:val="E3 Heading 1"/>
    <w:basedOn w:val="Normal"/>
    <w:rsid w:val="00CD2ACD"/>
    <w:rPr>
      <w:rFonts w:ascii="Helvetica" w:hAnsi="Helvetica" w:cs="Helvetica"/>
      <w:b/>
      <w:sz w:val="32"/>
      <w:szCs w:val="40"/>
    </w:rPr>
  </w:style>
  <w:style w:type="character" w:customStyle="1" w:styleId="Heading2Char">
    <w:name w:val="Heading 2 Char"/>
    <w:basedOn w:val="DefaultParagraphFont"/>
    <w:link w:val="Heading2"/>
    <w:uiPriority w:val="9"/>
    <w:rsid w:val="00861BDE"/>
    <w:rPr>
      <w:rFonts w:asciiTheme="majorHAnsi" w:eastAsiaTheme="majorEastAsia" w:hAnsiTheme="majorHAnsi" w:cstheme="majorBidi"/>
      <w:b/>
      <w:bCs/>
      <w:sz w:val="26"/>
      <w:szCs w:val="26"/>
    </w:rPr>
  </w:style>
  <w:style w:type="paragraph" w:customStyle="1" w:styleId="E3Heading2">
    <w:name w:val="E3 Heading 2"/>
    <w:basedOn w:val="Heading2"/>
    <w:next w:val="Normal"/>
    <w:rsid w:val="00F77881"/>
  </w:style>
  <w:style w:type="character" w:customStyle="1" w:styleId="Heading3Char">
    <w:name w:val="Heading 3 Char"/>
    <w:basedOn w:val="DefaultParagraphFont"/>
    <w:link w:val="Heading3"/>
    <w:uiPriority w:val="9"/>
    <w:rsid w:val="00861BDE"/>
    <w:rPr>
      <w:rFonts w:asciiTheme="majorHAnsi" w:eastAsiaTheme="majorEastAsia" w:hAnsiTheme="majorHAnsi" w:cstheme="majorBidi"/>
      <w:b/>
      <w:bCs/>
    </w:rPr>
  </w:style>
  <w:style w:type="paragraph" w:customStyle="1" w:styleId="E3Heading3">
    <w:name w:val="E3 Heading 3"/>
    <w:basedOn w:val="Heading3"/>
    <w:next w:val="Normal"/>
    <w:rsid w:val="00F77881"/>
    <w:rPr>
      <w:sz w:val="19"/>
    </w:rPr>
  </w:style>
  <w:style w:type="character" w:customStyle="1" w:styleId="Heading4Char">
    <w:name w:val="Heading 4 Char"/>
    <w:basedOn w:val="DefaultParagraphFont"/>
    <w:link w:val="Heading4"/>
    <w:uiPriority w:val="9"/>
    <w:rsid w:val="00861BDE"/>
    <w:rPr>
      <w:rFonts w:asciiTheme="majorHAnsi" w:eastAsiaTheme="majorEastAsia" w:hAnsiTheme="majorHAnsi" w:cstheme="majorBidi"/>
      <w:b/>
      <w:bCs/>
      <w:i/>
      <w:iCs/>
    </w:rPr>
  </w:style>
  <w:style w:type="paragraph" w:customStyle="1" w:styleId="E3Heading4">
    <w:name w:val="E3 Heading 4"/>
    <w:basedOn w:val="Heading4"/>
    <w:rsid w:val="006715E4"/>
  </w:style>
  <w:style w:type="paragraph" w:styleId="ListBullet">
    <w:name w:val="List Bullet"/>
    <w:basedOn w:val="Normal"/>
    <w:rsid w:val="006715E4"/>
    <w:pPr>
      <w:numPr>
        <w:numId w:val="1"/>
      </w:numPr>
      <w:contextualSpacing/>
    </w:pPr>
  </w:style>
  <w:style w:type="paragraph" w:customStyle="1" w:styleId="E3SubBullets">
    <w:name w:val="E3 Sub Bullets"/>
    <w:basedOn w:val="ListBullet"/>
    <w:rsid w:val="00284ABD"/>
    <w:pPr>
      <w:ind w:left="488" w:hanging="244"/>
    </w:pPr>
  </w:style>
  <w:style w:type="paragraph" w:styleId="Subtitle">
    <w:name w:val="Subtitle"/>
    <w:basedOn w:val="Normal"/>
    <w:next w:val="Normal"/>
    <w:link w:val="SubtitleChar"/>
    <w:uiPriority w:val="11"/>
    <w:qFormat/>
    <w:rsid w:val="00861BD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61BDE"/>
    <w:rPr>
      <w:rFonts w:asciiTheme="majorHAnsi" w:eastAsiaTheme="majorEastAsia" w:hAnsiTheme="majorHAnsi" w:cstheme="majorBidi"/>
      <w:i/>
      <w:iCs/>
      <w:spacing w:val="13"/>
      <w:sz w:val="24"/>
      <w:szCs w:val="24"/>
    </w:rPr>
  </w:style>
  <w:style w:type="paragraph" w:customStyle="1" w:styleId="E3Subtitle">
    <w:name w:val="E3 Sub title"/>
    <w:rsid w:val="00675EFD"/>
    <w:rPr>
      <w:rFonts w:ascii="Helvetica" w:eastAsia="Cambria" w:hAnsi="Helvetica"/>
      <w:b/>
      <w:sz w:val="24"/>
      <w:szCs w:val="24"/>
      <w:lang w:eastAsia="en-US"/>
    </w:rPr>
  </w:style>
  <w:style w:type="paragraph" w:customStyle="1" w:styleId="E3Title">
    <w:name w:val="E3 Title"/>
    <w:basedOn w:val="Normal"/>
    <w:rsid w:val="006715E4"/>
    <w:rPr>
      <w:rFonts w:ascii="Helvetica" w:hAnsi="Helvetica"/>
      <w:b/>
      <w:color w:val="F2F2F2"/>
      <w:sz w:val="60"/>
    </w:rPr>
  </w:style>
  <w:style w:type="paragraph" w:styleId="Title">
    <w:name w:val="Title"/>
    <w:basedOn w:val="Normal"/>
    <w:next w:val="Normal"/>
    <w:link w:val="TitleChar"/>
    <w:uiPriority w:val="10"/>
    <w:qFormat/>
    <w:rsid w:val="00861BD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61BDE"/>
    <w:rPr>
      <w:rFonts w:asciiTheme="majorHAnsi" w:eastAsiaTheme="majorEastAsia" w:hAnsiTheme="majorHAnsi" w:cstheme="majorBidi"/>
      <w:spacing w:val="5"/>
      <w:sz w:val="52"/>
      <w:szCs w:val="52"/>
    </w:rPr>
  </w:style>
  <w:style w:type="paragraph" w:customStyle="1" w:styleId="E3TOCTitle">
    <w:name w:val="E3 TOC Title"/>
    <w:basedOn w:val="Title"/>
    <w:rsid w:val="006715E4"/>
  </w:style>
  <w:style w:type="paragraph" w:customStyle="1" w:styleId="E3Underline">
    <w:name w:val="E3 Underline"/>
    <w:basedOn w:val="Normal"/>
    <w:rsid w:val="006715E4"/>
    <w:pPr>
      <w:tabs>
        <w:tab w:val="left" w:pos="480"/>
      </w:tabs>
    </w:pPr>
    <w:rPr>
      <w:b/>
      <w:i/>
      <w:u w:val="single"/>
    </w:rPr>
  </w:style>
  <w:style w:type="paragraph" w:styleId="Footer">
    <w:name w:val="footer"/>
    <w:basedOn w:val="Normal"/>
    <w:link w:val="FooterChar"/>
    <w:uiPriority w:val="99"/>
    <w:unhideWhenUsed/>
    <w:rsid w:val="006715E4"/>
    <w:pPr>
      <w:tabs>
        <w:tab w:val="center" w:pos="4320"/>
        <w:tab w:val="right" w:pos="8640"/>
      </w:tabs>
      <w:spacing w:after="0" w:line="240" w:lineRule="auto"/>
      <w:jc w:val="right"/>
    </w:pPr>
    <w:rPr>
      <w:rFonts w:ascii="Helvetica" w:hAnsi="Helvetica"/>
      <w:b/>
      <w:sz w:val="16"/>
    </w:rPr>
  </w:style>
  <w:style w:type="character" w:customStyle="1" w:styleId="FooterChar">
    <w:name w:val="Footer Char"/>
    <w:link w:val="Footer"/>
    <w:uiPriority w:val="99"/>
    <w:rsid w:val="006715E4"/>
    <w:rPr>
      <w:rFonts w:ascii="Helvetica" w:eastAsia="Cambria" w:hAnsi="Helvetica" w:cs="Times New Roman"/>
      <w:b/>
      <w:sz w:val="16"/>
      <w:szCs w:val="24"/>
    </w:rPr>
  </w:style>
  <w:style w:type="character" w:styleId="FootnoteReference">
    <w:name w:val="footnote reference"/>
    <w:uiPriority w:val="99"/>
    <w:rsid w:val="006715E4"/>
    <w:rPr>
      <w:vertAlign w:val="superscript"/>
    </w:rPr>
  </w:style>
  <w:style w:type="paragraph" w:styleId="Header">
    <w:name w:val="header"/>
    <w:basedOn w:val="Normal"/>
    <w:link w:val="HeaderChar"/>
    <w:uiPriority w:val="99"/>
    <w:unhideWhenUsed/>
    <w:rsid w:val="006715E4"/>
    <w:pPr>
      <w:tabs>
        <w:tab w:val="center" w:pos="4320"/>
        <w:tab w:val="right" w:pos="8640"/>
      </w:tabs>
      <w:spacing w:after="0" w:line="240" w:lineRule="auto"/>
    </w:pPr>
  </w:style>
  <w:style w:type="character" w:customStyle="1" w:styleId="HeaderChar">
    <w:name w:val="Header Char"/>
    <w:link w:val="Header"/>
    <w:uiPriority w:val="99"/>
    <w:rsid w:val="006715E4"/>
    <w:rPr>
      <w:rFonts w:ascii="Georgia" w:eastAsia="Cambria" w:hAnsi="Georgia" w:cs="Times New Roman"/>
      <w:sz w:val="19"/>
      <w:szCs w:val="24"/>
    </w:rPr>
  </w:style>
  <w:style w:type="character" w:styleId="Hyperlink">
    <w:name w:val="Hyperlink"/>
    <w:uiPriority w:val="99"/>
    <w:unhideWhenUsed/>
    <w:rsid w:val="006715E4"/>
    <w:rPr>
      <w:color w:val="0000FF"/>
      <w:u w:val="single"/>
    </w:rPr>
  </w:style>
  <w:style w:type="character" w:styleId="PageNumber">
    <w:name w:val="page number"/>
    <w:rsid w:val="006715E4"/>
    <w:rPr>
      <w:rFonts w:ascii="Georgia" w:hAnsi="Georgia"/>
      <w:b/>
      <w:i/>
      <w:sz w:val="16"/>
    </w:rPr>
  </w:style>
  <w:style w:type="table" w:styleId="TableGrid">
    <w:name w:val="Table Grid"/>
    <w:basedOn w:val="TableNormal"/>
    <w:rsid w:val="006715E4"/>
    <w:pPr>
      <w:spacing w:before="40" w:after="40"/>
    </w:pPr>
    <w:rPr>
      <w:rFonts w:ascii="Helvetica Neue Light" w:eastAsia="Times New Roman" w:hAnsi="Helvetica Neue Light"/>
      <w:sz w:val="17"/>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3TableHeading">
    <w:name w:val="E3 Table Heading"/>
    <w:basedOn w:val="E3FootnoteText"/>
    <w:locked/>
    <w:rsid w:val="001A1201"/>
    <w:pPr>
      <w:spacing w:before="60" w:after="60" w:line="240" w:lineRule="auto"/>
    </w:pPr>
    <w:rPr>
      <w:rFonts w:ascii="Helvetica" w:eastAsia="Times New Roman" w:hAnsi="Helvetica" w:cs="Helvetica"/>
      <w:b/>
      <w:sz w:val="15"/>
      <w:szCs w:val="14"/>
    </w:rPr>
  </w:style>
  <w:style w:type="paragraph" w:styleId="TableofAuthorities">
    <w:name w:val="table of authorities"/>
    <w:basedOn w:val="Normal"/>
    <w:next w:val="Normal"/>
    <w:rsid w:val="006715E4"/>
    <w:pPr>
      <w:spacing w:after="0"/>
      <w:ind w:left="190" w:hanging="190"/>
    </w:pPr>
  </w:style>
  <w:style w:type="paragraph" w:styleId="TableofFigures">
    <w:name w:val="table of figures"/>
    <w:basedOn w:val="Normal"/>
    <w:next w:val="Normal"/>
    <w:uiPriority w:val="99"/>
    <w:rsid w:val="006715E4"/>
    <w:pPr>
      <w:spacing w:after="0"/>
    </w:pPr>
  </w:style>
  <w:style w:type="paragraph" w:customStyle="1" w:styleId="E3TableSubHeading">
    <w:name w:val="E3 Table Sub Heading"/>
    <w:locked/>
    <w:rsid w:val="001A1201"/>
    <w:pPr>
      <w:spacing w:before="60" w:after="60"/>
    </w:pPr>
    <w:rPr>
      <w:rFonts w:ascii="Georgia" w:eastAsia="Times New Roman" w:hAnsi="Georgia"/>
      <w:b/>
      <w:sz w:val="14"/>
      <w:szCs w:val="14"/>
      <w:lang w:eastAsia="en-US"/>
    </w:rPr>
  </w:style>
  <w:style w:type="paragraph" w:customStyle="1" w:styleId="E3Tabletext">
    <w:name w:val="E3 Table text"/>
    <w:autoRedefine/>
    <w:locked/>
    <w:rsid w:val="001A1201"/>
    <w:pPr>
      <w:tabs>
        <w:tab w:val="left" w:pos="3293"/>
      </w:tabs>
      <w:spacing w:before="60" w:after="60"/>
      <w:ind w:left="35"/>
      <w:jc w:val="center"/>
    </w:pPr>
    <w:rPr>
      <w:rFonts w:ascii="Georgia" w:eastAsia="Times New Roman" w:hAnsi="Georgia"/>
      <w:sz w:val="14"/>
      <w:szCs w:val="14"/>
      <w:lang w:eastAsia="en-US"/>
    </w:rPr>
  </w:style>
  <w:style w:type="paragraph" w:customStyle="1" w:styleId="TextBox">
    <w:name w:val="Text Box"/>
    <w:basedOn w:val="Normal"/>
    <w:rsid w:val="006715E4"/>
    <w:pPr>
      <w:spacing w:before="40"/>
    </w:pPr>
    <w:rPr>
      <w:rFonts w:eastAsia="Times New Roman"/>
      <w:szCs w:val="20"/>
    </w:rPr>
  </w:style>
  <w:style w:type="paragraph" w:styleId="TOC1">
    <w:name w:val="toc 1"/>
    <w:basedOn w:val="Normal"/>
    <w:next w:val="Normal"/>
    <w:autoRedefine/>
    <w:uiPriority w:val="39"/>
    <w:rsid w:val="00DF5FC5"/>
    <w:pPr>
      <w:widowControl w:val="0"/>
      <w:tabs>
        <w:tab w:val="right" w:leader="dot" w:pos="9629"/>
      </w:tabs>
      <w:spacing w:before="120" w:after="0"/>
    </w:pPr>
    <w:rPr>
      <w:rFonts w:ascii="Helvetica" w:hAnsi="Helvetica"/>
      <w:b/>
      <w:caps/>
    </w:rPr>
  </w:style>
  <w:style w:type="paragraph" w:styleId="TOC2">
    <w:name w:val="toc 2"/>
    <w:basedOn w:val="Normal"/>
    <w:next w:val="Normal"/>
    <w:autoRedefine/>
    <w:uiPriority w:val="39"/>
    <w:rsid w:val="006715E4"/>
    <w:pPr>
      <w:widowControl w:val="0"/>
      <w:spacing w:after="0"/>
      <w:ind w:left="200"/>
    </w:pPr>
  </w:style>
  <w:style w:type="paragraph" w:styleId="TOC3">
    <w:name w:val="toc 3"/>
    <w:basedOn w:val="Normal"/>
    <w:next w:val="Normal"/>
    <w:autoRedefine/>
    <w:uiPriority w:val="39"/>
    <w:rsid w:val="00DF5FC5"/>
    <w:pPr>
      <w:spacing w:after="0"/>
      <w:ind w:left="380"/>
    </w:pPr>
  </w:style>
  <w:style w:type="paragraph" w:styleId="TOC4">
    <w:name w:val="toc 4"/>
    <w:basedOn w:val="Normal"/>
    <w:next w:val="Normal"/>
    <w:autoRedefine/>
    <w:uiPriority w:val="39"/>
    <w:unhideWhenUsed/>
    <w:rsid w:val="006715E4"/>
    <w:pPr>
      <w:spacing w:after="100"/>
      <w:ind w:left="660"/>
    </w:pPr>
    <w:rPr>
      <w:rFonts w:ascii="Calibri" w:eastAsia="Times New Roman" w:hAnsi="Calibri"/>
    </w:rPr>
  </w:style>
  <w:style w:type="paragraph" w:styleId="TOC5">
    <w:name w:val="toc 5"/>
    <w:basedOn w:val="Normal"/>
    <w:next w:val="Normal"/>
    <w:autoRedefine/>
    <w:uiPriority w:val="39"/>
    <w:unhideWhenUsed/>
    <w:rsid w:val="006715E4"/>
    <w:pPr>
      <w:spacing w:after="100"/>
      <w:ind w:left="880"/>
    </w:pPr>
    <w:rPr>
      <w:rFonts w:ascii="Calibri" w:eastAsia="Times New Roman" w:hAnsi="Calibri"/>
    </w:rPr>
  </w:style>
  <w:style w:type="paragraph" w:styleId="TOC6">
    <w:name w:val="toc 6"/>
    <w:basedOn w:val="Normal"/>
    <w:next w:val="Normal"/>
    <w:autoRedefine/>
    <w:uiPriority w:val="39"/>
    <w:unhideWhenUsed/>
    <w:rsid w:val="006715E4"/>
    <w:pPr>
      <w:spacing w:after="100"/>
      <w:ind w:left="1100"/>
    </w:pPr>
    <w:rPr>
      <w:rFonts w:ascii="Calibri" w:eastAsia="Times New Roman" w:hAnsi="Calibri"/>
    </w:rPr>
  </w:style>
  <w:style w:type="paragraph" w:styleId="TOC7">
    <w:name w:val="toc 7"/>
    <w:basedOn w:val="Normal"/>
    <w:next w:val="Normal"/>
    <w:autoRedefine/>
    <w:uiPriority w:val="39"/>
    <w:unhideWhenUsed/>
    <w:rsid w:val="006715E4"/>
    <w:pPr>
      <w:spacing w:after="100"/>
      <w:ind w:left="1320"/>
    </w:pPr>
    <w:rPr>
      <w:rFonts w:ascii="Calibri" w:eastAsia="Times New Roman" w:hAnsi="Calibri"/>
    </w:rPr>
  </w:style>
  <w:style w:type="paragraph" w:styleId="TOC8">
    <w:name w:val="toc 8"/>
    <w:basedOn w:val="Normal"/>
    <w:next w:val="Normal"/>
    <w:autoRedefine/>
    <w:uiPriority w:val="39"/>
    <w:unhideWhenUsed/>
    <w:rsid w:val="006715E4"/>
    <w:pPr>
      <w:spacing w:after="100"/>
      <w:ind w:left="1540"/>
    </w:pPr>
    <w:rPr>
      <w:rFonts w:ascii="Calibri" w:eastAsia="Times New Roman" w:hAnsi="Calibri"/>
    </w:rPr>
  </w:style>
  <w:style w:type="paragraph" w:styleId="TOC9">
    <w:name w:val="toc 9"/>
    <w:basedOn w:val="Normal"/>
    <w:next w:val="Normal"/>
    <w:autoRedefine/>
    <w:uiPriority w:val="39"/>
    <w:unhideWhenUsed/>
    <w:rsid w:val="006715E4"/>
    <w:pPr>
      <w:spacing w:after="100"/>
      <w:ind w:left="1760"/>
    </w:pPr>
    <w:rPr>
      <w:rFonts w:ascii="Calibri" w:eastAsia="Times New Roman" w:hAnsi="Calibri"/>
    </w:rPr>
  </w:style>
  <w:style w:type="paragraph" w:styleId="IntenseQuote">
    <w:name w:val="Intense Quote"/>
    <w:basedOn w:val="Normal"/>
    <w:next w:val="Normal"/>
    <w:link w:val="IntenseQuoteChar"/>
    <w:uiPriority w:val="30"/>
    <w:qFormat/>
    <w:rsid w:val="00861BDE"/>
    <w:pPr>
      <w:pBdr>
        <w:bottom w:val="single" w:sz="4" w:space="1" w:color="auto"/>
      </w:pBdr>
      <w:spacing w:before="200" w:after="280"/>
      <w:ind w:left="1008" w:right="1152"/>
      <w:jc w:val="both"/>
    </w:pPr>
    <w:rPr>
      <w:b/>
      <w:bCs/>
      <w:i/>
      <w:iCs/>
    </w:rPr>
  </w:style>
  <w:style w:type="paragraph" w:styleId="BalloonText">
    <w:name w:val="Balloon Text"/>
    <w:basedOn w:val="Normal"/>
    <w:link w:val="BalloonTextChar"/>
    <w:uiPriority w:val="99"/>
    <w:semiHidden/>
    <w:unhideWhenUsed/>
    <w:rsid w:val="00C303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0351"/>
    <w:rPr>
      <w:rFonts w:ascii="Tahoma" w:eastAsia="Cambria" w:hAnsi="Tahoma" w:cs="Tahoma"/>
      <w:sz w:val="16"/>
      <w:szCs w:val="16"/>
    </w:rPr>
  </w:style>
  <w:style w:type="character" w:customStyle="1" w:styleId="IntenseQuoteChar">
    <w:name w:val="Intense Quote Char"/>
    <w:basedOn w:val="DefaultParagraphFont"/>
    <w:link w:val="IntenseQuote"/>
    <w:uiPriority w:val="30"/>
    <w:rsid w:val="00861BDE"/>
    <w:rPr>
      <w:b/>
      <w:bCs/>
      <w:i/>
      <w:iCs/>
    </w:rPr>
  </w:style>
  <w:style w:type="character" w:styleId="IntenseEmphasis">
    <w:name w:val="Intense Emphasis"/>
    <w:uiPriority w:val="21"/>
    <w:qFormat/>
    <w:rsid w:val="00861BDE"/>
    <w:rPr>
      <w:b/>
      <w:bCs/>
    </w:rPr>
  </w:style>
  <w:style w:type="paragraph" w:styleId="DocumentMap">
    <w:name w:val="Document Map"/>
    <w:basedOn w:val="Normal"/>
    <w:link w:val="DocumentMapChar"/>
    <w:uiPriority w:val="99"/>
    <w:semiHidden/>
    <w:unhideWhenUsed/>
    <w:rsid w:val="009E6B3E"/>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9E6B3E"/>
    <w:rPr>
      <w:rFonts w:ascii="Tahoma" w:eastAsia="Cambria" w:hAnsi="Tahoma" w:cs="Tahoma"/>
      <w:sz w:val="16"/>
      <w:szCs w:val="16"/>
    </w:rPr>
  </w:style>
  <w:style w:type="paragraph" w:customStyle="1" w:styleId="E3TableTitles">
    <w:name w:val="E3 Table Titles"/>
    <w:rsid w:val="006227CC"/>
    <w:pPr>
      <w:spacing w:after="120"/>
    </w:pPr>
    <w:rPr>
      <w:rFonts w:ascii="Georgia" w:eastAsia="Cambria" w:hAnsi="Georgia"/>
      <w:b/>
      <w:bCs/>
      <w:sz w:val="18"/>
      <w:lang w:val="en-US" w:eastAsia="en-US"/>
    </w:rPr>
  </w:style>
  <w:style w:type="paragraph" w:styleId="TOCHeading">
    <w:name w:val="TOC Heading"/>
    <w:basedOn w:val="Heading1"/>
    <w:next w:val="Normal"/>
    <w:uiPriority w:val="39"/>
    <w:unhideWhenUsed/>
    <w:qFormat/>
    <w:rsid w:val="00861BDE"/>
    <w:pPr>
      <w:outlineLvl w:val="9"/>
    </w:pPr>
    <w:rPr>
      <w:lang w:bidi="en-US"/>
    </w:rPr>
  </w:style>
  <w:style w:type="paragraph" w:customStyle="1" w:styleId="E3Figuretitles">
    <w:name w:val="E3 Figure titles"/>
    <w:rsid w:val="00BD0CDF"/>
    <w:rPr>
      <w:rFonts w:ascii="Georgia" w:eastAsia="Cambria" w:hAnsi="Georgia"/>
      <w:b/>
      <w:bCs/>
      <w:sz w:val="18"/>
      <w:lang w:val="en-US" w:eastAsia="en-US"/>
    </w:rPr>
  </w:style>
  <w:style w:type="paragraph" w:customStyle="1" w:styleId="E3Caption">
    <w:name w:val="E3 Caption"/>
    <w:basedOn w:val="Caption"/>
    <w:rsid w:val="00E638F7"/>
    <w:pPr>
      <w:spacing w:before="60" w:after="120"/>
    </w:pPr>
  </w:style>
  <w:style w:type="paragraph" w:customStyle="1" w:styleId="E3SubSubBullets">
    <w:name w:val="E3 Sub Sub Bullets"/>
    <w:basedOn w:val="E3SubBullets"/>
    <w:rsid w:val="00FA6763"/>
    <w:pPr>
      <w:numPr>
        <w:numId w:val="3"/>
      </w:numPr>
    </w:pPr>
  </w:style>
  <w:style w:type="paragraph" w:customStyle="1" w:styleId="E3MainIntro">
    <w:name w:val="E3 Main Intro"/>
    <w:basedOn w:val="Normal"/>
    <w:rsid w:val="00CD2ACD"/>
    <w:rPr>
      <w:rFonts w:ascii="Helvetica" w:hAnsi="Helvetica"/>
    </w:rPr>
  </w:style>
  <w:style w:type="paragraph" w:customStyle="1" w:styleId="E3BodyText">
    <w:name w:val="E3 Body Text"/>
    <w:basedOn w:val="Normal"/>
    <w:rsid w:val="001763D9"/>
  </w:style>
  <w:style w:type="paragraph" w:customStyle="1" w:styleId="Bullet">
    <w:name w:val="Bullet"/>
    <w:aliases w:val="b"/>
    <w:basedOn w:val="Normal"/>
    <w:link w:val="BulletChar"/>
    <w:rsid w:val="00846668"/>
    <w:pPr>
      <w:numPr>
        <w:numId w:val="4"/>
      </w:numPr>
      <w:spacing w:before="120" w:after="240" w:line="240" w:lineRule="auto"/>
    </w:pPr>
    <w:rPr>
      <w:rFonts w:ascii="Arial" w:eastAsia="Times New Roman" w:hAnsi="Arial"/>
      <w:sz w:val="24"/>
      <w:szCs w:val="20"/>
    </w:rPr>
  </w:style>
  <w:style w:type="paragraph" w:customStyle="1" w:styleId="Dash">
    <w:name w:val="Dash"/>
    <w:basedOn w:val="Normal"/>
    <w:rsid w:val="00846668"/>
    <w:pPr>
      <w:numPr>
        <w:ilvl w:val="1"/>
        <w:numId w:val="4"/>
      </w:numPr>
      <w:spacing w:before="120" w:after="240" w:line="240" w:lineRule="auto"/>
    </w:pPr>
    <w:rPr>
      <w:rFonts w:ascii="Arial" w:eastAsia="Times New Roman" w:hAnsi="Arial"/>
      <w:sz w:val="24"/>
      <w:szCs w:val="20"/>
    </w:rPr>
  </w:style>
  <w:style w:type="paragraph" w:customStyle="1" w:styleId="DoubleDot">
    <w:name w:val="Double Dot"/>
    <w:basedOn w:val="Normal"/>
    <w:rsid w:val="00846668"/>
    <w:pPr>
      <w:numPr>
        <w:ilvl w:val="2"/>
        <w:numId w:val="4"/>
      </w:numPr>
      <w:spacing w:before="120" w:after="240" w:line="240" w:lineRule="auto"/>
    </w:pPr>
    <w:rPr>
      <w:rFonts w:ascii="Arial" w:eastAsia="Times New Roman" w:hAnsi="Arial"/>
      <w:sz w:val="24"/>
      <w:szCs w:val="20"/>
    </w:rPr>
  </w:style>
  <w:style w:type="character" w:customStyle="1" w:styleId="BulletChar">
    <w:name w:val="Bullet Char"/>
    <w:aliases w:val="b Char"/>
    <w:link w:val="Bullet"/>
    <w:locked/>
    <w:rsid w:val="00846668"/>
    <w:rPr>
      <w:rFonts w:ascii="Arial" w:eastAsia="Times New Roman" w:hAnsi="Arial"/>
      <w:sz w:val="24"/>
      <w:szCs w:val="20"/>
    </w:rPr>
  </w:style>
  <w:style w:type="table" w:customStyle="1" w:styleId="LightShading1">
    <w:name w:val="Light Shading1"/>
    <w:basedOn w:val="TableNormal"/>
    <w:uiPriority w:val="60"/>
    <w:rsid w:val="00ED11D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43067F"/>
    <w:pPr>
      <w:spacing w:after="113" w:line="278" w:lineRule="auto"/>
    </w:pPr>
    <w:rPr>
      <w:rFonts w:ascii="Georgia" w:hAnsi="Georgia"/>
      <w:b/>
      <w:bCs/>
    </w:rPr>
  </w:style>
  <w:style w:type="character" w:customStyle="1" w:styleId="CommentSubjectChar">
    <w:name w:val="Comment Subject Char"/>
    <w:link w:val="CommentSubject"/>
    <w:uiPriority w:val="99"/>
    <w:semiHidden/>
    <w:rsid w:val="0043067F"/>
    <w:rPr>
      <w:rFonts w:ascii="Georgia" w:eastAsia="Cambria" w:hAnsi="Georgia" w:cs="Times New Roman"/>
      <w:b/>
      <w:bCs/>
      <w:sz w:val="20"/>
      <w:szCs w:val="20"/>
      <w:lang w:val="en-AU" w:eastAsia="en-US"/>
    </w:rPr>
  </w:style>
  <w:style w:type="character" w:styleId="FollowedHyperlink">
    <w:name w:val="FollowedHyperlink"/>
    <w:uiPriority w:val="99"/>
    <w:semiHidden/>
    <w:unhideWhenUsed/>
    <w:rsid w:val="00746728"/>
    <w:rPr>
      <w:color w:val="800080"/>
      <w:u w:val="single"/>
    </w:rPr>
  </w:style>
  <w:style w:type="paragraph" w:styleId="ListParagraph">
    <w:name w:val="List Paragraph"/>
    <w:basedOn w:val="Normal"/>
    <w:uiPriority w:val="34"/>
    <w:qFormat/>
    <w:rsid w:val="00861BDE"/>
    <w:pPr>
      <w:ind w:left="720"/>
      <w:contextualSpacing/>
    </w:pPr>
  </w:style>
  <w:style w:type="paragraph" w:styleId="NormalWeb">
    <w:name w:val="Normal (Web)"/>
    <w:basedOn w:val="Normal"/>
    <w:uiPriority w:val="99"/>
    <w:semiHidden/>
    <w:unhideWhenUsed/>
    <w:rsid w:val="00EE6704"/>
    <w:pPr>
      <w:spacing w:before="100" w:beforeAutospacing="1" w:after="100" w:afterAutospacing="1" w:line="240" w:lineRule="auto"/>
    </w:pPr>
    <w:rPr>
      <w:rFonts w:ascii="Times" w:eastAsia="Times New Roman" w:hAnsi="Times"/>
      <w:sz w:val="20"/>
      <w:szCs w:val="20"/>
    </w:rPr>
  </w:style>
  <w:style w:type="paragraph" w:customStyle="1" w:styleId="ColorfulList-Accent11">
    <w:name w:val="Colorful List - Accent 11"/>
    <w:basedOn w:val="Normal"/>
    <w:uiPriority w:val="34"/>
    <w:rsid w:val="00EE6704"/>
    <w:pPr>
      <w:spacing w:after="0" w:line="240" w:lineRule="auto"/>
      <w:ind w:left="720"/>
      <w:contextualSpacing/>
    </w:pPr>
    <w:rPr>
      <w:rFonts w:ascii="Calibri" w:eastAsia="Calibri" w:hAnsi="Calibri" w:cs="Calibri"/>
      <w:sz w:val="24"/>
    </w:rPr>
  </w:style>
  <w:style w:type="paragraph" w:styleId="NoSpacing">
    <w:name w:val="No Spacing"/>
    <w:basedOn w:val="Normal"/>
    <w:uiPriority w:val="1"/>
    <w:qFormat/>
    <w:rsid w:val="00861BDE"/>
    <w:pPr>
      <w:spacing w:after="0" w:line="240" w:lineRule="auto"/>
    </w:pPr>
  </w:style>
  <w:style w:type="character" w:styleId="LineNumber">
    <w:name w:val="line number"/>
    <w:basedOn w:val="DefaultParagraphFont"/>
    <w:uiPriority w:val="99"/>
    <w:semiHidden/>
    <w:unhideWhenUsed/>
    <w:rsid w:val="009770D6"/>
  </w:style>
  <w:style w:type="character" w:customStyle="1" w:styleId="Heading5Char">
    <w:name w:val="Heading 5 Char"/>
    <w:basedOn w:val="DefaultParagraphFont"/>
    <w:link w:val="Heading5"/>
    <w:uiPriority w:val="9"/>
    <w:semiHidden/>
    <w:rsid w:val="00861BD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61BD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61BD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61BD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61BDE"/>
    <w:rPr>
      <w:rFonts w:asciiTheme="majorHAnsi" w:eastAsiaTheme="majorEastAsia" w:hAnsiTheme="majorHAnsi" w:cstheme="majorBidi"/>
      <w:i/>
      <w:iCs/>
      <w:spacing w:val="5"/>
      <w:sz w:val="20"/>
      <w:szCs w:val="20"/>
    </w:rPr>
  </w:style>
  <w:style w:type="character" w:styleId="Strong">
    <w:name w:val="Strong"/>
    <w:uiPriority w:val="22"/>
    <w:qFormat/>
    <w:rsid w:val="00861BDE"/>
    <w:rPr>
      <w:b/>
      <w:bCs/>
    </w:rPr>
  </w:style>
  <w:style w:type="character" w:styleId="Emphasis">
    <w:name w:val="Emphasis"/>
    <w:uiPriority w:val="20"/>
    <w:qFormat/>
    <w:rsid w:val="00861BDE"/>
    <w:rPr>
      <w:b/>
      <w:bCs/>
      <w:i/>
      <w:iCs/>
      <w:spacing w:val="10"/>
      <w:bdr w:val="none" w:sz="0" w:space="0" w:color="auto"/>
      <w:shd w:val="clear" w:color="auto" w:fill="auto"/>
    </w:rPr>
  </w:style>
  <w:style w:type="paragraph" w:styleId="Quote">
    <w:name w:val="Quote"/>
    <w:basedOn w:val="Normal"/>
    <w:next w:val="Normal"/>
    <w:link w:val="QuoteChar"/>
    <w:uiPriority w:val="29"/>
    <w:qFormat/>
    <w:rsid w:val="00861BDE"/>
    <w:pPr>
      <w:spacing w:before="200" w:after="0"/>
      <w:ind w:left="360" w:right="360"/>
    </w:pPr>
    <w:rPr>
      <w:i/>
      <w:iCs/>
    </w:rPr>
  </w:style>
  <w:style w:type="character" w:customStyle="1" w:styleId="QuoteChar">
    <w:name w:val="Quote Char"/>
    <w:basedOn w:val="DefaultParagraphFont"/>
    <w:link w:val="Quote"/>
    <w:uiPriority w:val="29"/>
    <w:rsid w:val="00861BDE"/>
    <w:rPr>
      <w:i/>
      <w:iCs/>
    </w:rPr>
  </w:style>
  <w:style w:type="character" w:styleId="SubtleEmphasis">
    <w:name w:val="Subtle Emphasis"/>
    <w:uiPriority w:val="19"/>
    <w:qFormat/>
    <w:rsid w:val="00861BDE"/>
    <w:rPr>
      <w:i/>
      <w:iCs/>
    </w:rPr>
  </w:style>
  <w:style w:type="character" w:styleId="SubtleReference">
    <w:name w:val="Subtle Reference"/>
    <w:uiPriority w:val="31"/>
    <w:qFormat/>
    <w:rsid w:val="00861BDE"/>
    <w:rPr>
      <w:smallCaps/>
    </w:rPr>
  </w:style>
  <w:style w:type="character" w:styleId="IntenseReference">
    <w:name w:val="Intense Reference"/>
    <w:uiPriority w:val="32"/>
    <w:qFormat/>
    <w:rsid w:val="00861BDE"/>
    <w:rPr>
      <w:smallCaps/>
      <w:spacing w:val="5"/>
      <w:u w:val="single"/>
    </w:rPr>
  </w:style>
  <w:style w:type="character" w:styleId="BookTitle">
    <w:name w:val="Book Title"/>
    <w:uiPriority w:val="33"/>
    <w:qFormat/>
    <w:rsid w:val="00861BDE"/>
    <w:rPr>
      <w:i/>
      <w:iCs/>
      <w:smallCaps/>
      <w:spacing w:val="5"/>
    </w:rPr>
  </w:style>
  <w:style w:type="paragraph" w:customStyle="1" w:styleId="p1">
    <w:name w:val="p1"/>
    <w:basedOn w:val="Normal"/>
    <w:rsid w:val="00DD6DAE"/>
    <w:pPr>
      <w:spacing w:before="100" w:beforeAutospacing="1" w:after="100" w:afterAutospacing="1" w:line="240" w:lineRule="auto"/>
      <w:ind w:left="289" w:hanging="289"/>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3475">
      <w:bodyDiv w:val="1"/>
      <w:marLeft w:val="0"/>
      <w:marRight w:val="0"/>
      <w:marTop w:val="0"/>
      <w:marBottom w:val="0"/>
      <w:divBdr>
        <w:top w:val="none" w:sz="0" w:space="0" w:color="auto"/>
        <w:left w:val="none" w:sz="0" w:space="0" w:color="auto"/>
        <w:bottom w:val="none" w:sz="0" w:space="0" w:color="auto"/>
        <w:right w:val="none" w:sz="0" w:space="0" w:color="auto"/>
      </w:divBdr>
    </w:div>
    <w:div w:id="8530667">
      <w:bodyDiv w:val="1"/>
      <w:marLeft w:val="0"/>
      <w:marRight w:val="0"/>
      <w:marTop w:val="0"/>
      <w:marBottom w:val="0"/>
      <w:divBdr>
        <w:top w:val="none" w:sz="0" w:space="0" w:color="auto"/>
        <w:left w:val="none" w:sz="0" w:space="0" w:color="auto"/>
        <w:bottom w:val="none" w:sz="0" w:space="0" w:color="auto"/>
        <w:right w:val="none" w:sz="0" w:space="0" w:color="auto"/>
      </w:divBdr>
    </w:div>
    <w:div w:id="15347968">
      <w:bodyDiv w:val="1"/>
      <w:marLeft w:val="0"/>
      <w:marRight w:val="0"/>
      <w:marTop w:val="0"/>
      <w:marBottom w:val="0"/>
      <w:divBdr>
        <w:top w:val="none" w:sz="0" w:space="0" w:color="auto"/>
        <w:left w:val="none" w:sz="0" w:space="0" w:color="auto"/>
        <w:bottom w:val="none" w:sz="0" w:space="0" w:color="auto"/>
        <w:right w:val="none" w:sz="0" w:space="0" w:color="auto"/>
      </w:divBdr>
    </w:div>
    <w:div w:id="25955008">
      <w:bodyDiv w:val="1"/>
      <w:marLeft w:val="0"/>
      <w:marRight w:val="0"/>
      <w:marTop w:val="0"/>
      <w:marBottom w:val="0"/>
      <w:divBdr>
        <w:top w:val="none" w:sz="0" w:space="0" w:color="auto"/>
        <w:left w:val="none" w:sz="0" w:space="0" w:color="auto"/>
        <w:bottom w:val="none" w:sz="0" w:space="0" w:color="auto"/>
        <w:right w:val="none" w:sz="0" w:space="0" w:color="auto"/>
      </w:divBdr>
    </w:div>
    <w:div w:id="27024673">
      <w:bodyDiv w:val="1"/>
      <w:marLeft w:val="0"/>
      <w:marRight w:val="0"/>
      <w:marTop w:val="0"/>
      <w:marBottom w:val="0"/>
      <w:divBdr>
        <w:top w:val="none" w:sz="0" w:space="0" w:color="auto"/>
        <w:left w:val="none" w:sz="0" w:space="0" w:color="auto"/>
        <w:bottom w:val="none" w:sz="0" w:space="0" w:color="auto"/>
        <w:right w:val="none" w:sz="0" w:space="0" w:color="auto"/>
      </w:divBdr>
    </w:div>
    <w:div w:id="27730757">
      <w:bodyDiv w:val="1"/>
      <w:marLeft w:val="0"/>
      <w:marRight w:val="0"/>
      <w:marTop w:val="0"/>
      <w:marBottom w:val="0"/>
      <w:divBdr>
        <w:top w:val="none" w:sz="0" w:space="0" w:color="auto"/>
        <w:left w:val="none" w:sz="0" w:space="0" w:color="auto"/>
        <w:bottom w:val="none" w:sz="0" w:space="0" w:color="auto"/>
        <w:right w:val="none" w:sz="0" w:space="0" w:color="auto"/>
      </w:divBdr>
    </w:div>
    <w:div w:id="56973747">
      <w:bodyDiv w:val="1"/>
      <w:marLeft w:val="0"/>
      <w:marRight w:val="0"/>
      <w:marTop w:val="0"/>
      <w:marBottom w:val="0"/>
      <w:divBdr>
        <w:top w:val="none" w:sz="0" w:space="0" w:color="auto"/>
        <w:left w:val="none" w:sz="0" w:space="0" w:color="auto"/>
        <w:bottom w:val="none" w:sz="0" w:space="0" w:color="auto"/>
        <w:right w:val="none" w:sz="0" w:space="0" w:color="auto"/>
      </w:divBdr>
    </w:div>
    <w:div w:id="66848434">
      <w:bodyDiv w:val="1"/>
      <w:marLeft w:val="0"/>
      <w:marRight w:val="0"/>
      <w:marTop w:val="0"/>
      <w:marBottom w:val="0"/>
      <w:divBdr>
        <w:top w:val="none" w:sz="0" w:space="0" w:color="auto"/>
        <w:left w:val="none" w:sz="0" w:space="0" w:color="auto"/>
        <w:bottom w:val="none" w:sz="0" w:space="0" w:color="auto"/>
        <w:right w:val="none" w:sz="0" w:space="0" w:color="auto"/>
      </w:divBdr>
    </w:div>
    <w:div w:id="72051366">
      <w:bodyDiv w:val="1"/>
      <w:marLeft w:val="0"/>
      <w:marRight w:val="0"/>
      <w:marTop w:val="0"/>
      <w:marBottom w:val="0"/>
      <w:divBdr>
        <w:top w:val="none" w:sz="0" w:space="0" w:color="auto"/>
        <w:left w:val="none" w:sz="0" w:space="0" w:color="auto"/>
        <w:bottom w:val="none" w:sz="0" w:space="0" w:color="auto"/>
        <w:right w:val="none" w:sz="0" w:space="0" w:color="auto"/>
      </w:divBdr>
    </w:div>
    <w:div w:id="73163651">
      <w:bodyDiv w:val="1"/>
      <w:marLeft w:val="0"/>
      <w:marRight w:val="0"/>
      <w:marTop w:val="0"/>
      <w:marBottom w:val="0"/>
      <w:divBdr>
        <w:top w:val="none" w:sz="0" w:space="0" w:color="auto"/>
        <w:left w:val="none" w:sz="0" w:space="0" w:color="auto"/>
        <w:bottom w:val="none" w:sz="0" w:space="0" w:color="auto"/>
        <w:right w:val="none" w:sz="0" w:space="0" w:color="auto"/>
      </w:divBdr>
    </w:div>
    <w:div w:id="81416025">
      <w:bodyDiv w:val="1"/>
      <w:marLeft w:val="0"/>
      <w:marRight w:val="0"/>
      <w:marTop w:val="0"/>
      <w:marBottom w:val="0"/>
      <w:divBdr>
        <w:top w:val="none" w:sz="0" w:space="0" w:color="auto"/>
        <w:left w:val="none" w:sz="0" w:space="0" w:color="auto"/>
        <w:bottom w:val="none" w:sz="0" w:space="0" w:color="auto"/>
        <w:right w:val="none" w:sz="0" w:space="0" w:color="auto"/>
      </w:divBdr>
    </w:div>
    <w:div w:id="83190924">
      <w:bodyDiv w:val="1"/>
      <w:marLeft w:val="0"/>
      <w:marRight w:val="0"/>
      <w:marTop w:val="0"/>
      <w:marBottom w:val="0"/>
      <w:divBdr>
        <w:top w:val="none" w:sz="0" w:space="0" w:color="auto"/>
        <w:left w:val="none" w:sz="0" w:space="0" w:color="auto"/>
        <w:bottom w:val="none" w:sz="0" w:space="0" w:color="auto"/>
        <w:right w:val="none" w:sz="0" w:space="0" w:color="auto"/>
      </w:divBdr>
    </w:div>
    <w:div w:id="86579803">
      <w:bodyDiv w:val="1"/>
      <w:marLeft w:val="0"/>
      <w:marRight w:val="0"/>
      <w:marTop w:val="0"/>
      <w:marBottom w:val="0"/>
      <w:divBdr>
        <w:top w:val="none" w:sz="0" w:space="0" w:color="auto"/>
        <w:left w:val="none" w:sz="0" w:space="0" w:color="auto"/>
        <w:bottom w:val="none" w:sz="0" w:space="0" w:color="auto"/>
        <w:right w:val="none" w:sz="0" w:space="0" w:color="auto"/>
      </w:divBdr>
    </w:div>
    <w:div w:id="116880693">
      <w:bodyDiv w:val="1"/>
      <w:marLeft w:val="0"/>
      <w:marRight w:val="0"/>
      <w:marTop w:val="0"/>
      <w:marBottom w:val="0"/>
      <w:divBdr>
        <w:top w:val="none" w:sz="0" w:space="0" w:color="auto"/>
        <w:left w:val="none" w:sz="0" w:space="0" w:color="auto"/>
        <w:bottom w:val="none" w:sz="0" w:space="0" w:color="auto"/>
        <w:right w:val="none" w:sz="0" w:space="0" w:color="auto"/>
      </w:divBdr>
    </w:div>
    <w:div w:id="121071266">
      <w:bodyDiv w:val="1"/>
      <w:marLeft w:val="0"/>
      <w:marRight w:val="0"/>
      <w:marTop w:val="0"/>
      <w:marBottom w:val="0"/>
      <w:divBdr>
        <w:top w:val="none" w:sz="0" w:space="0" w:color="auto"/>
        <w:left w:val="none" w:sz="0" w:space="0" w:color="auto"/>
        <w:bottom w:val="none" w:sz="0" w:space="0" w:color="auto"/>
        <w:right w:val="none" w:sz="0" w:space="0" w:color="auto"/>
      </w:divBdr>
    </w:div>
    <w:div w:id="138620630">
      <w:bodyDiv w:val="1"/>
      <w:marLeft w:val="0"/>
      <w:marRight w:val="0"/>
      <w:marTop w:val="0"/>
      <w:marBottom w:val="0"/>
      <w:divBdr>
        <w:top w:val="none" w:sz="0" w:space="0" w:color="auto"/>
        <w:left w:val="none" w:sz="0" w:space="0" w:color="auto"/>
        <w:bottom w:val="none" w:sz="0" w:space="0" w:color="auto"/>
        <w:right w:val="none" w:sz="0" w:space="0" w:color="auto"/>
      </w:divBdr>
    </w:div>
    <w:div w:id="138889713">
      <w:bodyDiv w:val="1"/>
      <w:marLeft w:val="0"/>
      <w:marRight w:val="0"/>
      <w:marTop w:val="0"/>
      <w:marBottom w:val="0"/>
      <w:divBdr>
        <w:top w:val="none" w:sz="0" w:space="0" w:color="auto"/>
        <w:left w:val="none" w:sz="0" w:space="0" w:color="auto"/>
        <w:bottom w:val="none" w:sz="0" w:space="0" w:color="auto"/>
        <w:right w:val="none" w:sz="0" w:space="0" w:color="auto"/>
      </w:divBdr>
    </w:div>
    <w:div w:id="175073312">
      <w:bodyDiv w:val="1"/>
      <w:marLeft w:val="0"/>
      <w:marRight w:val="0"/>
      <w:marTop w:val="0"/>
      <w:marBottom w:val="0"/>
      <w:divBdr>
        <w:top w:val="none" w:sz="0" w:space="0" w:color="auto"/>
        <w:left w:val="none" w:sz="0" w:space="0" w:color="auto"/>
        <w:bottom w:val="none" w:sz="0" w:space="0" w:color="auto"/>
        <w:right w:val="none" w:sz="0" w:space="0" w:color="auto"/>
      </w:divBdr>
    </w:div>
    <w:div w:id="175265255">
      <w:bodyDiv w:val="1"/>
      <w:marLeft w:val="0"/>
      <w:marRight w:val="0"/>
      <w:marTop w:val="0"/>
      <w:marBottom w:val="0"/>
      <w:divBdr>
        <w:top w:val="none" w:sz="0" w:space="0" w:color="auto"/>
        <w:left w:val="none" w:sz="0" w:space="0" w:color="auto"/>
        <w:bottom w:val="none" w:sz="0" w:space="0" w:color="auto"/>
        <w:right w:val="none" w:sz="0" w:space="0" w:color="auto"/>
      </w:divBdr>
    </w:div>
    <w:div w:id="191119321">
      <w:bodyDiv w:val="1"/>
      <w:marLeft w:val="0"/>
      <w:marRight w:val="0"/>
      <w:marTop w:val="0"/>
      <w:marBottom w:val="0"/>
      <w:divBdr>
        <w:top w:val="none" w:sz="0" w:space="0" w:color="auto"/>
        <w:left w:val="none" w:sz="0" w:space="0" w:color="auto"/>
        <w:bottom w:val="none" w:sz="0" w:space="0" w:color="auto"/>
        <w:right w:val="none" w:sz="0" w:space="0" w:color="auto"/>
      </w:divBdr>
    </w:div>
    <w:div w:id="191460257">
      <w:bodyDiv w:val="1"/>
      <w:marLeft w:val="0"/>
      <w:marRight w:val="0"/>
      <w:marTop w:val="0"/>
      <w:marBottom w:val="0"/>
      <w:divBdr>
        <w:top w:val="none" w:sz="0" w:space="0" w:color="auto"/>
        <w:left w:val="none" w:sz="0" w:space="0" w:color="auto"/>
        <w:bottom w:val="none" w:sz="0" w:space="0" w:color="auto"/>
        <w:right w:val="none" w:sz="0" w:space="0" w:color="auto"/>
      </w:divBdr>
    </w:div>
    <w:div w:id="201138103">
      <w:bodyDiv w:val="1"/>
      <w:marLeft w:val="0"/>
      <w:marRight w:val="0"/>
      <w:marTop w:val="0"/>
      <w:marBottom w:val="0"/>
      <w:divBdr>
        <w:top w:val="none" w:sz="0" w:space="0" w:color="auto"/>
        <w:left w:val="none" w:sz="0" w:space="0" w:color="auto"/>
        <w:bottom w:val="none" w:sz="0" w:space="0" w:color="auto"/>
        <w:right w:val="none" w:sz="0" w:space="0" w:color="auto"/>
      </w:divBdr>
    </w:div>
    <w:div w:id="213935247">
      <w:bodyDiv w:val="1"/>
      <w:marLeft w:val="0"/>
      <w:marRight w:val="0"/>
      <w:marTop w:val="0"/>
      <w:marBottom w:val="0"/>
      <w:divBdr>
        <w:top w:val="none" w:sz="0" w:space="0" w:color="auto"/>
        <w:left w:val="none" w:sz="0" w:space="0" w:color="auto"/>
        <w:bottom w:val="none" w:sz="0" w:space="0" w:color="auto"/>
        <w:right w:val="none" w:sz="0" w:space="0" w:color="auto"/>
      </w:divBdr>
    </w:div>
    <w:div w:id="233471859">
      <w:bodyDiv w:val="1"/>
      <w:marLeft w:val="0"/>
      <w:marRight w:val="0"/>
      <w:marTop w:val="0"/>
      <w:marBottom w:val="0"/>
      <w:divBdr>
        <w:top w:val="none" w:sz="0" w:space="0" w:color="auto"/>
        <w:left w:val="none" w:sz="0" w:space="0" w:color="auto"/>
        <w:bottom w:val="none" w:sz="0" w:space="0" w:color="auto"/>
        <w:right w:val="none" w:sz="0" w:space="0" w:color="auto"/>
      </w:divBdr>
    </w:div>
    <w:div w:id="267321431">
      <w:bodyDiv w:val="1"/>
      <w:marLeft w:val="0"/>
      <w:marRight w:val="0"/>
      <w:marTop w:val="0"/>
      <w:marBottom w:val="0"/>
      <w:divBdr>
        <w:top w:val="none" w:sz="0" w:space="0" w:color="auto"/>
        <w:left w:val="none" w:sz="0" w:space="0" w:color="auto"/>
        <w:bottom w:val="none" w:sz="0" w:space="0" w:color="auto"/>
        <w:right w:val="none" w:sz="0" w:space="0" w:color="auto"/>
      </w:divBdr>
    </w:div>
    <w:div w:id="293830288">
      <w:bodyDiv w:val="1"/>
      <w:marLeft w:val="0"/>
      <w:marRight w:val="0"/>
      <w:marTop w:val="0"/>
      <w:marBottom w:val="0"/>
      <w:divBdr>
        <w:top w:val="none" w:sz="0" w:space="0" w:color="auto"/>
        <w:left w:val="none" w:sz="0" w:space="0" w:color="auto"/>
        <w:bottom w:val="none" w:sz="0" w:space="0" w:color="auto"/>
        <w:right w:val="none" w:sz="0" w:space="0" w:color="auto"/>
      </w:divBdr>
    </w:div>
    <w:div w:id="294330924">
      <w:bodyDiv w:val="1"/>
      <w:marLeft w:val="0"/>
      <w:marRight w:val="0"/>
      <w:marTop w:val="0"/>
      <w:marBottom w:val="0"/>
      <w:divBdr>
        <w:top w:val="none" w:sz="0" w:space="0" w:color="auto"/>
        <w:left w:val="none" w:sz="0" w:space="0" w:color="auto"/>
        <w:bottom w:val="none" w:sz="0" w:space="0" w:color="auto"/>
        <w:right w:val="none" w:sz="0" w:space="0" w:color="auto"/>
      </w:divBdr>
    </w:div>
    <w:div w:id="331840107">
      <w:bodyDiv w:val="1"/>
      <w:marLeft w:val="0"/>
      <w:marRight w:val="0"/>
      <w:marTop w:val="0"/>
      <w:marBottom w:val="0"/>
      <w:divBdr>
        <w:top w:val="none" w:sz="0" w:space="0" w:color="auto"/>
        <w:left w:val="none" w:sz="0" w:space="0" w:color="auto"/>
        <w:bottom w:val="none" w:sz="0" w:space="0" w:color="auto"/>
        <w:right w:val="none" w:sz="0" w:space="0" w:color="auto"/>
      </w:divBdr>
    </w:div>
    <w:div w:id="361977036">
      <w:bodyDiv w:val="1"/>
      <w:marLeft w:val="0"/>
      <w:marRight w:val="0"/>
      <w:marTop w:val="0"/>
      <w:marBottom w:val="0"/>
      <w:divBdr>
        <w:top w:val="none" w:sz="0" w:space="0" w:color="auto"/>
        <w:left w:val="none" w:sz="0" w:space="0" w:color="auto"/>
        <w:bottom w:val="none" w:sz="0" w:space="0" w:color="auto"/>
        <w:right w:val="none" w:sz="0" w:space="0" w:color="auto"/>
      </w:divBdr>
    </w:div>
    <w:div w:id="364257266">
      <w:bodyDiv w:val="1"/>
      <w:marLeft w:val="0"/>
      <w:marRight w:val="0"/>
      <w:marTop w:val="0"/>
      <w:marBottom w:val="0"/>
      <w:divBdr>
        <w:top w:val="none" w:sz="0" w:space="0" w:color="auto"/>
        <w:left w:val="none" w:sz="0" w:space="0" w:color="auto"/>
        <w:bottom w:val="none" w:sz="0" w:space="0" w:color="auto"/>
        <w:right w:val="none" w:sz="0" w:space="0" w:color="auto"/>
      </w:divBdr>
    </w:div>
    <w:div w:id="365252383">
      <w:bodyDiv w:val="1"/>
      <w:marLeft w:val="0"/>
      <w:marRight w:val="0"/>
      <w:marTop w:val="0"/>
      <w:marBottom w:val="0"/>
      <w:divBdr>
        <w:top w:val="none" w:sz="0" w:space="0" w:color="auto"/>
        <w:left w:val="none" w:sz="0" w:space="0" w:color="auto"/>
        <w:bottom w:val="none" w:sz="0" w:space="0" w:color="auto"/>
        <w:right w:val="none" w:sz="0" w:space="0" w:color="auto"/>
      </w:divBdr>
    </w:div>
    <w:div w:id="376396324">
      <w:bodyDiv w:val="1"/>
      <w:marLeft w:val="0"/>
      <w:marRight w:val="0"/>
      <w:marTop w:val="0"/>
      <w:marBottom w:val="0"/>
      <w:divBdr>
        <w:top w:val="none" w:sz="0" w:space="0" w:color="auto"/>
        <w:left w:val="none" w:sz="0" w:space="0" w:color="auto"/>
        <w:bottom w:val="none" w:sz="0" w:space="0" w:color="auto"/>
        <w:right w:val="none" w:sz="0" w:space="0" w:color="auto"/>
      </w:divBdr>
    </w:div>
    <w:div w:id="403837121">
      <w:bodyDiv w:val="1"/>
      <w:marLeft w:val="0"/>
      <w:marRight w:val="0"/>
      <w:marTop w:val="0"/>
      <w:marBottom w:val="0"/>
      <w:divBdr>
        <w:top w:val="none" w:sz="0" w:space="0" w:color="auto"/>
        <w:left w:val="none" w:sz="0" w:space="0" w:color="auto"/>
        <w:bottom w:val="none" w:sz="0" w:space="0" w:color="auto"/>
        <w:right w:val="none" w:sz="0" w:space="0" w:color="auto"/>
      </w:divBdr>
    </w:div>
    <w:div w:id="413354198">
      <w:bodyDiv w:val="1"/>
      <w:marLeft w:val="0"/>
      <w:marRight w:val="0"/>
      <w:marTop w:val="0"/>
      <w:marBottom w:val="0"/>
      <w:divBdr>
        <w:top w:val="none" w:sz="0" w:space="0" w:color="auto"/>
        <w:left w:val="none" w:sz="0" w:space="0" w:color="auto"/>
        <w:bottom w:val="none" w:sz="0" w:space="0" w:color="auto"/>
        <w:right w:val="none" w:sz="0" w:space="0" w:color="auto"/>
      </w:divBdr>
    </w:div>
    <w:div w:id="425426481">
      <w:bodyDiv w:val="1"/>
      <w:marLeft w:val="0"/>
      <w:marRight w:val="0"/>
      <w:marTop w:val="0"/>
      <w:marBottom w:val="0"/>
      <w:divBdr>
        <w:top w:val="none" w:sz="0" w:space="0" w:color="auto"/>
        <w:left w:val="none" w:sz="0" w:space="0" w:color="auto"/>
        <w:bottom w:val="none" w:sz="0" w:space="0" w:color="auto"/>
        <w:right w:val="none" w:sz="0" w:space="0" w:color="auto"/>
      </w:divBdr>
    </w:div>
    <w:div w:id="447160406">
      <w:bodyDiv w:val="1"/>
      <w:marLeft w:val="0"/>
      <w:marRight w:val="0"/>
      <w:marTop w:val="0"/>
      <w:marBottom w:val="0"/>
      <w:divBdr>
        <w:top w:val="none" w:sz="0" w:space="0" w:color="auto"/>
        <w:left w:val="none" w:sz="0" w:space="0" w:color="auto"/>
        <w:bottom w:val="none" w:sz="0" w:space="0" w:color="auto"/>
        <w:right w:val="none" w:sz="0" w:space="0" w:color="auto"/>
      </w:divBdr>
    </w:div>
    <w:div w:id="458718696">
      <w:bodyDiv w:val="1"/>
      <w:marLeft w:val="0"/>
      <w:marRight w:val="0"/>
      <w:marTop w:val="0"/>
      <w:marBottom w:val="0"/>
      <w:divBdr>
        <w:top w:val="none" w:sz="0" w:space="0" w:color="auto"/>
        <w:left w:val="none" w:sz="0" w:space="0" w:color="auto"/>
        <w:bottom w:val="none" w:sz="0" w:space="0" w:color="auto"/>
        <w:right w:val="none" w:sz="0" w:space="0" w:color="auto"/>
      </w:divBdr>
    </w:div>
    <w:div w:id="470942961">
      <w:bodyDiv w:val="1"/>
      <w:marLeft w:val="0"/>
      <w:marRight w:val="0"/>
      <w:marTop w:val="0"/>
      <w:marBottom w:val="0"/>
      <w:divBdr>
        <w:top w:val="none" w:sz="0" w:space="0" w:color="auto"/>
        <w:left w:val="none" w:sz="0" w:space="0" w:color="auto"/>
        <w:bottom w:val="none" w:sz="0" w:space="0" w:color="auto"/>
        <w:right w:val="none" w:sz="0" w:space="0" w:color="auto"/>
      </w:divBdr>
    </w:div>
    <w:div w:id="485174450">
      <w:bodyDiv w:val="1"/>
      <w:marLeft w:val="0"/>
      <w:marRight w:val="0"/>
      <w:marTop w:val="0"/>
      <w:marBottom w:val="0"/>
      <w:divBdr>
        <w:top w:val="none" w:sz="0" w:space="0" w:color="auto"/>
        <w:left w:val="none" w:sz="0" w:space="0" w:color="auto"/>
        <w:bottom w:val="none" w:sz="0" w:space="0" w:color="auto"/>
        <w:right w:val="none" w:sz="0" w:space="0" w:color="auto"/>
      </w:divBdr>
    </w:div>
    <w:div w:id="494298903">
      <w:bodyDiv w:val="1"/>
      <w:marLeft w:val="0"/>
      <w:marRight w:val="0"/>
      <w:marTop w:val="0"/>
      <w:marBottom w:val="0"/>
      <w:divBdr>
        <w:top w:val="none" w:sz="0" w:space="0" w:color="auto"/>
        <w:left w:val="none" w:sz="0" w:space="0" w:color="auto"/>
        <w:bottom w:val="none" w:sz="0" w:space="0" w:color="auto"/>
        <w:right w:val="none" w:sz="0" w:space="0" w:color="auto"/>
      </w:divBdr>
    </w:div>
    <w:div w:id="501051589">
      <w:bodyDiv w:val="1"/>
      <w:marLeft w:val="0"/>
      <w:marRight w:val="0"/>
      <w:marTop w:val="0"/>
      <w:marBottom w:val="0"/>
      <w:divBdr>
        <w:top w:val="none" w:sz="0" w:space="0" w:color="auto"/>
        <w:left w:val="none" w:sz="0" w:space="0" w:color="auto"/>
        <w:bottom w:val="none" w:sz="0" w:space="0" w:color="auto"/>
        <w:right w:val="none" w:sz="0" w:space="0" w:color="auto"/>
      </w:divBdr>
    </w:div>
    <w:div w:id="506675389">
      <w:bodyDiv w:val="1"/>
      <w:marLeft w:val="0"/>
      <w:marRight w:val="0"/>
      <w:marTop w:val="0"/>
      <w:marBottom w:val="0"/>
      <w:divBdr>
        <w:top w:val="none" w:sz="0" w:space="0" w:color="auto"/>
        <w:left w:val="none" w:sz="0" w:space="0" w:color="auto"/>
        <w:bottom w:val="none" w:sz="0" w:space="0" w:color="auto"/>
        <w:right w:val="none" w:sz="0" w:space="0" w:color="auto"/>
      </w:divBdr>
    </w:div>
    <w:div w:id="524095591">
      <w:bodyDiv w:val="1"/>
      <w:marLeft w:val="0"/>
      <w:marRight w:val="0"/>
      <w:marTop w:val="0"/>
      <w:marBottom w:val="0"/>
      <w:divBdr>
        <w:top w:val="none" w:sz="0" w:space="0" w:color="auto"/>
        <w:left w:val="none" w:sz="0" w:space="0" w:color="auto"/>
        <w:bottom w:val="none" w:sz="0" w:space="0" w:color="auto"/>
        <w:right w:val="none" w:sz="0" w:space="0" w:color="auto"/>
      </w:divBdr>
    </w:div>
    <w:div w:id="524366386">
      <w:bodyDiv w:val="1"/>
      <w:marLeft w:val="0"/>
      <w:marRight w:val="0"/>
      <w:marTop w:val="0"/>
      <w:marBottom w:val="0"/>
      <w:divBdr>
        <w:top w:val="none" w:sz="0" w:space="0" w:color="auto"/>
        <w:left w:val="none" w:sz="0" w:space="0" w:color="auto"/>
        <w:bottom w:val="none" w:sz="0" w:space="0" w:color="auto"/>
        <w:right w:val="none" w:sz="0" w:space="0" w:color="auto"/>
      </w:divBdr>
    </w:div>
    <w:div w:id="527836550">
      <w:bodyDiv w:val="1"/>
      <w:marLeft w:val="0"/>
      <w:marRight w:val="0"/>
      <w:marTop w:val="0"/>
      <w:marBottom w:val="0"/>
      <w:divBdr>
        <w:top w:val="none" w:sz="0" w:space="0" w:color="auto"/>
        <w:left w:val="none" w:sz="0" w:space="0" w:color="auto"/>
        <w:bottom w:val="none" w:sz="0" w:space="0" w:color="auto"/>
        <w:right w:val="none" w:sz="0" w:space="0" w:color="auto"/>
      </w:divBdr>
    </w:div>
    <w:div w:id="536897616">
      <w:bodyDiv w:val="1"/>
      <w:marLeft w:val="0"/>
      <w:marRight w:val="0"/>
      <w:marTop w:val="0"/>
      <w:marBottom w:val="0"/>
      <w:divBdr>
        <w:top w:val="none" w:sz="0" w:space="0" w:color="auto"/>
        <w:left w:val="none" w:sz="0" w:space="0" w:color="auto"/>
        <w:bottom w:val="none" w:sz="0" w:space="0" w:color="auto"/>
        <w:right w:val="none" w:sz="0" w:space="0" w:color="auto"/>
      </w:divBdr>
    </w:div>
    <w:div w:id="569316381">
      <w:bodyDiv w:val="1"/>
      <w:marLeft w:val="0"/>
      <w:marRight w:val="0"/>
      <w:marTop w:val="0"/>
      <w:marBottom w:val="0"/>
      <w:divBdr>
        <w:top w:val="none" w:sz="0" w:space="0" w:color="auto"/>
        <w:left w:val="none" w:sz="0" w:space="0" w:color="auto"/>
        <w:bottom w:val="none" w:sz="0" w:space="0" w:color="auto"/>
        <w:right w:val="none" w:sz="0" w:space="0" w:color="auto"/>
      </w:divBdr>
    </w:div>
    <w:div w:id="575289627">
      <w:bodyDiv w:val="1"/>
      <w:marLeft w:val="0"/>
      <w:marRight w:val="0"/>
      <w:marTop w:val="0"/>
      <w:marBottom w:val="0"/>
      <w:divBdr>
        <w:top w:val="none" w:sz="0" w:space="0" w:color="auto"/>
        <w:left w:val="none" w:sz="0" w:space="0" w:color="auto"/>
        <w:bottom w:val="none" w:sz="0" w:space="0" w:color="auto"/>
        <w:right w:val="none" w:sz="0" w:space="0" w:color="auto"/>
      </w:divBdr>
    </w:div>
    <w:div w:id="612252089">
      <w:bodyDiv w:val="1"/>
      <w:marLeft w:val="0"/>
      <w:marRight w:val="0"/>
      <w:marTop w:val="0"/>
      <w:marBottom w:val="0"/>
      <w:divBdr>
        <w:top w:val="none" w:sz="0" w:space="0" w:color="auto"/>
        <w:left w:val="none" w:sz="0" w:space="0" w:color="auto"/>
        <w:bottom w:val="none" w:sz="0" w:space="0" w:color="auto"/>
        <w:right w:val="none" w:sz="0" w:space="0" w:color="auto"/>
      </w:divBdr>
    </w:div>
    <w:div w:id="612513780">
      <w:bodyDiv w:val="1"/>
      <w:marLeft w:val="0"/>
      <w:marRight w:val="0"/>
      <w:marTop w:val="0"/>
      <w:marBottom w:val="0"/>
      <w:divBdr>
        <w:top w:val="none" w:sz="0" w:space="0" w:color="auto"/>
        <w:left w:val="none" w:sz="0" w:space="0" w:color="auto"/>
        <w:bottom w:val="none" w:sz="0" w:space="0" w:color="auto"/>
        <w:right w:val="none" w:sz="0" w:space="0" w:color="auto"/>
      </w:divBdr>
    </w:div>
    <w:div w:id="648288817">
      <w:bodyDiv w:val="1"/>
      <w:marLeft w:val="0"/>
      <w:marRight w:val="0"/>
      <w:marTop w:val="0"/>
      <w:marBottom w:val="0"/>
      <w:divBdr>
        <w:top w:val="none" w:sz="0" w:space="0" w:color="auto"/>
        <w:left w:val="none" w:sz="0" w:space="0" w:color="auto"/>
        <w:bottom w:val="none" w:sz="0" w:space="0" w:color="auto"/>
        <w:right w:val="none" w:sz="0" w:space="0" w:color="auto"/>
      </w:divBdr>
    </w:div>
    <w:div w:id="668100113">
      <w:bodyDiv w:val="1"/>
      <w:marLeft w:val="0"/>
      <w:marRight w:val="0"/>
      <w:marTop w:val="0"/>
      <w:marBottom w:val="0"/>
      <w:divBdr>
        <w:top w:val="none" w:sz="0" w:space="0" w:color="auto"/>
        <w:left w:val="none" w:sz="0" w:space="0" w:color="auto"/>
        <w:bottom w:val="none" w:sz="0" w:space="0" w:color="auto"/>
        <w:right w:val="none" w:sz="0" w:space="0" w:color="auto"/>
      </w:divBdr>
    </w:div>
    <w:div w:id="689839383">
      <w:bodyDiv w:val="1"/>
      <w:marLeft w:val="0"/>
      <w:marRight w:val="0"/>
      <w:marTop w:val="0"/>
      <w:marBottom w:val="0"/>
      <w:divBdr>
        <w:top w:val="none" w:sz="0" w:space="0" w:color="auto"/>
        <w:left w:val="none" w:sz="0" w:space="0" w:color="auto"/>
        <w:bottom w:val="none" w:sz="0" w:space="0" w:color="auto"/>
        <w:right w:val="none" w:sz="0" w:space="0" w:color="auto"/>
      </w:divBdr>
    </w:div>
    <w:div w:id="734007816">
      <w:bodyDiv w:val="1"/>
      <w:marLeft w:val="0"/>
      <w:marRight w:val="0"/>
      <w:marTop w:val="0"/>
      <w:marBottom w:val="0"/>
      <w:divBdr>
        <w:top w:val="none" w:sz="0" w:space="0" w:color="auto"/>
        <w:left w:val="none" w:sz="0" w:space="0" w:color="auto"/>
        <w:bottom w:val="none" w:sz="0" w:space="0" w:color="auto"/>
        <w:right w:val="none" w:sz="0" w:space="0" w:color="auto"/>
      </w:divBdr>
      <w:divsChild>
        <w:div w:id="628826950">
          <w:marLeft w:val="547"/>
          <w:marRight w:val="0"/>
          <w:marTop w:val="106"/>
          <w:marBottom w:val="0"/>
          <w:divBdr>
            <w:top w:val="none" w:sz="0" w:space="0" w:color="auto"/>
            <w:left w:val="none" w:sz="0" w:space="0" w:color="auto"/>
            <w:bottom w:val="none" w:sz="0" w:space="0" w:color="auto"/>
            <w:right w:val="none" w:sz="0" w:space="0" w:color="auto"/>
          </w:divBdr>
        </w:div>
        <w:div w:id="913199418">
          <w:marLeft w:val="547"/>
          <w:marRight w:val="0"/>
          <w:marTop w:val="106"/>
          <w:marBottom w:val="0"/>
          <w:divBdr>
            <w:top w:val="none" w:sz="0" w:space="0" w:color="auto"/>
            <w:left w:val="none" w:sz="0" w:space="0" w:color="auto"/>
            <w:bottom w:val="none" w:sz="0" w:space="0" w:color="auto"/>
            <w:right w:val="none" w:sz="0" w:space="0" w:color="auto"/>
          </w:divBdr>
        </w:div>
      </w:divsChild>
    </w:div>
    <w:div w:id="738553217">
      <w:bodyDiv w:val="1"/>
      <w:marLeft w:val="0"/>
      <w:marRight w:val="0"/>
      <w:marTop w:val="0"/>
      <w:marBottom w:val="0"/>
      <w:divBdr>
        <w:top w:val="none" w:sz="0" w:space="0" w:color="auto"/>
        <w:left w:val="none" w:sz="0" w:space="0" w:color="auto"/>
        <w:bottom w:val="none" w:sz="0" w:space="0" w:color="auto"/>
        <w:right w:val="none" w:sz="0" w:space="0" w:color="auto"/>
      </w:divBdr>
    </w:div>
    <w:div w:id="749738081">
      <w:bodyDiv w:val="1"/>
      <w:marLeft w:val="0"/>
      <w:marRight w:val="0"/>
      <w:marTop w:val="0"/>
      <w:marBottom w:val="0"/>
      <w:divBdr>
        <w:top w:val="none" w:sz="0" w:space="0" w:color="auto"/>
        <w:left w:val="none" w:sz="0" w:space="0" w:color="auto"/>
        <w:bottom w:val="none" w:sz="0" w:space="0" w:color="auto"/>
        <w:right w:val="none" w:sz="0" w:space="0" w:color="auto"/>
      </w:divBdr>
    </w:div>
    <w:div w:id="773747986">
      <w:bodyDiv w:val="1"/>
      <w:marLeft w:val="0"/>
      <w:marRight w:val="0"/>
      <w:marTop w:val="0"/>
      <w:marBottom w:val="0"/>
      <w:divBdr>
        <w:top w:val="none" w:sz="0" w:space="0" w:color="auto"/>
        <w:left w:val="none" w:sz="0" w:space="0" w:color="auto"/>
        <w:bottom w:val="none" w:sz="0" w:space="0" w:color="auto"/>
        <w:right w:val="none" w:sz="0" w:space="0" w:color="auto"/>
      </w:divBdr>
    </w:div>
    <w:div w:id="786854633">
      <w:bodyDiv w:val="1"/>
      <w:marLeft w:val="0"/>
      <w:marRight w:val="0"/>
      <w:marTop w:val="0"/>
      <w:marBottom w:val="0"/>
      <w:divBdr>
        <w:top w:val="none" w:sz="0" w:space="0" w:color="auto"/>
        <w:left w:val="none" w:sz="0" w:space="0" w:color="auto"/>
        <w:bottom w:val="none" w:sz="0" w:space="0" w:color="auto"/>
        <w:right w:val="none" w:sz="0" w:space="0" w:color="auto"/>
      </w:divBdr>
    </w:div>
    <w:div w:id="789975580">
      <w:bodyDiv w:val="1"/>
      <w:marLeft w:val="0"/>
      <w:marRight w:val="0"/>
      <w:marTop w:val="0"/>
      <w:marBottom w:val="0"/>
      <w:divBdr>
        <w:top w:val="none" w:sz="0" w:space="0" w:color="auto"/>
        <w:left w:val="none" w:sz="0" w:space="0" w:color="auto"/>
        <w:bottom w:val="none" w:sz="0" w:space="0" w:color="auto"/>
        <w:right w:val="none" w:sz="0" w:space="0" w:color="auto"/>
      </w:divBdr>
    </w:div>
    <w:div w:id="824204141">
      <w:bodyDiv w:val="1"/>
      <w:marLeft w:val="0"/>
      <w:marRight w:val="0"/>
      <w:marTop w:val="0"/>
      <w:marBottom w:val="0"/>
      <w:divBdr>
        <w:top w:val="none" w:sz="0" w:space="0" w:color="auto"/>
        <w:left w:val="none" w:sz="0" w:space="0" w:color="auto"/>
        <w:bottom w:val="none" w:sz="0" w:space="0" w:color="auto"/>
        <w:right w:val="none" w:sz="0" w:space="0" w:color="auto"/>
      </w:divBdr>
    </w:div>
    <w:div w:id="826559365">
      <w:bodyDiv w:val="1"/>
      <w:marLeft w:val="0"/>
      <w:marRight w:val="0"/>
      <w:marTop w:val="0"/>
      <w:marBottom w:val="0"/>
      <w:divBdr>
        <w:top w:val="none" w:sz="0" w:space="0" w:color="auto"/>
        <w:left w:val="none" w:sz="0" w:space="0" w:color="auto"/>
        <w:bottom w:val="none" w:sz="0" w:space="0" w:color="auto"/>
        <w:right w:val="none" w:sz="0" w:space="0" w:color="auto"/>
      </w:divBdr>
    </w:div>
    <w:div w:id="850802852">
      <w:bodyDiv w:val="1"/>
      <w:marLeft w:val="0"/>
      <w:marRight w:val="0"/>
      <w:marTop w:val="0"/>
      <w:marBottom w:val="0"/>
      <w:divBdr>
        <w:top w:val="none" w:sz="0" w:space="0" w:color="auto"/>
        <w:left w:val="none" w:sz="0" w:space="0" w:color="auto"/>
        <w:bottom w:val="none" w:sz="0" w:space="0" w:color="auto"/>
        <w:right w:val="none" w:sz="0" w:space="0" w:color="auto"/>
      </w:divBdr>
    </w:div>
    <w:div w:id="876819356">
      <w:bodyDiv w:val="1"/>
      <w:marLeft w:val="0"/>
      <w:marRight w:val="0"/>
      <w:marTop w:val="0"/>
      <w:marBottom w:val="0"/>
      <w:divBdr>
        <w:top w:val="none" w:sz="0" w:space="0" w:color="auto"/>
        <w:left w:val="none" w:sz="0" w:space="0" w:color="auto"/>
        <w:bottom w:val="none" w:sz="0" w:space="0" w:color="auto"/>
        <w:right w:val="none" w:sz="0" w:space="0" w:color="auto"/>
      </w:divBdr>
    </w:div>
    <w:div w:id="882474245">
      <w:bodyDiv w:val="1"/>
      <w:marLeft w:val="0"/>
      <w:marRight w:val="0"/>
      <w:marTop w:val="0"/>
      <w:marBottom w:val="0"/>
      <w:divBdr>
        <w:top w:val="none" w:sz="0" w:space="0" w:color="auto"/>
        <w:left w:val="none" w:sz="0" w:space="0" w:color="auto"/>
        <w:bottom w:val="none" w:sz="0" w:space="0" w:color="auto"/>
        <w:right w:val="none" w:sz="0" w:space="0" w:color="auto"/>
      </w:divBdr>
    </w:div>
    <w:div w:id="883250598">
      <w:bodyDiv w:val="1"/>
      <w:marLeft w:val="0"/>
      <w:marRight w:val="0"/>
      <w:marTop w:val="0"/>
      <w:marBottom w:val="0"/>
      <w:divBdr>
        <w:top w:val="none" w:sz="0" w:space="0" w:color="auto"/>
        <w:left w:val="none" w:sz="0" w:space="0" w:color="auto"/>
        <w:bottom w:val="none" w:sz="0" w:space="0" w:color="auto"/>
        <w:right w:val="none" w:sz="0" w:space="0" w:color="auto"/>
      </w:divBdr>
    </w:div>
    <w:div w:id="907377820">
      <w:bodyDiv w:val="1"/>
      <w:marLeft w:val="0"/>
      <w:marRight w:val="0"/>
      <w:marTop w:val="0"/>
      <w:marBottom w:val="0"/>
      <w:divBdr>
        <w:top w:val="none" w:sz="0" w:space="0" w:color="auto"/>
        <w:left w:val="none" w:sz="0" w:space="0" w:color="auto"/>
        <w:bottom w:val="none" w:sz="0" w:space="0" w:color="auto"/>
        <w:right w:val="none" w:sz="0" w:space="0" w:color="auto"/>
      </w:divBdr>
    </w:div>
    <w:div w:id="912087618">
      <w:bodyDiv w:val="1"/>
      <w:marLeft w:val="0"/>
      <w:marRight w:val="0"/>
      <w:marTop w:val="0"/>
      <w:marBottom w:val="0"/>
      <w:divBdr>
        <w:top w:val="none" w:sz="0" w:space="0" w:color="auto"/>
        <w:left w:val="none" w:sz="0" w:space="0" w:color="auto"/>
        <w:bottom w:val="none" w:sz="0" w:space="0" w:color="auto"/>
        <w:right w:val="none" w:sz="0" w:space="0" w:color="auto"/>
      </w:divBdr>
    </w:div>
    <w:div w:id="926963099">
      <w:bodyDiv w:val="1"/>
      <w:marLeft w:val="0"/>
      <w:marRight w:val="0"/>
      <w:marTop w:val="0"/>
      <w:marBottom w:val="0"/>
      <w:divBdr>
        <w:top w:val="none" w:sz="0" w:space="0" w:color="auto"/>
        <w:left w:val="none" w:sz="0" w:space="0" w:color="auto"/>
        <w:bottom w:val="none" w:sz="0" w:space="0" w:color="auto"/>
        <w:right w:val="none" w:sz="0" w:space="0" w:color="auto"/>
      </w:divBdr>
    </w:div>
    <w:div w:id="934631695">
      <w:bodyDiv w:val="1"/>
      <w:marLeft w:val="0"/>
      <w:marRight w:val="0"/>
      <w:marTop w:val="0"/>
      <w:marBottom w:val="0"/>
      <w:divBdr>
        <w:top w:val="none" w:sz="0" w:space="0" w:color="auto"/>
        <w:left w:val="none" w:sz="0" w:space="0" w:color="auto"/>
        <w:bottom w:val="none" w:sz="0" w:space="0" w:color="auto"/>
        <w:right w:val="none" w:sz="0" w:space="0" w:color="auto"/>
      </w:divBdr>
    </w:div>
    <w:div w:id="957954931">
      <w:bodyDiv w:val="1"/>
      <w:marLeft w:val="0"/>
      <w:marRight w:val="0"/>
      <w:marTop w:val="0"/>
      <w:marBottom w:val="0"/>
      <w:divBdr>
        <w:top w:val="none" w:sz="0" w:space="0" w:color="auto"/>
        <w:left w:val="none" w:sz="0" w:space="0" w:color="auto"/>
        <w:bottom w:val="none" w:sz="0" w:space="0" w:color="auto"/>
        <w:right w:val="none" w:sz="0" w:space="0" w:color="auto"/>
      </w:divBdr>
    </w:div>
    <w:div w:id="996225857">
      <w:bodyDiv w:val="1"/>
      <w:marLeft w:val="0"/>
      <w:marRight w:val="0"/>
      <w:marTop w:val="0"/>
      <w:marBottom w:val="0"/>
      <w:divBdr>
        <w:top w:val="none" w:sz="0" w:space="0" w:color="auto"/>
        <w:left w:val="none" w:sz="0" w:space="0" w:color="auto"/>
        <w:bottom w:val="none" w:sz="0" w:space="0" w:color="auto"/>
        <w:right w:val="none" w:sz="0" w:space="0" w:color="auto"/>
      </w:divBdr>
    </w:div>
    <w:div w:id="1000163113">
      <w:bodyDiv w:val="1"/>
      <w:marLeft w:val="0"/>
      <w:marRight w:val="0"/>
      <w:marTop w:val="0"/>
      <w:marBottom w:val="0"/>
      <w:divBdr>
        <w:top w:val="none" w:sz="0" w:space="0" w:color="auto"/>
        <w:left w:val="none" w:sz="0" w:space="0" w:color="auto"/>
        <w:bottom w:val="none" w:sz="0" w:space="0" w:color="auto"/>
        <w:right w:val="none" w:sz="0" w:space="0" w:color="auto"/>
      </w:divBdr>
    </w:div>
    <w:div w:id="1007750576">
      <w:bodyDiv w:val="1"/>
      <w:marLeft w:val="0"/>
      <w:marRight w:val="0"/>
      <w:marTop w:val="0"/>
      <w:marBottom w:val="0"/>
      <w:divBdr>
        <w:top w:val="none" w:sz="0" w:space="0" w:color="auto"/>
        <w:left w:val="none" w:sz="0" w:space="0" w:color="auto"/>
        <w:bottom w:val="none" w:sz="0" w:space="0" w:color="auto"/>
        <w:right w:val="none" w:sz="0" w:space="0" w:color="auto"/>
      </w:divBdr>
    </w:div>
    <w:div w:id="1012876506">
      <w:bodyDiv w:val="1"/>
      <w:marLeft w:val="0"/>
      <w:marRight w:val="0"/>
      <w:marTop w:val="0"/>
      <w:marBottom w:val="0"/>
      <w:divBdr>
        <w:top w:val="none" w:sz="0" w:space="0" w:color="auto"/>
        <w:left w:val="none" w:sz="0" w:space="0" w:color="auto"/>
        <w:bottom w:val="none" w:sz="0" w:space="0" w:color="auto"/>
        <w:right w:val="none" w:sz="0" w:space="0" w:color="auto"/>
      </w:divBdr>
    </w:div>
    <w:div w:id="1030882961">
      <w:bodyDiv w:val="1"/>
      <w:marLeft w:val="0"/>
      <w:marRight w:val="0"/>
      <w:marTop w:val="0"/>
      <w:marBottom w:val="0"/>
      <w:divBdr>
        <w:top w:val="none" w:sz="0" w:space="0" w:color="auto"/>
        <w:left w:val="none" w:sz="0" w:space="0" w:color="auto"/>
        <w:bottom w:val="none" w:sz="0" w:space="0" w:color="auto"/>
        <w:right w:val="none" w:sz="0" w:space="0" w:color="auto"/>
      </w:divBdr>
    </w:div>
    <w:div w:id="1068918884">
      <w:bodyDiv w:val="1"/>
      <w:marLeft w:val="0"/>
      <w:marRight w:val="0"/>
      <w:marTop w:val="0"/>
      <w:marBottom w:val="0"/>
      <w:divBdr>
        <w:top w:val="none" w:sz="0" w:space="0" w:color="auto"/>
        <w:left w:val="none" w:sz="0" w:space="0" w:color="auto"/>
        <w:bottom w:val="none" w:sz="0" w:space="0" w:color="auto"/>
        <w:right w:val="none" w:sz="0" w:space="0" w:color="auto"/>
      </w:divBdr>
    </w:div>
    <w:div w:id="1077628708">
      <w:bodyDiv w:val="1"/>
      <w:marLeft w:val="0"/>
      <w:marRight w:val="0"/>
      <w:marTop w:val="0"/>
      <w:marBottom w:val="0"/>
      <w:divBdr>
        <w:top w:val="none" w:sz="0" w:space="0" w:color="auto"/>
        <w:left w:val="none" w:sz="0" w:space="0" w:color="auto"/>
        <w:bottom w:val="none" w:sz="0" w:space="0" w:color="auto"/>
        <w:right w:val="none" w:sz="0" w:space="0" w:color="auto"/>
      </w:divBdr>
    </w:div>
    <w:div w:id="1093863669">
      <w:bodyDiv w:val="1"/>
      <w:marLeft w:val="0"/>
      <w:marRight w:val="0"/>
      <w:marTop w:val="0"/>
      <w:marBottom w:val="0"/>
      <w:divBdr>
        <w:top w:val="none" w:sz="0" w:space="0" w:color="auto"/>
        <w:left w:val="none" w:sz="0" w:space="0" w:color="auto"/>
        <w:bottom w:val="none" w:sz="0" w:space="0" w:color="auto"/>
        <w:right w:val="none" w:sz="0" w:space="0" w:color="auto"/>
      </w:divBdr>
    </w:div>
    <w:div w:id="1118334416">
      <w:bodyDiv w:val="1"/>
      <w:marLeft w:val="0"/>
      <w:marRight w:val="0"/>
      <w:marTop w:val="0"/>
      <w:marBottom w:val="0"/>
      <w:divBdr>
        <w:top w:val="none" w:sz="0" w:space="0" w:color="auto"/>
        <w:left w:val="none" w:sz="0" w:space="0" w:color="auto"/>
        <w:bottom w:val="none" w:sz="0" w:space="0" w:color="auto"/>
        <w:right w:val="none" w:sz="0" w:space="0" w:color="auto"/>
      </w:divBdr>
    </w:div>
    <w:div w:id="1127819762">
      <w:bodyDiv w:val="1"/>
      <w:marLeft w:val="0"/>
      <w:marRight w:val="0"/>
      <w:marTop w:val="0"/>
      <w:marBottom w:val="0"/>
      <w:divBdr>
        <w:top w:val="none" w:sz="0" w:space="0" w:color="auto"/>
        <w:left w:val="none" w:sz="0" w:space="0" w:color="auto"/>
        <w:bottom w:val="none" w:sz="0" w:space="0" w:color="auto"/>
        <w:right w:val="none" w:sz="0" w:space="0" w:color="auto"/>
      </w:divBdr>
    </w:div>
    <w:div w:id="1192499588">
      <w:bodyDiv w:val="1"/>
      <w:marLeft w:val="0"/>
      <w:marRight w:val="0"/>
      <w:marTop w:val="0"/>
      <w:marBottom w:val="0"/>
      <w:divBdr>
        <w:top w:val="none" w:sz="0" w:space="0" w:color="auto"/>
        <w:left w:val="none" w:sz="0" w:space="0" w:color="auto"/>
        <w:bottom w:val="none" w:sz="0" w:space="0" w:color="auto"/>
        <w:right w:val="none" w:sz="0" w:space="0" w:color="auto"/>
      </w:divBdr>
    </w:div>
    <w:div w:id="1196650870">
      <w:bodyDiv w:val="1"/>
      <w:marLeft w:val="0"/>
      <w:marRight w:val="0"/>
      <w:marTop w:val="0"/>
      <w:marBottom w:val="0"/>
      <w:divBdr>
        <w:top w:val="none" w:sz="0" w:space="0" w:color="auto"/>
        <w:left w:val="none" w:sz="0" w:space="0" w:color="auto"/>
        <w:bottom w:val="none" w:sz="0" w:space="0" w:color="auto"/>
        <w:right w:val="none" w:sz="0" w:space="0" w:color="auto"/>
      </w:divBdr>
    </w:div>
    <w:div w:id="1229530825">
      <w:bodyDiv w:val="1"/>
      <w:marLeft w:val="0"/>
      <w:marRight w:val="0"/>
      <w:marTop w:val="0"/>
      <w:marBottom w:val="0"/>
      <w:divBdr>
        <w:top w:val="none" w:sz="0" w:space="0" w:color="auto"/>
        <w:left w:val="none" w:sz="0" w:space="0" w:color="auto"/>
        <w:bottom w:val="none" w:sz="0" w:space="0" w:color="auto"/>
        <w:right w:val="none" w:sz="0" w:space="0" w:color="auto"/>
      </w:divBdr>
    </w:div>
    <w:div w:id="1242833298">
      <w:bodyDiv w:val="1"/>
      <w:marLeft w:val="0"/>
      <w:marRight w:val="0"/>
      <w:marTop w:val="0"/>
      <w:marBottom w:val="0"/>
      <w:divBdr>
        <w:top w:val="none" w:sz="0" w:space="0" w:color="auto"/>
        <w:left w:val="none" w:sz="0" w:space="0" w:color="auto"/>
        <w:bottom w:val="none" w:sz="0" w:space="0" w:color="auto"/>
        <w:right w:val="none" w:sz="0" w:space="0" w:color="auto"/>
      </w:divBdr>
    </w:div>
    <w:div w:id="1258830686">
      <w:bodyDiv w:val="1"/>
      <w:marLeft w:val="0"/>
      <w:marRight w:val="0"/>
      <w:marTop w:val="0"/>
      <w:marBottom w:val="0"/>
      <w:divBdr>
        <w:top w:val="none" w:sz="0" w:space="0" w:color="auto"/>
        <w:left w:val="none" w:sz="0" w:space="0" w:color="auto"/>
        <w:bottom w:val="none" w:sz="0" w:space="0" w:color="auto"/>
        <w:right w:val="none" w:sz="0" w:space="0" w:color="auto"/>
      </w:divBdr>
    </w:div>
    <w:div w:id="1259632174">
      <w:bodyDiv w:val="1"/>
      <w:marLeft w:val="0"/>
      <w:marRight w:val="0"/>
      <w:marTop w:val="0"/>
      <w:marBottom w:val="0"/>
      <w:divBdr>
        <w:top w:val="none" w:sz="0" w:space="0" w:color="auto"/>
        <w:left w:val="none" w:sz="0" w:space="0" w:color="auto"/>
        <w:bottom w:val="none" w:sz="0" w:space="0" w:color="auto"/>
        <w:right w:val="none" w:sz="0" w:space="0" w:color="auto"/>
      </w:divBdr>
    </w:div>
    <w:div w:id="1288462980">
      <w:bodyDiv w:val="1"/>
      <w:marLeft w:val="0"/>
      <w:marRight w:val="0"/>
      <w:marTop w:val="0"/>
      <w:marBottom w:val="0"/>
      <w:divBdr>
        <w:top w:val="none" w:sz="0" w:space="0" w:color="auto"/>
        <w:left w:val="none" w:sz="0" w:space="0" w:color="auto"/>
        <w:bottom w:val="none" w:sz="0" w:space="0" w:color="auto"/>
        <w:right w:val="none" w:sz="0" w:space="0" w:color="auto"/>
      </w:divBdr>
    </w:div>
    <w:div w:id="1295482257">
      <w:bodyDiv w:val="1"/>
      <w:marLeft w:val="0"/>
      <w:marRight w:val="0"/>
      <w:marTop w:val="0"/>
      <w:marBottom w:val="0"/>
      <w:divBdr>
        <w:top w:val="none" w:sz="0" w:space="0" w:color="auto"/>
        <w:left w:val="none" w:sz="0" w:space="0" w:color="auto"/>
        <w:bottom w:val="none" w:sz="0" w:space="0" w:color="auto"/>
        <w:right w:val="none" w:sz="0" w:space="0" w:color="auto"/>
      </w:divBdr>
    </w:div>
    <w:div w:id="1322850946">
      <w:bodyDiv w:val="1"/>
      <w:marLeft w:val="0"/>
      <w:marRight w:val="0"/>
      <w:marTop w:val="0"/>
      <w:marBottom w:val="0"/>
      <w:divBdr>
        <w:top w:val="none" w:sz="0" w:space="0" w:color="auto"/>
        <w:left w:val="none" w:sz="0" w:space="0" w:color="auto"/>
        <w:bottom w:val="none" w:sz="0" w:space="0" w:color="auto"/>
        <w:right w:val="none" w:sz="0" w:space="0" w:color="auto"/>
      </w:divBdr>
    </w:div>
    <w:div w:id="1334183476">
      <w:bodyDiv w:val="1"/>
      <w:marLeft w:val="0"/>
      <w:marRight w:val="0"/>
      <w:marTop w:val="0"/>
      <w:marBottom w:val="0"/>
      <w:divBdr>
        <w:top w:val="none" w:sz="0" w:space="0" w:color="auto"/>
        <w:left w:val="none" w:sz="0" w:space="0" w:color="auto"/>
        <w:bottom w:val="none" w:sz="0" w:space="0" w:color="auto"/>
        <w:right w:val="none" w:sz="0" w:space="0" w:color="auto"/>
      </w:divBdr>
    </w:div>
    <w:div w:id="1338655271">
      <w:bodyDiv w:val="1"/>
      <w:marLeft w:val="0"/>
      <w:marRight w:val="0"/>
      <w:marTop w:val="0"/>
      <w:marBottom w:val="0"/>
      <w:divBdr>
        <w:top w:val="none" w:sz="0" w:space="0" w:color="auto"/>
        <w:left w:val="none" w:sz="0" w:space="0" w:color="auto"/>
        <w:bottom w:val="none" w:sz="0" w:space="0" w:color="auto"/>
        <w:right w:val="none" w:sz="0" w:space="0" w:color="auto"/>
      </w:divBdr>
    </w:div>
    <w:div w:id="1351490206">
      <w:bodyDiv w:val="1"/>
      <w:marLeft w:val="0"/>
      <w:marRight w:val="0"/>
      <w:marTop w:val="0"/>
      <w:marBottom w:val="0"/>
      <w:divBdr>
        <w:top w:val="none" w:sz="0" w:space="0" w:color="auto"/>
        <w:left w:val="none" w:sz="0" w:space="0" w:color="auto"/>
        <w:bottom w:val="none" w:sz="0" w:space="0" w:color="auto"/>
        <w:right w:val="none" w:sz="0" w:space="0" w:color="auto"/>
      </w:divBdr>
    </w:div>
    <w:div w:id="1368944217">
      <w:bodyDiv w:val="1"/>
      <w:marLeft w:val="0"/>
      <w:marRight w:val="0"/>
      <w:marTop w:val="0"/>
      <w:marBottom w:val="0"/>
      <w:divBdr>
        <w:top w:val="none" w:sz="0" w:space="0" w:color="auto"/>
        <w:left w:val="none" w:sz="0" w:space="0" w:color="auto"/>
        <w:bottom w:val="none" w:sz="0" w:space="0" w:color="auto"/>
        <w:right w:val="none" w:sz="0" w:space="0" w:color="auto"/>
      </w:divBdr>
    </w:div>
    <w:div w:id="1384252001">
      <w:bodyDiv w:val="1"/>
      <w:marLeft w:val="0"/>
      <w:marRight w:val="0"/>
      <w:marTop w:val="0"/>
      <w:marBottom w:val="0"/>
      <w:divBdr>
        <w:top w:val="none" w:sz="0" w:space="0" w:color="auto"/>
        <w:left w:val="none" w:sz="0" w:space="0" w:color="auto"/>
        <w:bottom w:val="none" w:sz="0" w:space="0" w:color="auto"/>
        <w:right w:val="none" w:sz="0" w:space="0" w:color="auto"/>
      </w:divBdr>
    </w:div>
    <w:div w:id="1446653468">
      <w:bodyDiv w:val="1"/>
      <w:marLeft w:val="0"/>
      <w:marRight w:val="0"/>
      <w:marTop w:val="0"/>
      <w:marBottom w:val="0"/>
      <w:divBdr>
        <w:top w:val="none" w:sz="0" w:space="0" w:color="auto"/>
        <w:left w:val="none" w:sz="0" w:space="0" w:color="auto"/>
        <w:bottom w:val="none" w:sz="0" w:space="0" w:color="auto"/>
        <w:right w:val="none" w:sz="0" w:space="0" w:color="auto"/>
      </w:divBdr>
    </w:div>
    <w:div w:id="1484392011">
      <w:bodyDiv w:val="1"/>
      <w:marLeft w:val="0"/>
      <w:marRight w:val="0"/>
      <w:marTop w:val="0"/>
      <w:marBottom w:val="0"/>
      <w:divBdr>
        <w:top w:val="none" w:sz="0" w:space="0" w:color="auto"/>
        <w:left w:val="none" w:sz="0" w:space="0" w:color="auto"/>
        <w:bottom w:val="none" w:sz="0" w:space="0" w:color="auto"/>
        <w:right w:val="none" w:sz="0" w:space="0" w:color="auto"/>
      </w:divBdr>
    </w:div>
    <w:div w:id="1522009615">
      <w:bodyDiv w:val="1"/>
      <w:marLeft w:val="0"/>
      <w:marRight w:val="0"/>
      <w:marTop w:val="0"/>
      <w:marBottom w:val="0"/>
      <w:divBdr>
        <w:top w:val="none" w:sz="0" w:space="0" w:color="auto"/>
        <w:left w:val="none" w:sz="0" w:space="0" w:color="auto"/>
        <w:bottom w:val="none" w:sz="0" w:space="0" w:color="auto"/>
        <w:right w:val="none" w:sz="0" w:space="0" w:color="auto"/>
      </w:divBdr>
    </w:div>
    <w:div w:id="1533885550">
      <w:bodyDiv w:val="1"/>
      <w:marLeft w:val="0"/>
      <w:marRight w:val="0"/>
      <w:marTop w:val="0"/>
      <w:marBottom w:val="0"/>
      <w:divBdr>
        <w:top w:val="none" w:sz="0" w:space="0" w:color="auto"/>
        <w:left w:val="none" w:sz="0" w:space="0" w:color="auto"/>
        <w:bottom w:val="none" w:sz="0" w:space="0" w:color="auto"/>
        <w:right w:val="none" w:sz="0" w:space="0" w:color="auto"/>
      </w:divBdr>
    </w:div>
    <w:div w:id="1559365920">
      <w:bodyDiv w:val="1"/>
      <w:marLeft w:val="0"/>
      <w:marRight w:val="0"/>
      <w:marTop w:val="0"/>
      <w:marBottom w:val="0"/>
      <w:divBdr>
        <w:top w:val="none" w:sz="0" w:space="0" w:color="auto"/>
        <w:left w:val="none" w:sz="0" w:space="0" w:color="auto"/>
        <w:bottom w:val="none" w:sz="0" w:space="0" w:color="auto"/>
        <w:right w:val="none" w:sz="0" w:space="0" w:color="auto"/>
      </w:divBdr>
    </w:div>
    <w:div w:id="1572696987">
      <w:bodyDiv w:val="1"/>
      <w:marLeft w:val="0"/>
      <w:marRight w:val="0"/>
      <w:marTop w:val="0"/>
      <w:marBottom w:val="0"/>
      <w:divBdr>
        <w:top w:val="none" w:sz="0" w:space="0" w:color="auto"/>
        <w:left w:val="none" w:sz="0" w:space="0" w:color="auto"/>
        <w:bottom w:val="none" w:sz="0" w:space="0" w:color="auto"/>
        <w:right w:val="none" w:sz="0" w:space="0" w:color="auto"/>
      </w:divBdr>
    </w:div>
    <w:div w:id="1588929275">
      <w:bodyDiv w:val="1"/>
      <w:marLeft w:val="0"/>
      <w:marRight w:val="0"/>
      <w:marTop w:val="0"/>
      <w:marBottom w:val="0"/>
      <w:divBdr>
        <w:top w:val="none" w:sz="0" w:space="0" w:color="auto"/>
        <w:left w:val="none" w:sz="0" w:space="0" w:color="auto"/>
        <w:bottom w:val="none" w:sz="0" w:space="0" w:color="auto"/>
        <w:right w:val="none" w:sz="0" w:space="0" w:color="auto"/>
      </w:divBdr>
    </w:div>
    <w:div w:id="1590844254">
      <w:bodyDiv w:val="1"/>
      <w:marLeft w:val="0"/>
      <w:marRight w:val="0"/>
      <w:marTop w:val="0"/>
      <w:marBottom w:val="0"/>
      <w:divBdr>
        <w:top w:val="none" w:sz="0" w:space="0" w:color="auto"/>
        <w:left w:val="none" w:sz="0" w:space="0" w:color="auto"/>
        <w:bottom w:val="none" w:sz="0" w:space="0" w:color="auto"/>
        <w:right w:val="none" w:sz="0" w:space="0" w:color="auto"/>
      </w:divBdr>
    </w:div>
    <w:div w:id="1595357537">
      <w:bodyDiv w:val="1"/>
      <w:marLeft w:val="0"/>
      <w:marRight w:val="0"/>
      <w:marTop w:val="0"/>
      <w:marBottom w:val="0"/>
      <w:divBdr>
        <w:top w:val="none" w:sz="0" w:space="0" w:color="auto"/>
        <w:left w:val="none" w:sz="0" w:space="0" w:color="auto"/>
        <w:bottom w:val="none" w:sz="0" w:space="0" w:color="auto"/>
        <w:right w:val="none" w:sz="0" w:space="0" w:color="auto"/>
      </w:divBdr>
    </w:div>
    <w:div w:id="1606229078">
      <w:bodyDiv w:val="1"/>
      <w:marLeft w:val="0"/>
      <w:marRight w:val="0"/>
      <w:marTop w:val="0"/>
      <w:marBottom w:val="0"/>
      <w:divBdr>
        <w:top w:val="none" w:sz="0" w:space="0" w:color="auto"/>
        <w:left w:val="none" w:sz="0" w:space="0" w:color="auto"/>
        <w:bottom w:val="none" w:sz="0" w:space="0" w:color="auto"/>
        <w:right w:val="none" w:sz="0" w:space="0" w:color="auto"/>
      </w:divBdr>
    </w:div>
    <w:div w:id="1650136522">
      <w:bodyDiv w:val="1"/>
      <w:marLeft w:val="0"/>
      <w:marRight w:val="0"/>
      <w:marTop w:val="0"/>
      <w:marBottom w:val="0"/>
      <w:divBdr>
        <w:top w:val="none" w:sz="0" w:space="0" w:color="auto"/>
        <w:left w:val="none" w:sz="0" w:space="0" w:color="auto"/>
        <w:bottom w:val="none" w:sz="0" w:space="0" w:color="auto"/>
        <w:right w:val="none" w:sz="0" w:space="0" w:color="auto"/>
      </w:divBdr>
    </w:div>
    <w:div w:id="1655186257">
      <w:bodyDiv w:val="1"/>
      <w:marLeft w:val="0"/>
      <w:marRight w:val="0"/>
      <w:marTop w:val="0"/>
      <w:marBottom w:val="0"/>
      <w:divBdr>
        <w:top w:val="none" w:sz="0" w:space="0" w:color="auto"/>
        <w:left w:val="none" w:sz="0" w:space="0" w:color="auto"/>
        <w:bottom w:val="none" w:sz="0" w:space="0" w:color="auto"/>
        <w:right w:val="none" w:sz="0" w:space="0" w:color="auto"/>
      </w:divBdr>
    </w:div>
    <w:div w:id="1656839646">
      <w:bodyDiv w:val="1"/>
      <w:marLeft w:val="0"/>
      <w:marRight w:val="0"/>
      <w:marTop w:val="0"/>
      <w:marBottom w:val="0"/>
      <w:divBdr>
        <w:top w:val="none" w:sz="0" w:space="0" w:color="auto"/>
        <w:left w:val="none" w:sz="0" w:space="0" w:color="auto"/>
        <w:bottom w:val="none" w:sz="0" w:space="0" w:color="auto"/>
        <w:right w:val="none" w:sz="0" w:space="0" w:color="auto"/>
      </w:divBdr>
    </w:div>
    <w:div w:id="1668708010">
      <w:bodyDiv w:val="1"/>
      <w:marLeft w:val="0"/>
      <w:marRight w:val="0"/>
      <w:marTop w:val="0"/>
      <w:marBottom w:val="0"/>
      <w:divBdr>
        <w:top w:val="none" w:sz="0" w:space="0" w:color="auto"/>
        <w:left w:val="none" w:sz="0" w:space="0" w:color="auto"/>
        <w:bottom w:val="none" w:sz="0" w:space="0" w:color="auto"/>
        <w:right w:val="none" w:sz="0" w:space="0" w:color="auto"/>
      </w:divBdr>
    </w:div>
    <w:div w:id="1701200314">
      <w:bodyDiv w:val="1"/>
      <w:marLeft w:val="0"/>
      <w:marRight w:val="0"/>
      <w:marTop w:val="0"/>
      <w:marBottom w:val="0"/>
      <w:divBdr>
        <w:top w:val="none" w:sz="0" w:space="0" w:color="auto"/>
        <w:left w:val="none" w:sz="0" w:space="0" w:color="auto"/>
        <w:bottom w:val="none" w:sz="0" w:space="0" w:color="auto"/>
        <w:right w:val="none" w:sz="0" w:space="0" w:color="auto"/>
      </w:divBdr>
    </w:div>
    <w:div w:id="1702441562">
      <w:bodyDiv w:val="1"/>
      <w:marLeft w:val="0"/>
      <w:marRight w:val="0"/>
      <w:marTop w:val="0"/>
      <w:marBottom w:val="0"/>
      <w:divBdr>
        <w:top w:val="none" w:sz="0" w:space="0" w:color="auto"/>
        <w:left w:val="none" w:sz="0" w:space="0" w:color="auto"/>
        <w:bottom w:val="none" w:sz="0" w:space="0" w:color="auto"/>
        <w:right w:val="none" w:sz="0" w:space="0" w:color="auto"/>
      </w:divBdr>
    </w:div>
    <w:div w:id="1723669280">
      <w:bodyDiv w:val="1"/>
      <w:marLeft w:val="0"/>
      <w:marRight w:val="0"/>
      <w:marTop w:val="0"/>
      <w:marBottom w:val="0"/>
      <w:divBdr>
        <w:top w:val="none" w:sz="0" w:space="0" w:color="auto"/>
        <w:left w:val="none" w:sz="0" w:space="0" w:color="auto"/>
        <w:bottom w:val="none" w:sz="0" w:space="0" w:color="auto"/>
        <w:right w:val="none" w:sz="0" w:space="0" w:color="auto"/>
      </w:divBdr>
    </w:div>
    <w:div w:id="1742873144">
      <w:bodyDiv w:val="1"/>
      <w:marLeft w:val="0"/>
      <w:marRight w:val="0"/>
      <w:marTop w:val="0"/>
      <w:marBottom w:val="0"/>
      <w:divBdr>
        <w:top w:val="none" w:sz="0" w:space="0" w:color="auto"/>
        <w:left w:val="none" w:sz="0" w:space="0" w:color="auto"/>
        <w:bottom w:val="none" w:sz="0" w:space="0" w:color="auto"/>
        <w:right w:val="none" w:sz="0" w:space="0" w:color="auto"/>
      </w:divBdr>
    </w:div>
    <w:div w:id="1745686016">
      <w:bodyDiv w:val="1"/>
      <w:marLeft w:val="0"/>
      <w:marRight w:val="0"/>
      <w:marTop w:val="0"/>
      <w:marBottom w:val="0"/>
      <w:divBdr>
        <w:top w:val="none" w:sz="0" w:space="0" w:color="auto"/>
        <w:left w:val="none" w:sz="0" w:space="0" w:color="auto"/>
        <w:bottom w:val="none" w:sz="0" w:space="0" w:color="auto"/>
        <w:right w:val="none" w:sz="0" w:space="0" w:color="auto"/>
      </w:divBdr>
    </w:div>
    <w:div w:id="1746370094">
      <w:bodyDiv w:val="1"/>
      <w:marLeft w:val="0"/>
      <w:marRight w:val="0"/>
      <w:marTop w:val="0"/>
      <w:marBottom w:val="0"/>
      <w:divBdr>
        <w:top w:val="none" w:sz="0" w:space="0" w:color="auto"/>
        <w:left w:val="none" w:sz="0" w:space="0" w:color="auto"/>
        <w:bottom w:val="none" w:sz="0" w:space="0" w:color="auto"/>
        <w:right w:val="none" w:sz="0" w:space="0" w:color="auto"/>
      </w:divBdr>
    </w:div>
    <w:div w:id="1750346329">
      <w:bodyDiv w:val="1"/>
      <w:marLeft w:val="0"/>
      <w:marRight w:val="0"/>
      <w:marTop w:val="0"/>
      <w:marBottom w:val="0"/>
      <w:divBdr>
        <w:top w:val="none" w:sz="0" w:space="0" w:color="auto"/>
        <w:left w:val="none" w:sz="0" w:space="0" w:color="auto"/>
        <w:bottom w:val="none" w:sz="0" w:space="0" w:color="auto"/>
        <w:right w:val="none" w:sz="0" w:space="0" w:color="auto"/>
      </w:divBdr>
    </w:div>
    <w:div w:id="1750612675">
      <w:bodyDiv w:val="1"/>
      <w:marLeft w:val="0"/>
      <w:marRight w:val="0"/>
      <w:marTop w:val="0"/>
      <w:marBottom w:val="0"/>
      <w:divBdr>
        <w:top w:val="none" w:sz="0" w:space="0" w:color="auto"/>
        <w:left w:val="none" w:sz="0" w:space="0" w:color="auto"/>
        <w:bottom w:val="none" w:sz="0" w:space="0" w:color="auto"/>
        <w:right w:val="none" w:sz="0" w:space="0" w:color="auto"/>
      </w:divBdr>
    </w:div>
    <w:div w:id="1752576536">
      <w:bodyDiv w:val="1"/>
      <w:marLeft w:val="0"/>
      <w:marRight w:val="0"/>
      <w:marTop w:val="0"/>
      <w:marBottom w:val="0"/>
      <w:divBdr>
        <w:top w:val="none" w:sz="0" w:space="0" w:color="auto"/>
        <w:left w:val="none" w:sz="0" w:space="0" w:color="auto"/>
        <w:bottom w:val="none" w:sz="0" w:space="0" w:color="auto"/>
        <w:right w:val="none" w:sz="0" w:space="0" w:color="auto"/>
      </w:divBdr>
    </w:div>
    <w:div w:id="1765571130">
      <w:bodyDiv w:val="1"/>
      <w:marLeft w:val="0"/>
      <w:marRight w:val="0"/>
      <w:marTop w:val="0"/>
      <w:marBottom w:val="0"/>
      <w:divBdr>
        <w:top w:val="none" w:sz="0" w:space="0" w:color="auto"/>
        <w:left w:val="none" w:sz="0" w:space="0" w:color="auto"/>
        <w:bottom w:val="none" w:sz="0" w:space="0" w:color="auto"/>
        <w:right w:val="none" w:sz="0" w:space="0" w:color="auto"/>
      </w:divBdr>
    </w:div>
    <w:div w:id="1766875882">
      <w:bodyDiv w:val="1"/>
      <w:marLeft w:val="0"/>
      <w:marRight w:val="0"/>
      <w:marTop w:val="0"/>
      <w:marBottom w:val="0"/>
      <w:divBdr>
        <w:top w:val="none" w:sz="0" w:space="0" w:color="auto"/>
        <w:left w:val="none" w:sz="0" w:space="0" w:color="auto"/>
        <w:bottom w:val="none" w:sz="0" w:space="0" w:color="auto"/>
        <w:right w:val="none" w:sz="0" w:space="0" w:color="auto"/>
      </w:divBdr>
    </w:div>
    <w:div w:id="1771507533">
      <w:bodyDiv w:val="1"/>
      <w:marLeft w:val="0"/>
      <w:marRight w:val="0"/>
      <w:marTop w:val="0"/>
      <w:marBottom w:val="0"/>
      <w:divBdr>
        <w:top w:val="none" w:sz="0" w:space="0" w:color="auto"/>
        <w:left w:val="none" w:sz="0" w:space="0" w:color="auto"/>
        <w:bottom w:val="none" w:sz="0" w:space="0" w:color="auto"/>
        <w:right w:val="none" w:sz="0" w:space="0" w:color="auto"/>
      </w:divBdr>
    </w:div>
    <w:div w:id="1783527675">
      <w:bodyDiv w:val="1"/>
      <w:marLeft w:val="0"/>
      <w:marRight w:val="0"/>
      <w:marTop w:val="0"/>
      <w:marBottom w:val="0"/>
      <w:divBdr>
        <w:top w:val="none" w:sz="0" w:space="0" w:color="auto"/>
        <w:left w:val="none" w:sz="0" w:space="0" w:color="auto"/>
        <w:bottom w:val="none" w:sz="0" w:space="0" w:color="auto"/>
        <w:right w:val="none" w:sz="0" w:space="0" w:color="auto"/>
      </w:divBdr>
    </w:div>
    <w:div w:id="1804232052">
      <w:bodyDiv w:val="1"/>
      <w:marLeft w:val="0"/>
      <w:marRight w:val="0"/>
      <w:marTop w:val="0"/>
      <w:marBottom w:val="0"/>
      <w:divBdr>
        <w:top w:val="none" w:sz="0" w:space="0" w:color="auto"/>
        <w:left w:val="none" w:sz="0" w:space="0" w:color="auto"/>
        <w:bottom w:val="none" w:sz="0" w:space="0" w:color="auto"/>
        <w:right w:val="none" w:sz="0" w:space="0" w:color="auto"/>
      </w:divBdr>
    </w:div>
    <w:div w:id="1819609558">
      <w:bodyDiv w:val="1"/>
      <w:marLeft w:val="0"/>
      <w:marRight w:val="0"/>
      <w:marTop w:val="0"/>
      <w:marBottom w:val="0"/>
      <w:divBdr>
        <w:top w:val="none" w:sz="0" w:space="0" w:color="auto"/>
        <w:left w:val="none" w:sz="0" w:space="0" w:color="auto"/>
        <w:bottom w:val="none" w:sz="0" w:space="0" w:color="auto"/>
        <w:right w:val="none" w:sz="0" w:space="0" w:color="auto"/>
      </w:divBdr>
    </w:div>
    <w:div w:id="1824395614">
      <w:bodyDiv w:val="1"/>
      <w:marLeft w:val="0"/>
      <w:marRight w:val="0"/>
      <w:marTop w:val="0"/>
      <w:marBottom w:val="0"/>
      <w:divBdr>
        <w:top w:val="none" w:sz="0" w:space="0" w:color="auto"/>
        <w:left w:val="none" w:sz="0" w:space="0" w:color="auto"/>
        <w:bottom w:val="none" w:sz="0" w:space="0" w:color="auto"/>
        <w:right w:val="none" w:sz="0" w:space="0" w:color="auto"/>
      </w:divBdr>
    </w:div>
    <w:div w:id="1833056936">
      <w:bodyDiv w:val="1"/>
      <w:marLeft w:val="0"/>
      <w:marRight w:val="0"/>
      <w:marTop w:val="0"/>
      <w:marBottom w:val="0"/>
      <w:divBdr>
        <w:top w:val="none" w:sz="0" w:space="0" w:color="auto"/>
        <w:left w:val="none" w:sz="0" w:space="0" w:color="auto"/>
        <w:bottom w:val="none" w:sz="0" w:space="0" w:color="auto"/>
        <w:right w:val="none" w:sz="0" w:space="0" w:color="auto"/>
      </w:divBdr>
    </w:div>
    <w:div w:id="1842040744">
      <w:bodyDiv w:val="1"/>
      <w:marLeft w:val="0"/>
      <w:marRight w:val="0"/>
      <w:marTop w:val="0"/>
      <w:marBottom w:val="0"/>
      <w:divBdr>
        <w:top w:val="none" w:sz="0" w:space="0" w:color="auto"/>
        <w:left w:val="none" w:sz="0" w:space="0" w:color="auto"/>
        <w:bottom w:val="none" w:sz="0" w:space="0" w:color="auto"/>
        <w:right w:val="none" w:sz="0" w:space="0" w:color="auto"/>
      </w:divBdr>
    </w:div>
    <w:div w:id="1858277529">
      <w:bodyDiv w:val="1"/>
      <w:marLeft w:val="0"/>
      <w:marRight w:val="0"/>
      <w:marTop w:val="0"/>
      <w:marBottom w:val="0"/>
      <w:divBdr>
        <w:top w:val="none" w:sz="0" w:space="0" w:color="auto"/>
        <w:left w:val="none" w:sz="0" w:space="0" w:color="auto"/>
        <w:bottom w:val="none" w:sz="0" w:space="0" w:color="auto"/>
        <w:right w:val="none" w:sz="0" w:space="0" w:color="auto"/>
      </w:divBdr>
    </w:div>
    <w:div w:id="1865902421">
      <w:bodyDiv w:val="1"/>
      <w:marLeft w:val="0"/>
      <w:marRight w:val="0"/>
      <w:marTop w:val="0"/>
      <w:marBottom w:val="0"/>
      <w:divBdr>
        <w:top w:val="none" w:sz="0" w:space="0" w:color="auto"/>
        <w:left w:val="none" w:sz="0" w:space="0" w:color="auto"/>
        <w:bottom w:val="none" w:sz="0" w:space="0" w:color="auto"/>
        <w:right w:val="none" w:sz="0" w:space="0" w:color="auto"/>
      </w:divBdr>
    </w:div>
    <w:div w:id="1866284836">
      <w:bodyDiv w:val="1"/>
      <w:marLeft w:val="0"/>
      <w:marRight w:val="0"/>
      <w:marTop w:val="0"/>
      <w:marBottom w:val="0"/>
      <w:divBdr>
        <w:top w:val="none" w:sz="0" w:space="0" w:color="auto"/>
        <w:left w:val="none" w:sz="0" w:space="0" w:color="auto"/>
        <w:bottom w:val="none" w:sz="0" w:space="0" w:color="auto"/>
        <w:right w:val="none" w:sz="0" w:space="0" w:color="auto"/>
      </w:divBdr>
    </w:div>
    <w:div w:id="1881555646">
      <w:bodyDiv w:val="1"/>
      <w:marLeft w:val="0"/>
      <w:marRight w:val="0"/>
      <w:marTop w:val="0"/>
      <w:marBottom w:val="0"/>
      <w:divBdr>
        <w:top w:val="none" w:sz="0" w:space="0" w:color="auto"/>
        <w:left w:val="none" w:sz="0" w:space="0" w:color="auto"/>
        <w:bottom w:val="none" w:sz="0" w:space="0" w:color="auto"/>
        <w:right w:val="none" w:sz="0" w:space="0" w:color="auto"/>
      </w:divBdr>
    </w:div>
    <w:div w:id="1884173933">
      <w:bodyDiv w:val="1"/>
      <w:marLeft w:val="0"/>
      <w:marRight w:val="0"/>
      <w:marTop w:val="0"/>
      <w:marBottom w:val="0"/>
      <w:divBdr>
        <w:top w:val="none" w:sz="0" w:space="0" w:color="auto"/>
        <w:left w:val="none" w:sz="0" w:space="0" w:color="auto"/>
        <w:bottom w:val="none" w:sz="0" w:space="0" w:color="auto"/>
        <w:right w:val="none" w:sz="0" w:space="0" w:color="auto"/>
      </w:divBdr>
    </w:div>
    <w:div w:id="1891921199">
      <w:bodyDiv w:val="1"/>
      <w:marLeft w:val="0"/>
      <w:marRight w:val="0"/>
      <w:marTop w:val="0"/>
      <w:marBottom w:val="0"/>
      <w:divBdr>
        <w:top w:val="none" w:sz="0" w:space="0" w:color="auto"/>
        <w:left w:val="none" w:sz="0" w:space="0" w:color="auto"/>
        <w:bottom w:val="none" w:sz="0" w:space="0" w:color="auto"/>
        <w:right w:val="none" w:sz="0" w:space="0" w:color="auto"/>
      </w:divBdr>
    </w:div>
    <w:div w:id="1892182547">
      <w:bodyDiv w:val="1"/>
      <w:marLeft w:val="0"/>
      <w:marRight w:val="0"/>
      <w:marTop w:val="0"/>
      <w:marBottom w:val="0"/>
      <w:divBdr>
        <w:top w:val="none" w:sz="0" w:space="0" w:color="auto"/>
        <w:left w:val="none" w:sz="0" w:space="0" w:color="auto"/>
        <w:bottom w:val="none" w:sz="0" w:space="0" w:color="auto"/>
        <w:right w:val="none" w:sz="0" w:space="0" w:color="auto"/>
      </w:divBdr>
    </w:div>
    <w:div w:id="1892233688">
      <w:bodyDiv w:val="1"/>
      <w:marLeft w:val="0"/>
      <w:marRight w:val="0"/>
      <w:marTop w:val="0"/>
      <w:marBottom w:val="0"/>
      <w:divBdr>
        <w:top w:val="none" w:sz="0" w:space="0" w:color="auto"/>
        <w:left w:val="none" w:sz="0" w:space="0" w:color="auto"/>
        <w:bottom w:val="none" w:sz="0" w:space="0" w:color="auto"/>
        <w:right w:val="none" w:sz="0" w:space="0" w:color="auto"/>
      </w:divBdr>
    </w:div>
    <w:div w:id="1920942855">
      <w:bodyDiv w:val="1"/>
      <w:marLeft w:val="0"/>
      <w:marRight w:val="0"/>
      <w:marTop w:val="0"/>
      <w:marBottom w:val="0"/>
      <w:divBdr>
        <w:top w:val="none" w:sz="0" w:space="0" w:color="auto"/>
        <w:left w:val="none" w:sz="0" w:space="0" w:color="auto"/>
        <w:bottom w:val="none" w:sz="0" w:space="0" w:color="auto"/>
        <w:right w:val="none" w:sz="0" w:space="0" w:color="auto"/>
      </w:divBdr>
    </w:div>
    <w:div w:id="1921793471">
      <w:bodyDiv w:val="1"/>
      <w:marLeft w:val="0"/>
      <w:marRight w:val="0"/>
      <w:marTop w:val="0"/>
      <w:marBottom w:val="0"/>
      <w:divBdr>
        <w:top w:val="none" w:sz="0" w:space="0" w:color="auto"/>
        <w:left w:val="none" w:sz="0" w:space="0" w:color="auto"/>
        <w:bottom w:val="none" w:sz="0" w:space="0" w:color="auto"/>
        <w:right w:val="none" w:sz="0" w:space="0" w:color="auto"/>
      </w:divBdr>
    </w:div>
    <w:div w:id="1931306652">
      <w:bodyDiv w:val="1"/>
      <w:marLeft w:val="0"/>
      <w:marRight w:val="0"/>
      <w:marTop w:val="0"/>
      <w:marBottom w:val="0"/>
      <w:divBdr>
        <w:top w:val="none" w:sz="0" w:space="0" w:color="auto"/>
        <w:left w:val="none" w:sz="0" w:space="0" w:color="auto"/>
        <w:bottom w:val="none" w:sz="0" w:space="0" w:color="auto"/>
        <w:right w:val="none" w:sz="0" w:space="0" w:color="auto"/>
      </w:divBdr>
    </w:div>
    <w:div w:id="1937204669">
      <w:bodyDiv w:val="1"/>
      <w:marLeft w:val="0"/>
      <w:marRight w:val="0"/>
      <w:marTop w:val="0"/>
      <w:marBottom w:val="0"/>
      <w:divBdr>
        <w:top w:val="none" w:sz="0" w:space="0" w:color="auto"/>
        <w:left w:val="none" w:sz="0" w:space="0" w:color="auto"/>
        <w:bottom w:val="none" w:sz="0" w:space="0" w:color="auto"/>
        <w:right w:val="none" w:sz="0" w:space="0" w:color="auto"/>
      </w:divBdr>
    </w:div>
    <w:div w:id="1964801784">
      <w:bodyDiv w:val="1"/>
      <w:marLeft w:val="0"/>
      <w:marRight w:val="0"/>
      <w:marTop w:val="0"/>
      <w:marBottom w:val="0"/>
      <w:divBdr>
        <w:top w:val="none" w:sz="0" w:space="0" w:color="auto"/>
        <w:left w:val="none" w:sz="0" w:space="0" w:color="auto"/>
        <w:bottom w:val="none" w:sz="0" w:space="0" w:color="auto"/>
        <w:right w:val="none" w:sz="0" w:space="0" w:color="auto"/>
      </w:divBdr>
    </w:div>
    <w:div w:id="2034919019">
      <w:bodyDiv w:val="1"/>
      <w:marLeft w:val="0"/>
      <w:marRight w:val="0"/>
      <w:marTop w:val="0"/>
      <w:marBottom w:val="0"/>
      <w:divBdr>
        <w:top w:val="none" w:sz="0" w:space="0" w:color="auto"/>
        <w:left w:val="none" w:sz="0" w:space="0" w:color="auto"/>
        <w:bottom w:val="none" w:sz="0" w:space="0" w:color="auto"/>
        <w:right w:val="none" w:sz="0" w:space="0" w:color="auto"/>
      </w:divBdr>
    </w:div>
    <w:div w:id="2040856814">
      <w:bodyDiv w:val="1"/>
      <w:marLeft w:val="0"/>
      <w:marRight w:val="0"/>
      <w:marTop w:val="0"/>
      <w:marBottom w:val="0"/>
      <w:divBdr>
        <w:top w:val="none" w:sz="0" w:space="0" w:color="auto"/>
        <w:left w:val="none" w:sz="0" w:space="0" w:color="auto"/>
        <w:bottom w:val="none" w:sz="0" w:space="0" w:color="auto"/>
        <w:right w:val="none" w:sz="0" w:space="0" w:color="auto"/>
      </w:divBdr>
    </w:div>
    <w:div w:id="2047756467">
      <w:bodyDiv w:val="1"/>
      <w:marLeft w:val="0"/>
      <w:marRight w:val="0"/>
      <w:marTop w:val="0"/>
      <w:marBottom w:val="0"/>
      <w:divBdr>
        <w:top w:val="none" w:sz="0" w:space="0" w:color="auto"/>
        <w:left w:val="none" w:sz="0" w:space="0" w:color="auto"/>
        <w:bottom w:val="none" w:sz="0" w:space="0" w:color="auto"/>
        <w:right w:val="none" w:sz="0" w:space="0" w:color="auto"/>
      </w:divBdr>
    </w:div>
    <w:div w:id="2050520788">
      <w:bodyDiv w:val="1"/>
      <w:marLeft w:val="0"/>
      <w:marRight w:val="0"/>
      <w:marTop w:val="0"/>
      <w:marBottom w:val="0"/>
      <w:divBdr>
        <w:top w:val="none" w:sz="0" w:space="0" w:color="auto"/>
        <w:left w:val="none" w:sz="0" w:space="0" w:color="auto"/>
        <w:bottom w:val="none" w:sz="0" w:space="0" w:color="auto"/>
        <w:right w:val="none" w:sz="0" w:space="0" w:color="auto"/>
      </w:divBdr>
    </w:div>
    <w:div w:id="2051101785">
      <w:bodyDiv w:val="1"/>
      <w:marLeft w:val="0"/>
      <w:marRight w:val="0"/>
      <w:marTop w:val="0"/>
      <w:marBottom w:val="0"/>
      <w:divBdr>
        <w:top w:val="none" w:sz="0" w:space="0" w:color="auto"/>
        <w:left w:val="none" w:sz="0" w:space="0" w:color="auto"/>
        <w:bottom w:val="none" w:sz="0" w:space="0" w:color="auto"/>
        <w:right w:val="none" w:sz="0" w:space="0" w:color="auto"/>
      </w:divBdr>
    </w:div>
    <w:div w:id="2061325954">
      <w:bodyDiv w:val="1"/>
      <w:marLeft w:val="0"/>
      <w:marRight w:val="0"/>
      <w:marTop w:val="0"/>
      <w:marBottom w:val="0"/>
      <w:divBdr>
        <w:top w:val="none" w:sz="0" w:space="0" w:color="auto"/>
        <w:left w:val="none" w:sz="0" w:space="0" w:color="auto"/>
        <w:bottom w:val="none" w:sz="0" w:space="0" w:color="auto"/>
        <w:right w:val="none" w:sz="0" w:space="0" w:color="auto"/>
      </w:divBdr>
    </w:div>
    <w:div w:id="2076663246">
      <w:bodyDiv w:val="1"/>
      <w:marLeft w:val="0"/>
      <w:marRight w:val="0"/>
      <w:marTop w:val="0"/>
      <w:marBottom w:val="0"/>
      <w:divBdr>
        <w:top w:val="none" w:sz="0" w:space="0" w:color="auto"/>
        <w:left w:val="none" w:sz="0" w:space="0" w:color="auto"/>
        <w:bottom w:val="none" w:sz="0" w:space="0" w:color="auto"/>
        <w:right w:val="none" w:sz="0" w:space="0" w:color="auto"/>
      </w:divBdr>
    </w:div>
    <w:div w:id="2084838909">
      <w:bodyDiv w:val="1"/>
      <w:marLeft w:val="0"/>
      <w:marRight w:val="0"/>
      <w:marTop w:val="0"/>
      <w:marBottom w:val="0"/>
      <w:divBdr>
        <w:top w:val="none" w:sz="0" w:space="0" w:color="auto"/>
        <w:left w:val="none" w:sz="0" w:space="0" w:color="auto"/>
        <w:bottom w:val="none" w:sz="0" w:space="0" w:color="auto"/>
        <w:right w:val="none" w:sz="0" w:space="0" w:color="auto"/>
      </w:divBdr>
    </w:div>
    <w:div w:id="2091389541">
      <w:bodyDiv w:val="1"/>
      <w:marLeft w:val="0"/>
      <w:marRight w:val="0"/>
      <w:marTop w:val="0"/>
      <w:marBottom w:val="0"/>
      <w:divBdr>
        <w:top w:val="none" w:sz="0" w:space="0" w:color="auto"/>
        <w:left w:val="none" w:sz="0" w:space="0" w:color="auto"/>
        <w:bottom w:val="none" w:sz="0" w:space="0" w:color="auto"/>
        <w:right w:val="none" w:sz="0" w:space="0" w:color="auto"/>
      </w:divBdr>
    </w:div>
    <w:div w:id="2104565192">
      <w:bodyDiv w:val="1"/>
      <w:marLeft w:val="0"/>
      <w:marRight w:val="0"/>
      <w:marTop w:val="0"/>
      <w:marBottom w:val="0"/>
      <w:divBdr>
        <w:top w:val="none" w:sz="0" w:space="0" w:color="auto"/>
        <w:left w:val="none" w:sz="0" w:space="0" w:color="auto"/>
        <w:bottom w:val="none" w:sz="0" w:space="0" w:color="auto"/>
        <w:right w:val="none" w:sz="0" w:space="0" w:color="auto"/>
      </w:divBdr>
    </w:div>
    <w:div w:id="2113043659">
      <w:bodyDiv w:val="1"/>
      <w:marLeft w:val="0"/>
      <w:marRight w:val="0"/>
      <w:marTop w:val="0"/>
      <w:marBottom w:val="0"/>
      <w:divBdr>
        <w:top w:val="none" w:sz="0" w:space="0" w:color="auto"/>
        <w:left w:val="none" w:sz="0" w:space="0" w:color="auto"/>
        <w:bottom w:val="none" w:sz="0" w:space="0" w:color="auto"/>
        <w:right w:val="none" w:sz="0" w:space="0" w:color="auto"/>
      </w:divBdr>
    </w:div>
    <w:div w:id="2116363398">
      <w:bodyDiv w:val="1"/>
      <w:marLeft w:val="0"/>
      <w:marRight w:val="0"/>
      <w:marTop w:val="0"/>
      <w:marBottom w:val="0"/>
      <w:divBdr>
        <w:top w:val="none" w:sz="0" w:space="0" w:color="auto"/>
        <w:left w:val="none" w:sz="0" w:space="0" w:color="auto"/>
        <w:bottom w:val="none" w:sz="0" w:space="0" w:color="auto"/>
        <w:right w:val="none" w:sz="0" w:space="0" w:color="auto"/>
      </w:divBdr>
    </w:div>
    <w:div w:id="2120831944">
      <w:bodyDiv w:val="1"/>
      <w:marLeft w:val="0"/>
      <w:marRight w:val="0"/>
      <w:marTop w:val="0"/>
      <w:marBottom w:val="0"/>
      <w:divBdr>
        <w:top w:val="none" w:sz="0" w:space="0" w:color="auto"/>
        <w:left w:val="none" w:sz="0" w:space="0" w:color="auto"/>
        <w:bottom w:val="none" w:sz="0" w:space="0" w:color="auto"/>
        <w:right w:val="none" w:sz="0" w:space="0" w:color="auto"/>
      </w:divBdr>
    </w:div>
    <w:div w:id="2141531559">
      <w:bodyDiv w:val="1"/>
      <w:marLeft w:val="0"/>
      <w:marRight w:val="0"/>
      <w:marTop w:val="0"/>
      <w:marBottom w:val="0"/>
      <w:divBdr>
        <w:top w:val="none" w:sz="0" w:space="0" w:color="auto"/>
        <w:left w:val="none" w:sz="0" w:space="0" w:color="auto"/>
        <w:bottom w:val="none" w:sz="0" w:space="0" w:color="auto"/>
        <w:right w:val="none" w:sz="0" w:space="0" w:color="auto"/>
      </w:divBdr>
    </w:div>
    <w:div w:id="214337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ergyrating.gov.au/document/gems-check-testing-policy"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rgyrating.gov.au/suppliers/complianc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nergyrating.gov.au/document/gems-compliance-policy-e3-progr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gov.au/Details/C2014C00303"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9D392-2273-4188-A6DA-2F724E47E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41D267EF.dotm</Template>
  <TotalTime>0</TotalTime>
  <Pages>5</Pages>
  <Words>957</Words>
  <Characters>5455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6400</CharactersWithSpaces>
  <SharedDoc>false</SharedDoc>
  <HLinks>
    <vt:vector size="30" baseType="variant">
      <vt:variant>
        <vt:i4>4063274</vt:i4>
      </vt:variant>
      <vt:variant>
        <vt:i4>9</vt:i4>
      </vt:variant>
      <vt:variant>
        <vt:i4>0</vt:i4>
      </vt:variant>
      <vt:variant>
        <vt:i4>5</vt:i4>
      </vt:variant>
      <vt:variant>
        <vt:lpwstr>http://www.energyrating.gov.au/</vt:lpwstr>
      </vt:variant>
      <vt:variant>
        <vt:lpwstr/>
      </vt:variant>
      <vt:variant>
        <vt:i4>4063274</vt:i4>
      </vt:variant>
      <vt:variant>
        <vt:i4>6</vt:i4>
      </vt:variant>
      <vt:variant>
        <vt:i4>0</vt:i4>
      </vt:variant>
      <vt:variant>
        <vt:i4>5</vt:i4>
      </vt:variant>
      <vt:variant>
        <vt:lpwstr>http://www.energyrating.gov.au/</vt:lpwstr>
      </vt:variant>
      <vt:variant>
        <vt:lpwstr/>
      </vt:variant>
      <vt:variant>
        <vt:i4>4718600</vt:i4>
      </vt:variant>
      <vt:variant>
        <vt:i4>0</vt:i4>
      </vt:variant>
      <vt:variant>
        <vt:i4>0</vt:i4>
      </vt:variant>
      <vt:variant>
        <vt:i4>5</vt:i4>
      </vt:variant>
      <vt:variant>
        <vt:lpwstr>http://www.climatechange.gov.au/~/media/about/accountability/service-charter.pdf</vt:lpwstr>
      </vt:variant>
      <vt:variant>
        <vt:lpwstr/>
      </vt:variant>
      <vt:variant>
        <vt:i4>7995516</vt:i4>
      </vt:variant>
      <vt:variant>
        <vt:i4>3</vt:i4>
      </vt:variant>
      <vt:variant>
        <vt:i4>0</vt:i4>
      </vt:variant>
      <vt:variant>
        <vt:i4>5</vt:i4>
      </vt:variant>
      <vt:variant>
        <vt:lpwstr>http://www.ag.gov.au/Fraudcontrol/Pages/HeadsofCommonwealthOperationalLawEnforcementAgencies(HOCOLEA).aspx</vt:lpwstr>
      </vt:variant>
      <vt:variant>
        <vt:lpwstr/>
      </vt:variant>
      <vt:variant>
        <vt:i4>2752565</vt:i4>
      </vt:variant>
      <vt:variant>
        <vt:i4>0</vt:i4>
      </vt:variant>
      <vt:variant>
        <vt:i4>0</vt:i4>
      </vt:variant>
      <vt:variant>
        <vt:i4>5</vt:i4>
      </vt:variant>
      <vt:variant>
        <vt:lpwstr>http://www.ag.gov.au/Fraudcontrol/Pages/CommonwealthFraudControlGuidelines2011.aspx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2018-02-08T22:39:00Z</dcterms:created>
  <dcterms:modified xsi:type="dcterms:W3CDTF">2018-02-08T22:39:00Z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