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5F" w:rsidRDefault="00C761FD" w:rsidP="00AD6DD2">
      <w:pPr>
        <w:pStyle w:val="BodyText"/>
        <w:rPr>
          <w:rFonts w:ascii="Times New Roman"/>
        </w:rPr>
      </w:pPr>
      <w:r>
        <w:rPr>
          <w:noProof/>
          <w:lang w:val="en-AU" w:eastAsia="en-AU" w:bidi="ar-SA"/>
        </w:rPr>
        <w:drawing>
          <wp:anchor distT="0" distB="0" distL="114300" distR="114300" simplePos="0" relativeHeight="251658240" behindDoc="0" locked="0" layoutInCell="1" allowOverlap="1" wp14:anchorId="380D58F5" wp14:editId="78E707E2">
            <wp:simplePos x="0" y="0"/>
            <wp:positionH relativeFrom="column">
              <wp:posOffset>219650</wp:posOffset>
            </wp:positionH>
            <wp:positionV relativeFrom="paragraph">
              <wp:posOffset>-460889</wp:posOffset>
            </wp:positionV>
            <wp:extent cx="2346476" cy="55900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GGR-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6476" cy="559006"/>
                    </a:xfrm>
                    <a:prstGeom prst="rect">
                      <a:avLst/>
                    </a:prstGeom>
                  </pic:spPr>
                </pic:pic>
              </a:graphicData>
            </a:graphic>
            <wp14:sizeRelH relativeFrom="margin">
              <wp14:pctWidth>0</wp14:pctWidth>
            </wp14:sizeRelH>
            <wp14:sizeRelV relativeFrom="margin">
              <wp14:pctHeight>0</wp14:pctHeight>
            </wp14:sizeRelV>
          </wp:anchor>
        </w:drawing>
      </w:r>
    </w:p>
    <w:p w:rsidR="00816F5F" w:rsidRDefault="00816F5F">
      <w:pPr>
        <w:pStyle w:val="BodyText"/>
        <w:rPr>
          <w:rFonts w:ascii="Times New Roman"/>
        </w:rPr>
      </w:pPr>
    </w:p>
    <w:p w:rsidR="00816F5F" w:rsidRDefault="00816F5F" w:rsidP="007F0F57">
      <w:pPr>
        <w:pStyle w:val="BodyText"/>
        <w:jc w:val="center"/>
        <w:rPr>
          <w:rFonts w:ascii="Times New Roman"/>
        </w:rPr>
      </w:pPr>
    </w:p>
    <w:p w:rsidR="00816F5F" w:rsidRDefault="00816F5F" w:rsidP="007F0F57">
      <w:pPr>
        <w:pStyle w:val="BodyText"/>
        <w:jc w:val="center"/>
        <w:rPr>
          <w:rFonts w:ascii="Times New Roman"/>
        </w:rPr>
      </w:pPr>
    </w:p>
    <w:p w:rsidR="00816F5F" w:rsidRPr="007F0F57" w:rsidRDefault="007F0F57" w:rsidP="007F0F57">
      <w:pPr>
        <w:pStyle w:val="Heading1"/>
        <w:spacing w:before="0" w:line="276" w:lineRule="auto"/>
        <w:ind w:left="0" w:firstLine="0"/>
        <w:jc w:val="center"/>
        <w:rPr>
          <w:sz w:val="64"/>
          <w:szCs w:val="64"/>
        </w:rPr>
      </w:pPr>
      <w:r w:rsidRPr="007F0F57">
        <w:rPr>
          <w:sz w:val="64"/>
          <w:szCs w:val="64"/>
        </w:rPr>
        <w:t>Greenhouse and Energy</w:t>
      </w:r>
      <w:r w:rsidRPr="007F0F57">
        <w:rPr>
          <w:sz w:val="64"/>
          <w:szCs w:val="64"/>
        </w:rPr>
        <w:br/>
        <w:t>Minimum Standards</w:t>
      </w:r>
      <w:r w:rsidRPr="007F0F57">
        <w:rPr>
          <w:sz w:val="64"/>
          <w:szCs w:val="64"/>
        </w:rPr>
        <w:br/>
        <w:t>Compliance Policy</w:t>
      </w:r>
    </w:p>
    <w:p w:rsidR="00816F5F" w:rsidRDefault="00816F5F">
      <w:pPr>
        <w:spacing w:line="496" w:lineRule="exact"/>
        <w:jc w:val="center"/>
        <w:rPr>
          <w:sz w:val="50"/>
        </w:rPr>
        <w:sectPr w:rsidR="00816F5F" w:rsidSect="009046D7">
          <w:headerReference w:type="default" r:id="rId9"/>
          <w:type w:val="continuous"/>
          <w:pgSz w:w="11910" w:h="16840"/>
          <w:pgMar w:top="1582" w:right="539" w:bottom="278" w:left="618" w:header="720" w:footer="720" w:gutter="0"/>
          <w:cols w:space="720"/>
        </w:sectPr>
      </w:pPr>
    </w:p>
    <w:p w:rsidR="00816F5F" w:rsidRDefault="00816F5F">
      <w:pPr>
        <w:pStyle w:val="BodyText"/>
      </w:pPr>
    </w:p>
    <w:p w:rsidR="004973E3" w:rsidRDefault="004973E3">
      <w:pPr>
        <w:pStyle w:val="BodyText"/>
      </w:pPr>
    </w:p>
    <w:p w:rsidR="00816F5F" w:rsidRDefault="00816F5F">
      <w:pPr>
        <w:pStyle w:val="BodyText"/>
        <w:spacing w:before="9"/>
        <w:rPr>
          <w:sz w:val="17"/>
        </w:rPr>
      </w:pPr>
    </w:p>
    <w:p w:rsidR="00816F5F" w:rsidRPr="005E6C31" w:rsidRDefault="00932125" w:rsidP="005E6C31">
      <w:pPr>
        <w:pStyle w:val="ListParagraph"/>
        <w:numPr>
          <w:ilvl w:val="0"/>
          <w:numId w:val="11"/>
        </w:numPr>
        <w:spacing w:before="149"/>
        <w:rPr>
          <w:rFonts w:ascii="Calibri Light" w:hAnsi="Calibri Light" w:cs="Calibri Light"/>
          <w:sz w:val="28"/>
          <w:szCs w:val="28"/>
        </w:rPr>
      </w:pPr>
      <w:r w:rsidRPr="005E6C31">
        <w:rPr>
          <w:rFonts w:ascii="Calibri Light" w:hAnsi="Calibri Light" w:cs="Calibri Light"/>
          <w:color w:val="005781"/>
          <w:sz w:val="28"/>
          <w:szCs w:val="28"/>
        </w:rPr>
        <w:t>Purpose</w:t>
      </w:r>
    </w:p>
    <w:p w:rsidR="00816F5F" w:rsidRPr="00FF0C64" w:rsidRDefault="00932125">
      <w:pPr>
        <w:spacing w:before="444" w:line="288" w:lineRule="auto"/>
        <w:ind w:left="230" w:right="557"/>
        <w:rPr>
          <w:rFonts w:ascii="Calibri Light" w:hAnsi="Calibri Light" w:cs="Calibri Light"/>
          <w:sz w:val="28"/>
          <w:szCs w:val="28"/>
        </w:rPr>
      </w:pPr>
      <w:r w:rsidRPr="00FF0C64">
        <w:rPr>
          <w:rFonts w:ascii="Calibri Light" w:hAnsi="Calibri Light" w:cs="Calibri Light"/>
          <w:color w:val="808285"/>
          <w:sz w:val="28"/>
          <w:szCs w:val="28"/>
        </w:rPr>
        <w:t>The</w:t>
      </w:r>
      <w:r w:rsidRPr="00FF0C64">
        <w:rPr>
          <w:rFonts w:ascii="Calibri Light" w:hAnsi="Calibri Light" w:cs="Calibri Light"/>
          <w:color w:val="808285"/>
          <w:spacing w:val="-21"/>
          <w:sz w:val="28"/>
          <w:szCs w:val="28"/>
        </w:rPr>
        <w:t xml:space="preserve"> </w:t>
      </w:r>
      <w:r w:rsidRPr="00FF0C64">
        <w:rPr>
          <w:rFonts w:ascii="Calibri Light" w:hAnsi="Calibri Light" w:cs="Calibri Light"/>
          <w:color w:val="808285"/>
          <w:sz w:val="28"/>
          <w:szCs w:val="28"/>
        </w:rPr>
        <w:t>Greenhouse</w:t>
      </w:r>
      <w:r w:rsidRPr="00FF0C64">
        <w:rPr>
          <w:rFonts w:ascii="Calibri Light" w:hAnsi="Calibri Light" w:cs="Calibri Light"/>
          <w:color w:val="808285"/>
          <w:spacing w:val="-20"/>
          <w:sz w:val="28"/>
          <w:szCs w:val="28"/>
        </w:rPr>
        <w:t xml:space="preserve"> </w:t>
      </w:r>
      <w:r w:rsidRPr="00FF0C64">
        <w:rPr>
          <w:rFonts w:ascii="Calibri Light" w:hAnsi="Calibri Light" w:cs="Calibri Light"/>
          <w:color w:val="808285"/>
          <w:sz w:val="28"/>
          <w:szCs w:val="28"/>
        </w:rPr>
        <w:t>and</w:t>
      </w:r>
      <w:r w:rsidRPr="00FF0C64">
        <w:rPr>
          <w:rFonts w:ascii="Calibri Light" w:hAnsi="Calibri Light" w:cs="Calibri Light"/>
          <w:color w:val="808285"/>
          <w:spacing w:val="-20"/>
          <w:sz w:val="28"/>
          <w:szCs w:val="28"/>
        </w:rPr>
        <w:t xml:space="preserve"> </w:t>
      </w:r>
      <w:r w:rsidRPr="00FF0C64">
        <w:rPr>
          <w:rFonts w:ascii="Calibri Light" w:hAnsi="Calibri Light" w:cs="Calibri Light"/>
          <w:color w:val="808285"/>
          <w:sz w:val="28"/>
          <w:szCs w:val="28"/>
        </w:rPr>
        <w:t>Energy</w:t>
      </w:r>
      <w:r w:rsidRPr="00FF0C64">
        <w:rPr>
          <w:rFonts w:ascii="Calibri Light" w:hAnsi="Calibri Light" w:cs="Calibri Light"/>
          <w:color w:val="808285"/>
          <w:spacing w:val="-21"/>
          <w:sz w:val="28"/>
          <w:szCs w:val="28"/>
        </w:rPr>
        <w:t xml:space="preserve"> </w:t>
      </w:r>
      <w:r w:rsidRPr="00FF0C64">
        <w:rPr>
          <w:rFonts w:ascii="Calibri Light" w:hAnsi="Calibri Light" w:cs="Calibri Light"/>
          <w:color w:val="808285"/>
          <w:sz w:val="28"/>
          <w:szCs w:val="28"/>
        </w:rPr>
        <w:t>Minimum</w:t>
      </w:r>
      <w:r w:rsidRPr="00FF0C64">
        <w:rPr>
          <w:rFonts w:ascii="Calibri Light" w:hAnsi="Calibri Light" w:cs="Calibri Light"/>
          <w:color w:val="808285"/>
          <w:spacing w:val="-20"/>
          <w:sz w:val="28"/>
          <w:szCs w:val="28"/>
        </w:rPr>
        <w:t xml:space="preserve"> </w:t>
      </w:r>
      <w:r w:rsidRPr="00FF0C64">
        <w:rPr>
          <w:rFonts w:ascii="Calibri Light" w:hAnsi="Calibri Light" w:cs="Calibri Light"/>
          <w:color w:val="808285"/>
          <w:sz w:val="28"/>
          <w:szCs w:val="28"/>
        </w:rPr>
        <w:t>Standards</w:t>
      </w:r>
      <w:r w:rsidRPr="00FF0C64">
        <w:rPr>
          <w:rFonts w:ascii="Calibri Light" w:hAnsi="Calibri Light" w:cs="Calibri Light"/>
          <w:color w:val="808285"/>
          <w:spacing w:val="-20"/>
          <w:sz w:val="28"/>
          <w:szCs w:val="28"/>
        </w:rPr>
        <w:t xml:space="preserve"> </w:t>
      </w:r>
      <w:r w:rsidRPr="00FF0C64">
        <w:rPr>
          <w:rFonts w:ascii="Calibri Light" w:hAnsi="Calibri Light" w:cs="Calibri Light"/>
          <w:color w:val="808285"/>
          <w:sz w:val="28"/>
          <w:szCs w:val="28"/>
        </w:rPr>
        <w:t>(GEMS)</w:t>
      </w:r>
      <w:r w:rsidRPr="00FF0C64">
        <w:rPr>
          <w:rFonts w:ascii="Calibri Light" w:hAnsi="Calibri Light" w:cs="Calibri Light"/>
          <w:color w:val="808285"/>
          <w:spacing w:val="-20"/>
          <w:sz w:val="28"/>
          <w:szCs w:val="28"/>
        </w:rPr>
        <w:t xml:space="preserve"> </w:t>
      </w:r>
      <w:r w:rsidRPr="00FF0C64">
        <w:rPr>
          <w:rFonts w:ascii="Calibri Light" w:hAnsi="Calibri Light" w:cs="Calibri Light"/>
          <w:color w:val="808285"/>
          <w:sz w:val="28"/>
          <w:szCs w:val="28"/>
        </w:rPr>
        <w:t xml:space="preserve">Compliance Policy outlines the principles adopted by the GEMS Regulator to maximise compliance with the </w:t>
      </w:r>
      <w:r w:rsidRPr="00FF0C64">
        <w:rPr>
          <w:rFonts w:ascii="Calibri Light" w:hAnsi="Calibri Light" w:cs="Calibri Light"/>
          <w:i/>
          <w:color w:val="808285"/>
          <w:sz w:val="28"/>
          <w:szCs w:val="28"/>
        </w:rPr>
        <w:t xml:space="preserve">Greenhouse and Energy Minimum Standards Act 2012 </w:t>
      </w:r>
      <w:r w:rsidRPr="00FF0C64">
        <w:rPr>
          <w:rFonts w:ascii="Calibri Light" w:hAnsi="Calibri Light" w:cs="Calibri Light"/>
          <w:color w:val="808285"/>
          <w:sz w:val="28"/>
          <w:szCs w:val="28"/>
        </w:rPr>
        <w:t>(GEMS</w:t>
      </w:r>
      <w:r w:rsidRPr="00FF0C64">
        <w:rPr>
          <w:rFonts w:ascii="Calibri Light" w:hAnsi="Calibri Light" w:cs="Calibri Light"/>
          <w:color w:val="808285"/>
          <w:spacing w:val="-36"/>
          <w:sz w:val="28"/>
          <w:szCs w:val="28"/>
        </w:rPr>
        <w:t xml:space="preserve"> </w:t>
      </w:r>
      <w:r w:rsidRPr="00FF0C64">
        <w:rPr>
          <w:rFonts w:ascii="Calibri Light" w:hAnsi="Calibri Light" w:cs="Calibri Light"/>
          <w:color w:val="808285"/>
          <w:sz w:val="28"/>
          <w:szCs w:val="28"/>
        </w:rPr>
        <w:t>Act).</w:t>
      </w:r>
    </w:p>
    <w:p w:rsidR="00816F5F" w:rsidRPr="00FF0C64" w:rsidRDefault="00816F5F">
      <w:pPr>
        <w:pStyle w:val="BodyText"/>
        <w:spacing w:before="7"/>
        <w:rPr>
          <w:rFonts w:ascii="Calibri Light" w:hAnsi="Calibri Light" w:cs="Calibri Light"/>
          <w:sz w:val="28"/>
          <w:szCs w:val="28"/>
        </w:rPr>
      </w:pPr>
    </w:p>
    <w:p w:rsidR="00816F5F" w:rsidRPr="00FF0C64" w:rsidRDefault="00932125" w:rsidP="00040EE2">
      <w:pPr>
        <w:pStyle w:val="Heading2"/>
        <w:numPr>
          <w:ilvl w:val="0"/>
          <w:numId w:val="11"/>
        </w:numPr>
        <w:rPr>
          <w:rFonts w:ascii="Calibri Light" w:hAnsi="Calibri Light" w:cs="Calibri Light"/>
          <w:sz w:val="28"/>
          <w:szCs w:val="28"/>
        </w:rPr>
      </w:pPr>
      <w:r w:rsidRPr="00FF0C64">
        <w:rPr>
          <w:rFonts w:ascii="Calibri Light" w:hAnsi="Calibri Light" w:cs="Calibri Light"/>
          <w:color w:val="005781"/>
          <w:sz w:val="28"/>
          <w:szCs w:val="28"/>
        </w:rPr>
        <w:t>GEMS ACT Requirements</w:t>
      </w:r>
    </w:p>
    <w:p w:rsidR="00040EE2" w:rsidRDefault="00040EE2" w:rsidP="00040EE2">
      <w:pPr>
        <w:pStyle w:val="BodyText"/>
        <w:spacing w:line="360" w:lineRule="auto"/>
        <w:ind w:left="232" w:right="556"/>
        <w:rPr>
          <w:rFonts w:ascii="Calibri Light" w:hAnsi="Calibri Light" w:cs="Calibri Light"/>
          <w:color w:val="231F20"/>
          <w:w w:val="105"/>
        </w:rPr>
      </w:pPr>
    </w:p>
    <w:p w:rsidR="00427B16" w:rsidRPr="00427B16" w:rsidRDefault="00B15C85" w:rsidP="00040EE2">
      <w:pPr>
        <w:pStyle w:val="BodyText"/>
        <w:spacing w:line="360" w:lineRule="auto"/>
        <w:ind w:left="232" w:right="556"/>
        <w:rPr>
          <w:rFonts w:ascii="Calibri Light" w:hAnsi="Calibri Light" w:cs="Calibri Light"/>
        </w:rPr>
      </w:pPr>
      <w:r>
        <w:rPr>
          <w:rFonts w:ascii="Calibri Light" w:hAnsi="Calibri Light" w:cs="Calibri Light"/>
        </w:rPr>
        <w:t>Under the GEMS Act, a product that uses energy or affects the amount of energy used by another product and is in a product class covered by a GEMS determination, is known as a GEMS product. G</w:t>
      </w:r>
      <w:r w:rsidR="00040EE2">
        <w:rPr>
          <w:rFonts w:ascii="Calibri Light" w:hAnsi="Calibri Light" w:cs="Calibri Light"/>
        </w:rPr>
        <w:t>EMS</w:t>
      </w:r>
      <w:r>
        <w:rPr>
          <w:rFonts w:ascii="Calibri Light" w:hAnsi="Calibri Light" w:cs="Calibri Light"/>
        </w:rPr>
        <w:t xml:space="preserve"> products can only be supplied or offered for supply, or us</w:t>
      </w:r>
      <w:r w:rsidR="00427B16">
        <w:rPr>
          <w:rFonts w:ascii="Calibri Light" w:hAnsi="Calibri Light" w:cs="Calibri Light"/>
        </w:rPr>
        <w:t>ed for commercial purposes, if:</w:t>
      </w:r>
    </w:p>
    <w:p w:rsidR="00427B16" w:rsidRPr="00427B16" w:rsidRDefault="00427B16" w:rsidP="005E6C31">
      <w:pPr>
        <w:numPr>
          <w:ilvl w:val="0"/>
          <w:numId w:val="9"/>
        </w:numPr>
        <w:tabs>
          <w:tab w:val="left" w:pos="513"/>
          <w:tab w:val="left" w:pos="514"/>
        </w:tabs>
        <w:spacing w:before="55"/>
        <w:ind w:left="1083"/>
        <w:rPr>
          <w:rFonts w:ascii="Calibri Light" w:hAnsi="Calibri Light" w:cs="Calibri Light"/>
          <w:sz w:val="20"/>
        </w:rPr>
      </w:pPr>
      <w:r w:rsidRPr="00427B16">
        <w:rPr>
          <w:rFonts w:ascii="Calibri Light" w:hAnsi="Calibri Light" w:cs="Calibri Light"/>
          <w:color w:val="231F20"/>
          <w:w w:val="105"/>
          <w:sz w:val="20"/>
        </w:rPr>
        <w:t>the</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model</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of</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the</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product</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is</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registered</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under</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the</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GEMS</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Act</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against</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the</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relevant</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determination;</w:t>
      </w:r>
      <w:r w:rsidRPr="00427B16">
        <w:rPr>
          <w:rFonts w:ascii="Calibri Light" w:hAnsi="Calibri Light" w:cs="Calibri Light"/>
          <w:color w:val="231F20"/>
          <w:spacing w:val="-10"/>
          <w:w w:val="105"/>
          <w:sz w:val="20"/>
        </w:rPr>
        <w:t xml:space="preserve"> </w:t>
      </w:r>
      <w:r w:rsidRPr="00427B16">
        <w:rPr>
          <w:rFonts w:ascii="Calibri Light" w:hAnsi="Calibri Light" w:cs="Calibri Light"/>
          <w:color w:val="231F20"/>
          <w:w w:val="105"/>
          <w:sz w:val="20"/>
        </w:rPr>
        <w:t>and</w:t>
      </w:r>
    </w:p>
    <w:p w:rsidR="00427B16" w:rsidRPr="00427B16" w:rsidRDefault="00427B16" w:rsidP="005E6C31">
      <w:pPr>
        <w:numPr>
          <w:ilvl w:val="0"/>
          <w:numId w:val="9"/>
        </w:numPr>
        <w:tabs>
          <w:tab w:val="left" w:pos="513"/>
          <w:tab w:val="left" w:pos="514"/>
        </w:tabs>
        <w:spacing w:before="107"/>
        <w:ind w:left="1083"/>
        <w:rPr>
          <w:rFonts w:ascii="Calibri Light" w:hAnsi="Calibri Light" w:cs="Calibri Light"/>
          <w:sz w:val="20"/>
        </w:rPr>
      </w:pPr>
      <w:r w:rsidRPr="00427B16">
        <w:rPr>
          <w:rFonts w:ascii="Calibri Light" w:hAnsi="Calibri Light" w:cs="Calibri Light"/>
          <w:color w:val="231F20"/>
          <w:w w:val="105"/>
          <w:sz w:val="20"/>
        </w:rPr>
        <w:t>the product complies with the determination;</w:t>
      </w:r>
      <w:r w:rsidRPr="00427B16">
        <w:rPr>
          <w:rFonts w:ascii="Calibri Light" w:hAnsi="Calibri Light" w:cs="Calibri Light"/>
          <w:color w:val="231F20"/>
          <w:spacing w:val="-20"/>
          <w:w w:val="105"/>
          <w:sz w:val="20"/>
        </w:rPr>
        <w:t xml:space="preserve"> </w:t>
      </w:r>
      <w:r w:rsidRPr="00427B16">
        <w:rPr>
          <w:rFonts w:ascii="Calibri Light" w:hAnsi="Calibri Light" w:cs="Calibri Light"/>
          <w:color w:val="231F20"/>
          <w:w w:val="105"/>
          <w:sz w:val="20"/>
        </w:rPr>
        <w:t>and</w:t>
      </w:r>
    </w:p>
    <w:p w:rsidR="00427B16" w:rsidRPr="00427B16" w:rsidRDefault="00427B16" w:rsidP="005E6C31">
      <w:pPr>
        <w:numPr>
          <w:ilvl w:val="0"/>
          <w:numId w:val="9"/>
        </w:numPr>
        <w:tabs>
          <w:tab w:val="left" w:pos="513"/>
          <w:tab w:val="left" w:pos="514"/>
        </w:tabs>
        <w:spacing w:before="107"/>
        <w:ind w:left="1083"/>
        <w:rPr>
          <w:rFonts w:ascii="Calibri Light" w:hAnsi="Calibri Light" w:cs="Calibri Light"/>
          <w:sz w:val="20"/>
        </w:rPr>
      </w:pPr>
      <w:r w:rsidRPr="00427B16">
        <w:rPr>
          <w:rFonts w:ascii="Calibri Light" w:hAnsi="Calibri Light" w:cs="Calibri Light"/>
          <w:color w:val="231F20"/>
          <w:w w:val="105"/>
          <w:sz w:val="20"/>
        </w:rPr>
        <w:t xml:space="preserve">the supply, </w:t>
      </w:r>
      <w:r w:rsidRPr="00427B16">
        <w:rPr>
          <w:rFonts w:ascii="Calibri Light" w:hAnsi="Calibri Light" w:cs="Calibri Light"/>
          <w:color w:val="231F20"/>
          <w:spacing w:val="-3"/>
          <w:w w:val="105"/>
          <w:sz w:val="20"/>
        </w:rPr>
        <w:t xml:space="preserve">offer, </w:t>
      </w:r>
      <w:r w:rsidRPr="00427B16">
        <w:rPr>
          <w:rFonts w:ascii="Calibri Light" w:hAnsi="Calibri Light" w:cs="Calibri Light"/>
          <w:color w:val="231F20"/>
          <w:w w:val="105"/>
          <w:sz w:val="20"/>
        </w:rPr>
        <w:t>or use complies with the</w:t>
      </w:r>
      <w:r w:rsidRPr="00427B16">
        <w:rPr>
          <w:rFonts w:ascii="Calibri Light" w:hAnsi="Calibri Light" w:cs="Calibri Light"/>
          <w:color w:val="231F20"/>
          <w:spacing w:val="-29"/>
          <w:w w:val="105"/>
          <w:sz w:val="20"/>
        </w:rPr>
        <w:t xml:space="preserve"> </w:t>
      </w:r>
      <w:r w:rsidRPr="00427B16">
        <w:rPr>
          <w:rFonts w:ascii="Calibri Light" w:hAnsi="Calibri Light" w:cs="Calibri Light"/>
          <w:color w:val="231F20"/>
          <w:w w:val="105"/>
          <w:sz w:val="20"/>
        </w:rPr>
        <w:t>determination.</w:t>
      </w:r>
    </w:p>
    <w:p w:rsidR="00427B16" w:rsidRPr="00427B16" w:rsidRDefault="00427B16" w:rsidP="005E6C31">
      <w:pPr>
        <w:spacing w:before="8"/>
        <w:ind w:hanging="284"/>
        <w:rPr>
          <w:rFonts w:ascii="Calibri Light" w:hAnsi="Calibri Light" w:cs="Calibri Light"/>
          <w:sz w:val="37"/>
          <w:szCs w:val="20"/>
        </w:rPr>
      </w:pPr>
    </w:p>
    <w:p w:rsidR="00816F5F" w:rsidRPr="00FF0C64" w:rsidRDefault="00932125" w:rsidP="005E6C31">
      <w:pPr>
        <w:pStyle w:val="Heading2"/>
        <w:numPr>
          <w:ilvl w:val="0"/>
          <w:numId w:val="11"/>
        </w:numPr>
        <w:spacing w:before="1"/>
        <w:rPr>
          <w:rFonts w:ascii="Calibri Light" w:hAnsi="Calibri Light" w:cs="Calibri Light"/>
          <w:sz w:val="28"/>
          <w:szCs w:val="28"/>
        </w:rPr>
      </w:pPr>
      <w:r w:rsidRPr="00FF0C64">
        <w:rPr>
          <w:rFonts w:ascii="Calibri Light" w:hAnsi="Calibri Light" w:cs="Calibri Light"/>
          <w:color w:val="005781"/>
          <w:sz w:val="28"/>
          <w:szCs w:val="28"/>
        </w:rPr>
        <w:t>The GEMS Regulator</w:t>
      </w:r>
    </w:p>
    <w:p w:rsidR="00427B16" w:rsidRPr="00FF0C64" w:rsidRDefault="00427B16" w:rsidP="005E6C31">
      <w:pPr>
        <w:pStyle w:val="BodyText"/>
        <w:spacing w:before="194" w:line="292" w:lineRule="auto"/>
        <w:ind w:left="232" w:right="1015"/>
        <w:rPr>
          <w:rFonts w:ascii="Calibri Light" w:hAnsi="Calibri Light" w:cs="Calibri Light"/>
        </w:rPr>
      </w:pPr>
      <w:r>
        <w:rPr>
          <w:rFonts w:ascii="Calibri Light" w:hAnsi="Calibri Light" w:cs="Calibri Light"/>
          <w:color w:val="231F20"/>
        </w:rPr>
        <w:t xml:space="preserve">The GEMS Regulator, an office established by section 70 of the GEMS Act, is responsible for monitoring and enforcing compliance with the Act. </w:t>
      </w:r>
    </w:p>
    <w:p w:rsidR="00816F5F" w:rsidRPr="00FF0C64" w:rsidRDefault="00816F5F">
      <w:pPr>
        <w:pStyle w:val="BodyText"/>
        <w:spacing w:before="4"/>
        <w:rPr>
          <w:rFonts w:ascii="Calibri Light" w:hAnsi="Calibri Light" w:cs="Calibri Light"/>
          <w:sz w:val="33"/>
        </w:rPr>
      </w:pPr>
    </w:p>
    <w:p w:rsidR="00816F5F" w:rsidRPr="00FF0C64" w:rsidRDefault="00F4617D" w:rsidP="00F4617D">
      <w:pPr>
        <w:pStyle w:val="Heading2"/>
        <w:ind w:left="950"/>
        <w:rPr>
          <w:rFonts w:ascii="Calibri Light" w:hAnsi="Calibri Light" w:cs="Calibri Light"/>
          <w:sz w:val="28"/>
          <w:szCs w:val="28"/>
        </w:rPr>
      </w:pPr>
      <w:r>
        <w:rPr>
          <w:rFonts w:ascii="Calibri Light" w:hAnsi="Calibri Light" w:cs="Calibri Light"/>
          <w:color w:val="005781"/>
          <w:sz w:val="28"/>
          <w:szCs w:val="28"/>
        </w:rPr>
        <w:t xml:space="preserve">3.1 </w:t>
      </w:r>
      <w:r w:rsidR="00932125" w:rsidRPr="00FF0C64">
        <w:rPr>
          <w:rFonts w:ascii="Calibri Light" w:hAnsi="Calibri Light" w:cs="Calibri Light"/>
          <w:color w:val="005781"/>
          <w:sz w:val="28"/>
          <w:szCs w:val="28"/>
        </w:rPr>
        <w:t>GEMS Inspectors</w:t>
      </w:r>
    </w:p>
    <w:p w:rsidR="00427B16" w:rsidRPr="00FF0C64" w:rsidRDefault="00427B16">
      <w:pPr>
        <w:pStyle w:val="BodyText"/>
        <w:spacing w:before="195" w:line="292" w:lineRule="auto"/>
        <w:ind w:left="230" w:right="823"/>
        <w:rPr>
          <w:rFonts w:ascii="Calibri Light" w:hAnsi="Calibri Light" w:cs="Calibri Light"/>
        </w:rPr>
      </w:pPr>
      <w:r>
        <w:rPr>
          <w:rFonts w:ascii="Calibri Light" w:hAnsi="Calibri Light" w:cs="Calibri Light"/>
          <w:color w:val="231F20"/>
        </w:rPr>
        <w:t xml:space="preserve">GEMS inspectors assist the GEMS Regulator to monitor and enforce compliance with the GEMS Act. The GEMS Act provides GEMS inspectors with inspection, monitoring, and investigation powers and notes that they </w:t>
      </w:r>
      <w:r w:rsidR="005F1C4B">
        <w:rPr>
          <w:rFonts w:ascii="Calibri Light" w:hAnsi="Calibri Light" w:cs="Calibri Light"/>
          <w:color w:val="231F20"/>
        </w:rPr>
        <w:t xml:space="preserve">may </w:t>
      </w:r>
      <w:r>
        <w:rPr>
          <w:rFonts w:ascii="Calibri Light" w:hAnsi="Calibri Light" w:cs="Calibri Light"/>
          <w:color w:val="231F20"/>
        </w:rPr>
        <w:t xml:space="preserve">be assisted by others persons, knows as person assisting GEMS inspectors, to exercise powers or perform functions under the Act. </w:t>
      </w:r>
    </w:p>
    <w:p w:rsidR="00816F5F" w:rsidRPr="00FF0C64" w:rsidRDefault="00816F5F">
      <w:pPr>
        <w:pStyle w:val="BodyText"/>
        <w:spacing w:before="2"/>
        <w:rPr>
          <w:rFonts w:ascii="Calibri Light" w:hAnsi="Calibri Light" w:cs="Calibri Light"/>
          <w:sz w:val="33"/>
        </w:rPr>
      </w:pPr>
    </w:p>
    <w:p w:rsidR="00816F5F" w:rsidRPr="00FF0C64" w:rsidRDefault="00932125" w:rsidP="00F4617D">
      <w:pPr>
        <w:pStyle w:val="Heading2"/>
        <w:numPr>
          <w:ilvl w:val="0"/>
          <w:numId w:val="11"/>
        </w:numPr>
        <w:rPr>
          <w:rFonts w:ascii="Calibri Light" w:hAnsi="Calibri Light" w:cs="Calibri Light"/>
          <w:sz w:val="28"/>
          <w:szCs w:val="28"/>
        </w:rPr>
      </w:pPr>
      <w:r w:rsidRPr="00FF0C64">
        <w:rPr>
          <w:rFonts w:ascii="Calibri Light" w:hAnsi="Calibri Light" w:cs="Calibri Light"/>
          <w:color w:val="005781"/>
          <w:w w:val="105"/>
          <w:sz w:val="28"/>
          <w:szCs w:val="28"/>
        </w:rPr>
        <w:t>Compliance Objective</w:t>
      </w:r>
    </w:p>
    <w:p w:rsidR="00816F5F" w:rsidRPr="00FF0C64" w:rsidRDefault="00932125" w:rsidP="007611E9">
      <w:pPr>
        <w:pStyle w:val="BodyText"/>
        <w:spacing w:before="195" w:line="293" w:lineRule="auto"/>
        <w:ind w:left="232" w:right="556"/>
        <w:rPr>
          <w:rFonts w:ascii="Calibri Light" w:hAnsi="Calibri Light" w:cs="Calibri Light"/>
        </w:rPr>
      </w:pPr>
      <w:r w:rsidRPr="00FF0C64">
        <w:rPr>
          <w:rFonts w:ascii="Calibri Light" w:hAnsi="Calibri Light" w:cs="Calibri Light"/>
          <w:color w:val="231F20"/>
        </w:rPr>
        <w:t>The GEMS Regulator’s compliance objective is to maximise the number of responsible parties (individuals or organisations having obligations under the GEMS Act and who may be held liable for a contravention) who choose to voluntarily comply with the GEMS Act, whilst implementing strategies and responses to identify, and then deter, non-compliance.</w:t>
      </w:r>
    </w:p>
    <w:p w:rsidR="00816F5F" w:rsidRPr="00FF0C64" w:rsidRDefault="00816F5F">
      <w:pPr>
        <w:pStyle w:val="BodyText"/>
        <w:spacing w:before="2"/>
        <w:rPr>
          <w:rFonts w:ascii="Calibri Light" w:hAnsi="Calibri Light" w:cs="Calibri Light"/>
          <w:sz w:val="33"/>
        </w:rPr>
      </w:pPr>
    </w:p>
    <w:p w:rsidR="00816F5F" w:rsidRPr="00FF0C64" w:rsidRDefault="00932125" w:rsidP="00F4617D">
      <w:pPr>
        <w:pStyle w:val="Heading2"/>
        <w:numPr>
          <w:ilvl w:val="0"/>
          <w:numId w:val="11"/>
        </w:numPr>
        <w:rPr>
          <w:rFonts w:ascii="Calibri Light" w:hAnsi="Calibri Light" w:cs="Calibri Light"/>
          <w:sz w:val="28"/>
          <w:szCs w:val="28"/>
        </w:rPr>
      </w:pPr>
      <w:r w:rsidRPr="00FF0C64">
        <w:rPr>
          <w:rFonts w:ascii="Calibri Light" w:hAnsi="Calibri Light" w:cs="Calibri Light"/>
          <w:color w:val="005781"/>
          <w:sz w:val="28"/>
          <w:szCs w:val="28"/>
        </w:rPr>
        <w:t>Compliance Approach</w:t>
      </w:r>
    </w:p>
    <w:p w:rsidR="00816F5F" w:rsidRPr="00FF0C64" w:rsidRDefault="00932125" w:rsidP="007611E9">
      <w:pPr>
        <w:pStyle w:val="BodyText"/>
        <w:spacing w:before="195"/>
        <w:ind w:left="230"/>
        <w:rPr>
          <w:rFonts w:ascii="Calibri Light" w:hAnsi="Calibri Light" w:cs="Calibri Light"/>
        </w:rPr>
      </w:pPr>
      <w:r w:rsidRPr="00FF0C64">
        <w:rPr>
          <w:rFonts w:ascii="Calibri Light" w:hAnsi="Calibri Light" w:cs="Calibri Light"/>
          <w:color w:val="231F20"/>
        </w:rPr>
        <w:t>The GEMS Regulator is committed to:</w:t>
      </w:r>
    </w:p>
    <w:p w:rsidR="00816F5F" w:rsidRPr="00FF0C64" w:rsidRDefault="00932125" w:rsidP="007611E9">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w w:val="105"/>
          <w:sz w:val="20"/>
        </w:rPr>
        <w:t>assisting</w:t>
      </w:r>
      <w:r w:rsidRPr="00FF0C64">
        <w:rPr>
          <w:rFonts w:ascii="Calibri Light" w:hAnsi="Calibri Light" w:cs="Calibri Light"/>
          <w:color w:val="231F20"/>
          <w:spacing w:val="-7"/>
          <w:w w:val="105"/>
          <w:sz w:val="20"/>
        </w:rPr>
        <w:t xml:space="preserve"> </w:t>
      </w:r>
      <w:r w:rsidRPr="00FF0C64">
        <w:rPr>
          <w:rFonts w:ascii="Calibri Light" w:hAnsi="Calibri Light" w:cs="Calibri Light"/>
          <w:color w:val="231F20"/>
          <w:w w:val="105"/>
          <w:sz w:val="20"/>
        </w:rPr>
        <w:t>responsible</w:t>
      </w:r>
      <w:r w:rsidRPr="00FF0C64">
        <w:rPr>
          <w:rFonts w:ascii="Calibri Light" w:hAnsi="Calibri Light" w:cs="Calibri Light"/>
          <w:color w:val="231F20"/>
          <w:spacing w:val="-7"/>
          <w:w w:val="105"/>
          <w:sz w:val="20"/>
        </w:rPr>
        <w:t xml:space="preserve"> </w:t>
      </w:r>
      <w:r w:rsidRPr="00FF0C64">
        <w:rPr>
          <w:rFonts w:ascii="Calibri Light" w:hAnsi="Calibri Light" w:cs="Calibri Light"/>
          <w:color w:val="231F20"/>
          <w:w w:val="105"/>
          <w:sz w:val="20"/>
        </w:rPr>
        <w:t>parties</w:t>
      </w:r>
      <w:r w:rsidRPr="00FF0C64">
        <w:rPr>
          <w:rFonts w:ascii="Calibri Light" w:hAnsi="Calibri Light" w:cs="Calibri Light"/>
          <w:color w:val="231F20"/>
          <w:spacing w:val="-7"/>
          <w:w w:val="105"/>
          <w:sz w:val="20"/>
        </w:rPr>
        <w:t xml:space="preserve"> </w:t>
      </w:r>
      <w:r w:rsidRPr="00FF0C64">
        <w:rPr>
          <w:rFonts w:ascii="Calibri Light" w:hAnsi="Calibri Light" w:cs="Calibri Light"/>
          <w:color w:val="231F20"/>
          <w:w w:val="105"/>
          <w:sz w:val="20"/>
        </w:rPr>
        <w:t>to</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understand</w:t>
      </w:r>
      <w:r w:rsidRPr="00FF0C64">
        <w:rPr>
          <w:rFonts w:ascii="Calibri Light" w:hAnsi="Calibri Light" w:cs="Calibri Light"/>
          <w:color w:val="231F20"/>
          <w:spacing w:val="-7"/>
          <w:w w:val="105"/>
          <w:sz w:val="20"/>
        </w:rPr>
        <w:t xml:space="preserve"> </w:t>
      </w:r>
      <w:r w:rsidRPr="00FF0C64">
        <w:rPr>
          <w:rFonts w:ascii="Calibri Light" w:hAnsi="Calibri Light" w:cs="Calibri Light"/>
          <w:color w:val="231F20"/>
          <w:w w:val="105"/>
          <w:sz w:val="20"/>
        </w:rPr>
        <w:t>the</w:t>
      </w:r>
      <w:r w:rsidRPr="00FF0C64">
        <w:rPr>
          <w:rFonts w:ascii="Calibri Light" w:hAnsi="Calibri Light" w:cs="Calibri Light"/>
          <w:color w:val="231F20"/>
          <w:spacing w:val="-7"/>
          <w:w w:val="105"/>
          <w:sz w:val="20"/>
        </w:rPr>
        <w:t xml:space="preserve"> </w:t>
      </w:r>
      <w:r w:rsidRPr="00FF0C64">
        <w:rPr>
          <w:rFonts w:ascii="Calibri Light" w:hAnsi="Calibri Light" w:cs="Calibri Light"/>
          <w:color w:val="231F20"/>
          <w:w w:val="105"/>
          <w:sz w:val="20"/>
        </w:rPr>
        <w:t>requirements</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of</w:t>
      </w:r>
      <w:r w:rsidRPr="00FF0C64">
        <w:rPr>
          <w:rFonts w:ascii="Calibri Light" w:hAnsi="Calibri Light" w:cs="Calibri Light"/>
          <w:color w:val="231F20"/>
          <w:spacing w:val="-7"/>
          <w:w w:val="105"/>
          <w:sz w:val="20"/>
        </w:rPr>
        <w:t xml:space="preserve"> </w:t>
      </w:r>
      <w:r w:rsidRPr="00FF0C64">
        <w:rPr>
          <w:rFonts w:ascii="Calibri Light" w:hAnsi="Calibri Light" w:cs="Calibri Light"/>
          <w:color w:val="231F20"/>
          <w:w w:val="105"/>
          <w:sz w:val="20"/>
        </w:rPr>
        <w:t>the</w:t>
      </w:r>
      <w:r w:rsidRPr="00FF0C64">
        <w:rPr>
          <w:rFonts w:ascii="Calibri Light" w:hAnsi="Calibri Light" w:cs="Calibri Light"/>
          <w:color w:val="231F20"/>
          <w:spacing w:val="-7"/>
          <w:w w:val="105"/>
          <w:sz w:val="20"/>
        </w:rPr>
        <w:t xml:space="preserve"> </w:t>
      </w:r>
      <w:r w:rsidRPr="00FF0C64">
        <w:rPr>
          <w:rFonts w:ascii="Calibri Light" w:hAnsi="Calibri Light" w:cs="Calibri Light"/>
          <w:color w:val="231F20"/>
          <w:w w:val="105"/>
          <w:sz w:val="20"/>
        </w:rPr>
        <w:t>GEMS</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Act</w:t>
      </w:r>
    </w:p>
    <w:p w:rsidR="00816F5F" w:rsidRPr="00FF0C64" w:rsidRDefault="00932125" w:rsidP="007611E9">
      <w:pPr>
        <w:pStyle w:val="ListParagraph"/>
        <w:numPr>
          <w:ilvl w:val="0"/>
          <w:numId w:val="9"/>
        </w:numPr>
        <w:tabs>
          <w:tab w:val="left" w:pos="513"/>
          <w:tab w:val="left" w:pos="514"/>
        </w:tabs>
        <w:spacing w:before="106"/>
        <w:rPr>
          <w:rFonts w:ascii="Calibri Light" w:hAnsi="Calibri Light" w:cs="Calibri Light"/>
          <w:sz w:val="20"/>
        </w:rPr>
      </w:pPr>
      <w:r w:rsidRPr="00FF0C64">
        <w:rPr>
          <w:rFonts w:ascii="Calibri Light" w:hAnsi="Calibri Light" w:cs="Calibri Light"/>
          <w:color w:val="231F20"/>
          <w:w w:val="105"/>
          <w:sz w:val="20"/>
        </w:rPr>
        <w:t>monitoring responsible parties’ compliance with the</w:t>
      </w:r>
      <w:r w:rsidRPr="00FF0C64">
        <w:rPr>
          <w:rFonts w:ascii="Calibri Light" w:hAnsi="Calibri Light" w:cs="Calibri Light"/>
          <w:color w:val="231F20"/>
          <w:spacing w:val="-24"/>
          <w:w w:val="105"/>
          <w:sz w:val="20"/>
        </w:rPr>
        <w:t xml:space="preserve"> </w:t>
      </w:r>
      <w:r w:rsidRPr="00FF0C64">
        <w:rPr>
          <w:rFonts w:ascii="Calibri Light" w:hAnsi="Calibri Light" w:cs="Calibri Light"/>
          <w:color w:val="231F20"/>
          <w:w w:val="105"/>
          <w:sz w:val="20"/>
        </w:rPr>
        <w:t>requirements</w:t>
      </w:r>
    </w:p>
    <w:p w:rsidR="00816F5F" w:rsidRPr="00FF0C64"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w w:val="105"/>
          <w:sz w:val="20"/>
        </w:rPr>
        <w:t>actively</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pursuing</w:t>
      </w:r>
      <w:r w:rsidRPr="00FF0C64">
        <w:rPr>
          <w:rFonts w:ascii="Calibri Light" w:hAnsi="Calibri Light" w:cs="Calibri Light"/>
          <w:color w:val="231F20"/>
          <w:spacing w:val="-8"/>
          <w:w w:val="105"/>
          <w:sz w:val="20"/>
        </w:rPr>
        <w:t xml:space="preserve"> </w:t>
      </w:r>
      <w:r w:rsidRPr="00FF0C64">
        <w:rPr>
          <w:rFonts w:ascii="Calibri Light" w:hAnsi="Calibri Light" w:cs="Calibri Light"/>
          <w:color w:val="231F20"/>
          <w:w w:val="105"/>
          <w:sz w:val="20"/>
        </w:rPr>
        <w:t>those</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who</w:t>
      </w:r>
      <w:r w:rsidRPr="00FF0C64">
        <w:rPr>
          <w:rFonts w:ascii="Calibri Light" w:hAnsi="Calibri Light" w:cs="Calibri Light"/>
          <w:color w:val="231F20"/>
          <w:spacing w:val="-8"/>
          <w:w w:val="105"/>
          <w:sz w:val="20"/>
        </w:rPr>
        <w:t xml:space="preserve"> </w:t>
      </w:r>
      <w:r w:rsidRPr="00FF0C64">
        <w:rPr>
          <w:rFonts w:ascii="Calibri Light" w:hAnsi="Calibri Light" w:cs="Calibri Light"/>
          <w:color w:val="231F20"/>
          <w:w w:val="105"/>
          <w:sz w:val="20"/>
        </w:rPr>
        <w:t>opportunistically</w:t>
      </w:r>
      <w:r w:rsidRPr="00FF0C64">
        <w:rPr>
          <w:rFonts w:ascii="Calibri Light" w:hAnsi="Calibri Light" w:cs="Calibri Light"/>
          <w:color w:val="231F20"/>
          <w:spacing w:val="-8"/>
          <w:w w:val="105"/>
          <w:sz w:val="20"/>
        </w:rPr>
        <w:t xml:space="preserve"> </w:t>
      </w:r>
      <w:r w:rsidRPr="00FF0C64">
        <w:rPr>
          <w:rFonts w:ascii="Calibri Light" w:hAnsi="Calibri Light" w:cs="Calibri Light"/>
          <w:color w:val="231F20"/>
          <w:w w:val="105"/>
          <w:sz w:val="20"/>
        </w:rPr>
        <w:t>or</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deliberately</w:t>
      </w:r>
      <w:r w:rsidRPr="00FF0C64">
        <w:rPr>
          <w:rFonts w:ascii="Calibri Light" w:hAnsi="Calibri Light" w:cs="Calibri Light"/>
          <w:color w:val="231F20"/>
          <w:spacing w:val="-8"/>
          <w:w w:val="105"/>
          <w:sz w:val="20"/>
        </w:rPr>
        <w:t xml:space="preserve"> </w:t>
      </w:r>
      <w:r w:rsidRPr="00FF0C64">
        <w:rPr>
          <w:rFonts w:ascii="Calibri Light" w:hAnsi="Calibri Light" w:cs="Calibri Light"/>
          <w:color w:val="231F20"/>
          <w:w w:val="105"/>
          <w:sz w:val="20"/>
        </w:rPr>
        <w:t>contravene</w:t>
      </w:r>
      <w:r w:rsidRPr="00FF0C64">
        <w:rPr>
          <w:rFonts w:ascii="Calibri Light" w:hAnsi="Calibri Light" w:cs="Calibri Light"/>
          <w:color w:val="231F20"/>
          <w:spacing w:val="-8"/>
          <w:w w:val="105"/>
          <w:sz w:val="20"/>
        </w:rPr>
        <w:t xml:space="preserve"> </w:t>
      </w:r>
      <w:r w:rsidRPr="00FF0C64">
        <w:rPr>
          <w:rFonts w:ascii="Calibri Light" w:hAnsi="Calibri Light" w:cs="Calibri Light"/>
          <w:color w:val="231F20"/>
          <w:w w:val="105"/>
          <w:sz w:val="20"/>
        </w:rPr>
        <w:t>the</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GEMS</w:t>
      </w:r>
      <w:r w:rsidRPr="00FF0C64">
        <w:rPr>
          <w:rFonts w:ascii="Calibri Light" w:hAnsi="Calibri Light" w:cs="Calibri Light"/>
          <w:color w:val="231F20"/>
          <w:spacing w:val="-8"/>
          <w:w w:val="105"/>
          <w:sz w:val="20"/>
        </w:rPr>
        <w:t xml:space="preserve"> </w:t>
      </w:r>
      <w:r w:rsidRPr="00FF0C64">
        <w:rPr>
          <w:rFonts w:ascii="Calibri Light" w:hAnsi="Calibri Light" w:cs="Calibri Light"/>
          <w:color w:val="231F20"/>
          <w:w w:val="105"/>
          <w:sz w:val="20"/>
        </w:rPr>
        <w:t>Act.</w:t>
      </w:r>
    </w:p>
    <w:p w:rsidR="00816F5F" w:rsidRPr="00FF0C64" w:rsidRDefault="00816F5F">
      <w:pPr>
        <w:rPr>
          <w:rFonts w:ascii="Calibri Light" w:hAnsi="Calibri Light" w:cs="Calibri Light"/>
          <w:sz w:val="20"/>
        </w:rPr>
        <w:sectPr w:rsidR="00816F5F" w:rsidRPr="00FF0C64">
          <w:headerReference w:type="even" r:id="rId10"/>
          <w:headerReference w:type="default" r:id="rId11"/>
          <w:footerReference w:type="even" r:id="rId12"/>
          <w:footerReference w:type="default" r:id="rId13"/>
          <w:pgSz w:w="11910" w:h="16840"/>
          <w:pgMar w:top="1580" w:right="540" w:bottom="460" w:left="620" w:header="0" w:footer="276" w:gutter="0"/>
          <w:pgNumType w:start="3"/>
          <w:cols w:space="720"/>
        </w:sectPr>
      </w:pPr>
    </w:p>
    <w:p w:rsidR="00816F5F" w:rsidRPr="00FF0C64" w:rsidRDefault="00816F5F">
      <w:pPr>
        <w:pStyle w:val="BodyText"/>
        <w:rPr>
          <w:rFonts w:ascii="Calibri Light" w:hAnsi="Calibri Light" w:cs="Calibri Light"/>
        </w:rPr>
      </w:pPr>
    </w:p>
    <w:p w:rsidR="00816F5F" w:rsidRPr="00FF0C64" w:rsidRDefault="00816F5F">
      <w:pPr>
        <w:pStyle w:val="BodyText"/>
        <w:rPr>
          <w:rFonts w:ascii="Calibri Light" w:hAnsi="Calibri Light" w:cs="Calibri Light"/>
        </w:rPr>
      </w:pPr>
    </w:p>
    <w:p w:rsidR="00816F5F" w:rsidRPr="00FF0C64" w:rsidRDefault="00816F5F">
      <w:pPr>
        <w:pStyle w:val="BodyText"/>
        <w:spacing w:before="11"/>
        <w:rPr>
          <w:rFonts w:ascii="Calibri Light" w:hAnsi="Calibri Light" w:cs="Calibri Light"/>
          <w:sz w:val="21"/>
        </w:rPr>
      </w:pPr>
    </w:p>
    <w:p w:rsidR="00816F5F" w:rsidRPr="00FF0C64" w:rsidRDefault="00932125" w:rsidP="00F4617D">
      <w:pPr>
        <w:pStyle w:val="Heading3"/>
        <w:numPr>
          <w:ilvl w:val="0"/>
          <w:numId w:val="11"/>
        </w:numPr>
        <w:spacing w:before="131"/>
        <w:rPr>
          <w:rFonts w:ascii="Calibri Light" w:hAnsi="Calibri Light" w:cs="Calibri Light"/>
        </w:rPr>
      </w:pPr>
      <w:r w:rsidRPr="00FF0C64">
        <w:rPr>
          <w:rFonts w:ascii="Calibri Light" w:hAnsi="Calibri Light" w:cs="Calibri Light"/>
          <w:color w:val="005781"/>
        </w:rPr>
        <w:t>Compliance Framework</w:t>
      </w:r>
    </w:p>
    <w:p w:rsidR="005E6C31" w:rsidRPr="005E3253" w:rsidRDefault="0030473A" w:rsidP="004D3865">
      <w:pPr>
        <w:pStyle w:val="BodyText"/>
        <w:spacing w:before="100" w:beforeAutospacing="1" w:after="100" w:afterAutospacing="1" w:line="292" w:lineRule="auto"/>
        <w:ind w:left="232" w:right="936"/>
        <w:rPr>
          <w:rFonts w:ascii="Calibri Light" w:hAnsi="Calibri Light" w:cs="Calibri Light"/>
          <w:color w:val="231F20"/>
        </w:rPr>
      </w:pPr>
      <w:r>
        <w:rPr>
          <w:rFonts w:ascii="Calibri Light" w:hAnsi="Calibri Light" w:cs="Calibri Light"/>
          <w:color w:val="231F20"/>
        </w:rPr>
        <w:t xml:space="preserve">The GEMS Regulator monitors and enforces compliance with the GEMS Act via a compliance framework that focuses on the following </w:t>
      </w:r>
      <w:r w:rsidR="004D3865">
        <w:rPr>
          <w:rFonts w:ascii="Calibri Light" w:hAnsi="Calibri Light" w:cs="Calibri Light"/>
          <w:color w:val="231F20"/>
        </w:rPr>
        <w:t>elements;</w:t>
      </w:r>
    </w:p>
    <w:p w:rsidR="00816F5F" w:rsidRPr="00FF0C64" w:rsidRDefault="00F4617D" w:rsidP="004D3865">
      <w:pPr>
        <w:pStyle w:val="Heading3"/>
        <w:spacing w:before="100" w:beforeAutospacing="1" w:after="100" w:afterAutospacing="1"/>
        <w:ind w:left="232" w:firstLine="490"/>
        <w:rPr>
          <w:rFonts w:ascii="Calibri Light" w:hAnsi="Calibri Light" w:cs="Calibri Light"/>
        </w:rPr>
      </w:pPr>
      <w:r>
        <w:rPr>
          <w:rFonts w:ascii="Calibri Light" w:hAnsi="Calibri Light" w:cs="Calibri Light"/>
          <w:color w:val="005781"/>
        </w:rPr>
        <w:t>6.1</w:t>
      </w:r>
      <w:r>
        <w:rPr>
          <w:rFonts w:ascii="Calibri Light" w:hAnsi="Calibri Light" w:cs="Calibri Light"/>
          <w:color w:val="005781"/>
        </w:rPr>
        <w:tab/>
      </w:r>
      <w:r w:rsidR="00932125" w:rsidRPr="00FF0C64">
        <w:rPr>
          <w:rFonts w:ascii="Calibri Light" w:hAnsi="Calibri Light" w:cs="Calibri Light"/>
          <w:color w:val="005781"/>
        </w:rPr>
        <w:t>Engagement and Education</w:t>
      </w:r>
    </w:p>
    <w:p w:rsidR="00816F5F" w:rsidRPr="00FF0C64" w:rsidRDefault="00932125" w:rsidP="004D3865">
      <w:pPr>
        <w:pStyle w:val="BodyText"/>
        <w:spacing w:before="203" w:line="293" w:lineRule="auto"/>
        <w:ind w:left="232"/>
        <w:rPr>
          <w:rFonts w:ascii="Calibri Light" w:hAnsi="Calibri Light" w:cs="Calibri Light"/>
        </w:rPr>
      </w:pPr>
      <w:r w:rsidRPr="00FF0C64">
        <w:rPr>
          <w:rFonts w:ascii="Calibri Light" w:hAnsi="Calibri Light" w:cs="Calibri Light"/>
          <w:color w:val="231F20"/>
        </w:rPr>
        <w:t xml:space="preserve">Engagement, education, and support, in the first instance, assist responsible parties to voluntarily comply with </w:t>
      </w:r>
      <w:r w:rsidR="005F1C4B">
        <w:rPr>
          <w:rFonts w:ascii="Calibri Light" w:hAnsi="Calibri Light" w:cs="Calibri Light"/>
          <w:color w:val="231F20"/>
        </w:rPr>
        <w:t xml:space="preserve">the </w:t>
      </w:r>
      <w:r w:rsidRPr="00FF0C64">
        <w:rPr>
          <w:rFonts w:ascii="Calibri Light" w:hAnsi="Calibri Light" w:cs="Calibri Light"/>
          <w:color w:val="231F20"/>
        </w:rPr>
        <w:t>requirements of the GEMS Act. As such, the GEMS Regulator and GEMS inspectors:</w:t>
      </w:r>
    </w:p>
    <w:p w:rsidR="00816F5F" w:rsidRPr="00FF0C64" w:rsidRDefault="00932125">
      <w:pPr>
        <w:pStyle w:val="ListParagraph"/>
        <w:numPr>
          <w:ilvl w:val="0"/>
          <w:numId w:val="9"/>
        </w:numPr>
        <w:tabs>
          <w:tab w:val="left" w:pos="513"/>
          <w:tab w:val="left" w:pos="514"/>
        </w:tabs>
        <w:spacing w:before="55"/>
        <w:rPr>
          <w:rFonts w:ascii="Calibri Light" w:hAnsi="Calibri Light" w:cs="Calibri Light"/>
          <w:sz w:val="20"/>
        </w:rPr>
      </w:pPr>
      <w:r w:rsidRPr="00FF0C64">
        <w:rPr>
          <w:rFonts w:ascii="Calibri Light" w:hAnsi="Calibri Light" w:cs="Calibri Light"/>
          <w:color w:val="231F20"/>
          <w:w w:val="105"/>
          <w:sz w:val="20"/>
        </w:rPr>
        <w:t>engage</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responsible</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parties</w:t>
      </w:r>
      <w:r w:rsidRPr="00FF0C64">
        <w:rPr>
          <w:rFonts w:ascii="Calibri Light" w:hAnsi="Calibri Light" w:cs="Calibri Light"/>
          <w:color w:val="231F20"/>
          <w:spacing w:val="-8"/>
          <w:w w:val="105"/>
          <w:sz w:val="20"/>
        </w:rPr>
        <w:t xml:space="preserve"> </w:t>
      </w:r>
      <w:r w:rsidRPr="00FF0C64">
        <w:rPr>
          <w:rFonts w:ascii="Calibri Light" w:hAnsi="Calibri Light" w:cs="Calibri Light"/>
          <w:color w:val="231F20"/>
          <w:w w:val="105"/>
          <w:sz w:val="20"/>
        </w:rPr>
        <w:t>and</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help</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them</w:t>
      </w:r>
      <w:r w:rsidRPr="00FF0C64">
        <w:rPr>
          <w:rFonts w:ascii="Calibri Light" w:hAnsi="Calibri Light" w:cs="Calibri Light"/>
          <w:color w:val="231F20"/>
          <w:spacing w:val="-8"/>
          <w:w w:val="105"/>
          <w:sz w:val="20"/>
        </w:rPr>
        <w:t xml:space="preserve"> </w:t>
      </w:r>
      <w:r w:rsidRPr="00FF0C64">
        <w:rPr>
          <w:rFonts w:ascii="Calibri Light" w:hAnsi="Calibri Light" w:cs="Calibri Light"/>
          <w:color w:val="231F20"/>
          <w:w w:val="105"/>
          <w:sz w:val="20"/>
        </w:rPr>
        <w:t>understand</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the</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requirements</w:t>
      </w:r>
      <w:r w:rsidRPr="00FF0C64">
        <w:rPr>
          <w:rFonts w:ascii="Calibri Light" w:hAnsi="Calibri Light" w:cs="Calibri Light"/>
          <w:color w:val="231F20"/>
          <w:spacing w:val="-8"/>
          <w:w w:val="105"/>
          <w:sz w:val="20"/>
        </w:rPr>
        <w:t xml:space="preserve"> </w:t>
      </w:r>
      <w:r w:rsidRPr="00FF0C64">
        <w:rPr>
          <w:rFonts w:ascii="Calibri Light" w:hAnsi="Calibri Light" w:cs="Calibri Light"/>
          <w:color w:val="231F20"/>
          <w:w w:val="105"/>
          <w:sz w:val="20"/>
        </w:rPr>
        <w:t>of</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the</w:t>
      </w:r>
      <w:r w:rsidRPr="00FF0C64">
        <w:rPr>
          <w:rFonts w:ascii="Calibri Light" w:hAnsi="Calibri Light" w:cs="Calibri Light"/>
          <w:color w:val="231F20"/>
          <w:spacing w:val="-9"/>
          <w:w w:val="105"/>
          <w:sz w:val="20"/>
        </w:rPr>
        <w:t xml:space="preserve"> </w:t>
      </w:r>
      <w:r w:rsidRPr="00FF0C64">
        <w:rPr>
          <w:rFonts w:ascii="Calibri Light" w:hAnsi="Calibri Light" w:cs="Calibri Light"/>
          <w:color w:val="231F20"/>
          <w:w w:val="105"/>
          <w:sz w:val="20"/>
        </w:rPr>
        <w:t>GEMS</w:t>
      </w:r>
      <w:r w:rsidRPr="00FF0C64">
        <w:rPr>
          <w:rFonts w:ascii="Calibri Light" w:hAnsi="Calibri Light" w:cs="Calibri Light"/>
          <w:color w:val="231F20"/>
          <w:spacing w:val="-8"/>
          <w:w w:val="105"/>
          <w:sz w:val="20"/>
        </w:rPr>
        <w:t xml:space="preserve"> </w:t>
      </w:r>
      <w:r w:rsidRPr="00FF0C64">
        <w:rPr>
          <w:rFonts w:ascii="Calibri Light" w:hAnsi="Calibri Light" w:cs="Calibri Light"/>
          <w:color w:val="231F20"/>
          <w:w w:val="105"/>
          <w:sz w:val="20"/>
        </w:rPr>
        <w:t>Act</w:t>
      </w:r>
    </w:p>
    <w:p w:rsidR="00816F5F" w:rsidRPr="00FF0C64"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w w:val="105"/>
          <w:sz w:val="20"/>
        </w:rPr>
        <w:t>attend</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and</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present</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at</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industry</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and</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consumer</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fora</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on</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compliance</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related</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issues</w:t>
      </w:r>
    </w:p>
    <w:p w:rsidR="00816F5F" w:rsidRPr="00FF0C64"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sz w:val="20"/>
        </w:rPr>
        <w:t>publicise the GEMS Compliance Monitoring</w:t>
      </w:r>
      <w:r w:rsidRPr="00FF0C64">
        <w:rPr>
          <w:rFonts w:ascii="Calibri Light" w:hAnsi="Calibri Light" w:cs="Calibri Light"/>
          <w:color w:val="231F20"/>
          <w:spacing w:val="-3"/>
          <w:sz w:val="20"/>
        </w:rPr>
        <w:t xml:space="preserve"> </w:t>
      </w:r>
      <w:r w:rsidRPr="00FF0C64">
        <w:rPr>
          <w:rFonts w:ascii="Calibri Light" w:hAnsi="Calibri Light" w:cs="Calibri Light"/>
          <w:color w:val="231F20"/>
          <w:sz w:val="20"/>
        </w:rPr>
        <w:t>Program</w:t>
      </w:r>
    </w:p>
    <w:p w:rsidR="00816F5F" w:rsidRPr="00FF0C64" w:rsidRDefault="00932125">
      <w:pPr>
        <w:pStyle w:val="ListParagraph"/>
        <w:numPr>
          <w:ilvl w:val="0"/>
          <w:numId w:val="9"/>
        </w:numPr>
        <w:tabs>
          <w:tab w:val="left" w:pos="513"/>
          <w:tab w:val="left" w:pos="514"/>
        </w:tabs>
        <w:spacing w:before="106"/>
        <w:rPr>
          <w:rFonts w:ascii="Calibri Light" w:hAnsi="Calibri Light" w:cs="Calibri Light"/>
          <w:sz w:val="20"/>
        </w:rPr>
      </w:pPr>
      <w:r w:rsidRPr="00FF0C64">
        <w:rPr>
          <w:rFonts w:ascii="Calibri Light" w:hAnsi="Calibri Light" w:cs="Calibri Light"/>
          <w:color w:val="231F20"/>
          <w:sz w:val="20"/>
        </w:rPr>
        <w:t>publicise the results and outcomes of GEMS compliance monitoring activities as permitted by the GEMS</w:t>
      </w:r>
      <w:r w:rsidRPr="00FF0C64">
        <w:rPr>
          <w:rFonts w:ascii="Calibri Light" w:hAnsi="Calibri Light" w:cs="Calibri Light"/>
          <w:color w:val="231F20"/>
          <w:spacing w:val="3"/>
          <w:sz w:val="20"/>
        </w:rPr>
        <w:t xml:space="preserve"> </w:t>
      </w:r>
      <w:r w:rsidRPr="00FF0C64">
        <w:rPr>
          <w:rFonts w:ascii="Calibri Light" w:hAnsi="Calibri Light" w:cs="Calibri Light"/>
          <w:color w:val="231F20"/>
          <w:sz w:val="20"/>
        </w:rPr>
        <w:t>Act</w:t>
      </w:r>
    </w:p>
    <w:p w:rsidR="00816F5F" w:rsidRPr="004D3865"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sz w:val="20"/>
        </w:rPr>
        <w:t>publicise offences, contraventions, and adverse decisions, as permitted by the GEMS</w:t>
      </w:r>
      <w:r w:rsidRPr="00FF0C64">
        <w:rPr>
          <w:rFonts w:ascii="Calibri Light" w:hAnsi="Calibri Light" w:cs="Calibri Light"/>
          <w:color w:val="231F20"/>
          <w:spacing w:val="-15"/>
          <w:sz w:val="20"/>
        </w:rPr>
        <w:t xml:space="preserve"> </w:t>
      </w:r>
      <w:r w:rsidRPr="00FF0C64">
        <w:rPr>
          <w:rFonts w:ascii="Calibri Light" w:hAnsi="Calibri Light" w:cs="Calibri Light"/>
          <w:color w:val="231F20"/>
          <w:sz w:val="20"/>
        </w:rPr>
        <w:t>Act.</w:t>
      </w:r>
    </w:p>
    <w:p w:rsidR="004D3865" w:rsidRPr="00FF0C64" w:rsidRDefault="004D3865" w:rsidP="004D3865">
      <w:pPr>
        <w:pStyle w:val="ListParagraph"/>
        <w:tabs>
          <w:tab w:val="left" w:pos="513"/>
          <w:tab w:val="left" w:pos="514"/>
        </w:tabs>
        <w:ind w:left="1081" w:firstLine="0"/>
        <w:rPr>
          <w:rFonts w:ascii="Calibri Light" w:hAnsi="Calibri Light" w:cs="Calibri Light"/>
          <w:sz w:val="20"/>
        </w:rPr>
      </w:pPr>
    </w:p>
    <w:p w:rsidR="004D3865" w:rsidRDefault="004D3865" w:rsidP="004D3865">
      <w:pPr>
        <w:pStyle w:val="BodyText"/>
        <w:spacing w:line="293" w:lineRule="auto"/>
        <w:ind w:left="230" w:right="369"/>
        <w:rPr>
          <w:rFonts w:ascii="Calibri Light" w:hAnsi="Calibri Light" w:cs="Calibri Light"/>
          <w:color w:val="231F20"/>
          <w:w w:val="105"/>
        </w:rPr>
      </w:pPr>
      <w:r w:rsidRPr="004D3865">
        <w:rPr>
          <w:rFonts w:ascii="Calibri Light" w:hAnsi="Calibri Light" w:cs="Calibri Light"/>
          <w:color w:val="231F20"/>
          <w:w w:val="105"/>
        </w:rPr>
        <w:t>Nonetheless, responsibility for complying with the requirements of the GEMS Act, including ensuring the accuracy of all information provided to the GEMS Regulator, rests with the responsible party.</w:t>
      </w:r>
      <w:r>
        <w:rPr>
          <w:rFonts w:ascii="Calibri Light" w:hAnsi="Calibri Light" w:cs="Calibri Light"/>
          <w:color w:val="231F20"/>
          <w:w w:val="105"/>
        </w:rPr>
        <w:t xml:space="preserve"> </w:t>
      </w:r>
    </w:p>
    <w:p w:rsidR="00816F5F" w:rsidRPr="00FF0C64" w:rsidRDefault="00816F5F" w:rsidP="004D3865">
      <w:pPr>
        <w:pStyle w:val="BodyText"/>
        <w:spacing w:line="293" w:lineRule="auto"/>
        <w:rPr>
          <w:rFonts w:ascii="Calibri Light" w:hAnsi="Calibri Light" w:cs="Calibri Light"/>
          <w:sz w:val="31"/>
        </w:rPr>
      </w:pPr>
    </w:p>
    <w:p w:rsidR="00816F5F" w:rsidRPr="00FF0C64" w:rsidRDefault="00F4617D" w:rsidP="00F4617D">
      <w:pPr>
        <w:pStyle w:val="Heading3"/>
        <w:ind w:firstLine="490"/>
        <w:rPr>
          <w:rFonts w:ascii="Calibri Light" w:hAnsi="Calibri Light" w:cs="Calibri Light"/>
        </w:rPr>
      </w:pPr>
      <w:r>
        <w:rPr>
          <w:rFonts w:ascii="Calibri Light" w:hAnsi="Calibri Light" w:cs="Calibri Light"/>
          <w:color w:val="005781"/>
          <w:w w:val="105"/>
        </w:rPr>
        <w:t>6.2</w:t>
      </w:r>
      <w:r>
        <w:rPr>
          <w:rFonts w:ascii="Calibri Light" w:hAnsi="Calibri Light" w:cs="Calibri Light"/>
          <w:color w:val="005781"/>
          <w:w w:val="105"/>
        </w:rPr>
        <w:tab/>
      </w:r>
      <w:r w:rsidR="00932125" w:rsidRPr="00FF0C64">
        <w:rPr>
          <w:rFonts w:ascii="Calibri Light" w:hAnsi="Calibri Light" w:cs="Calibri Light"/>
          <w:color w:val="005781"/>
          <w:w w:val="105"/>
        </w:rPr>
        <w:t>Monitoring Compliance</w:t>
      </w:r>
    </w:p>
    <w:p w:rsidR="00816F5F" w:rsidRPr="00FF0C64" w:rsidRDefault="00932125">
      <w:pPr>
        <w:pStyle w:val="BodyText"/>
        <w:spacing w:before="204" w:line="292" w:lineRule="auto"/>
        <w:ind w:left="230" w:right="369"/>
        <w:rPr>
          <w:rFonts w:ascii="Calibri Light" w:hAnsi="Calibri Light" w:cs="Calibri Light"/>
        </w:rPr>
      </w:pPr>
      <w:r w:rsidRPr="00FF0C64">
        <w:rPr>
          <w:rFonts w:ascii="Calibri Light" w:hAnsi="Calibri Light" w:cs="Calibri Light"/>
          <w:color w:val="231F20"/>
        </w:rPr>
        <w:t>Compliance monitoring activities assist the GEMS Regulator to determine a responsible party’s compliance status. The GEMS Regulator monitors compliance via:</w:t>
      </w:r>
    </w:p>
    <w:p w:rsidR="00816F5F" w:rsidRPr="00FF0C64" w:rsidRDefault="00932125">
      <w:pPr>
        <w:pStyle w:val="ListParagraph"/>
        <w:numPr>
          <w:ilvl w:val="0"/>
          <w:numId w:val="9"/>
        </w:numPr>
        <w:tabs>
          <w:tab w:val="left" w:pos="513"/>
          <w:tab w:val="left" w:pos="514"/>
        </w:tabs>
        <w:spacing w:before="55"/>
        <w:rPr>
          <w:rFonts w:ascii="Calibri Light" w:hAnsi="Calibri Light" w:cs="Calibri Light"/>
          <w:sz w:val="20"/>
        </w:rPr>
      </w:pPr>
      <w:r w:rsidRPr="00FF0C64">
        <w:rPr>
          <w:rFonts w:ascii="Calibri Light" w:hAnsi="Calibri Light" w:cs="Calibri Light"/>
          <w:color w:val="231F20"/>
          <w:sz w:val="20"/>
        </w:rPr>
        <w:t>check testing</w:t>
      </w:r>
    </w:p>
    <w:p w:rsidR="00816F5F" w:rsidRPr="00FF0C64"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w w:val="105"/>
          <w:sz w:val="20"/>
        </w:rPr>
        <w:t>market</w:t>
      </w:r>
      <w:r w:rsidRPr="00FF0C64">
        <w:rPr>
          <w:rFonts w:ascii="Calibri Light" w:hAnsi="Calibri Light" w:cs="Calibri Light"/>
          <w:color w:val="231F20"/>
          <w:spacing w:val="-4"/>
          <w:w w:val="105"/>
          <w:sz w:val="20"/>
        </w:rPr>
        <w:t xml:space="preserve"> </w:t>
      </w:r>
      <w:r w:rsidRPr="00FF0C64">
        <w:rPr>
          <w:rFonts w:ascii="Calibri Light" w:hAnsi="Calibri Light" w:cs="Calibri Light"/>
          <w:color w:val="231F20"/>
          <w:w w:val="105"/>
          <w:sz w:val="20"/>
        </w:rPr>
        <w:t>surveillance</w:t>
      </w:r>
    </w:p>
    <w:p w:rsidR="00816F5F" w:rsidRPr="00FF0C64"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w w:val="105"/>
          <w:sz w:val="20"/>
        </w:rPr>
        <w:t>receipt of</w:t>
      </w:r>
      <w:r w:rsidRPr="00FF0C64">
        <w:rPr>
          <w:rFonts w:ascii="Calibri Light" w:hAnsi="Calibri Light" w:cs="Calibri Light"/>
          <w:color w:val="231F20"/>
          <w:spacing w:val="-7"/>
          <w:w w:val="105"/>
          <w:sz w:val="20"/>
        </w:rPr>
        <w:t xml:space="preserve"> </w:t>
      </w:r>
      <w:r w:rsidRPr="00FF0C64">
        <w:rPr>
          <w:rFonts w:ascii="Calibri Light" w:hAnsi="Calibri Light" w:cs="Calibri Light"/>
          <w:color w:val="231F20"/>
          <w:w w:val="105"/>
          <w:sz w:val="20"/>
        </w:rPr>
        <w:t>allegations.</w:t>
      </w:r>
    </w:p>
    <w:p w:rsidR="00816F5F" w:rsidRPr="00FF0C64" w:rsidRDefault="00816F5F">
      <w:pPr>
        <w:pStyle w:val="BodyText"/>
        <w:spacing w:before="9"/>
        <w:rPr>
          <w:rFonts w:ascii="Calibri Light" w:hAnsi="Calibri Light" w:cs="Calibri Light"/>
          <w:sz w:val="35"/>
        </w:rPr>
      </w:pPr>
    </w:p>
    <w:p w:rsidR="00816F5F" w:rsidRPr="00FF0C64" w:rsidRDefault="00F4617D" w:rsidP="00F4617D">
      <w:pPr>
        <w:pStyle w:val="Heading3"/>
        <w:ind w:firstLine="490"/>
        <w:rPr>
          <w:rFonts w:ascii="Calibri Light" w:hAnsi="Calibri Light" w:cs="Calibri Light"/>
        </w:rPr>
      </w:pPr>
      <w:r>
        <w:rPr>
          <w:rFonts w:ascii="Calibri Light" w:hAnsi="Calibri Light" w:cs="Calibri Light"/>
          <w:color w:val="005781"/>
        </w:rPr>
        <w:t>6.2.1</w:t>
      </w:r>
      <w:r>
        <w:rPr>
          <w:rFonts w:ascii="Calibri Light" w:hAnsi="Calibri Light" w:cs="Calibri Light"/>
          <w:color w:val="005781"/>
        </w:rPr>
        <w:tab/>
      </w:r>
      <w:r w:rsidR="00932125" w:rsidRPr="00FF0C64">
        <w:rPr>
          <w:rFonts w:ascii="Calibri Light" w:hAnsi="Calibri Light" w:cs="Calibri Light"/>
          <w:color w:val="005781"/>
        </w:rPr>
        <w:t>Check Testing</w:t>
      </w:r>
    </w:p>
    <w:p w:rsidR="00816F5F" w:rsidRPr="00FF0C64" w:rsidRDefault="00932125">
      <w:pPr>
        <w:pStyle w:val="BodyText"/>
        <w:spacing w:before="203" w:line="292" w:lineRule="auto"/>
        <w:ind w:left="230"/>
        <w:rPr>
          <w:rFonts w:ascii="Calibri Light" w:hAnsi="Calibri Light" w:cs="Calibri Light"/>
        </w:rPr>
      </w:pPr>
      <w:r w:rsidRPr="00FF0C64">
        <w:rPr>
          <w:rFonts w:ascii="Calibri Light" w:hAnsi="Calibri Light" w:cs="Calibri Light"/>
          <w:color w:val="231F20"/>
        </w:rPr>
        <w:t xml:space="preserve">Check testing refers to the activities undertaken to ensure that </w:t>
      </w:r>
      <w:r w:rsidR="005F1C4B">
        <w:rPr>
          <w:rFonts w:ascii="Calibri Light" w:hAnsi="Calibri Light" w:cs="Calibri Light"/>
          <w:color w:val="231F20"/>
        </w:rPr>
        <w:t xml:space="preserve">models of </w:t>
      </w:r>
      <w:r w:rsidRPr="00FF0C64">
        <w:rPr>
          <w:rFonts w:ascii="Calibri Light" w:hAnsi="Calibri Light" w:cs="Calibri Light"/>
          <w:color w:val="231F20"/>
        </w:rPr>
        <w:t>GEMS products meet the relevant GEMS determination’s:</w:t>
      </w:r>
    </w:p>
    <w:p w:rsidR="00816F5F" w:rsidRPr="00FF0C64" w:rsidRDefault="00932125">
      <w:pPr>
        <w:pStyle w:val="ListParagraph"/>
        <w:numPr>
          <w:ilvl w:val="0"/>
          <w:numId w:val="9"/>
        </w:numPr>
        <w:tabs>
          <w:tab w:val="left" w:pos="513"/>
          <w:tab w:val="left" w:pos="514"/>
        </w:tabs>
        <w:spacing w:before="56"/>
        <w:rPr>
          <w:rFonts w:ascii="Calibri Light" w:hAnsi="Calibri Light" w:cs="Calibri Light"/>
          <w:sz w:val="20"/>
        </w:rPr>
      </w:pPr>
      <w:r w:rsidRPr="00FF0C64">
        <w:rPr>
          <w:rFonts w:ascii="Calibri Light" w:hAnsi="Calibri Light" w:cs="Calibri Light"/>
          <w:color w:val="231F20"/>
          <w:sz w:val="20"/>
        </w:rPr>
        <w:t>GEMS level requirements relating to energy use and greenhouse gas</w:t>
      </w:r>
      <w:r w:rsidRPr="00FF0C64">
        <w:rPr>
          <w:rFonts w:ascii="Calibri Light" w:hAnsi="Calibri Light" w:cs="Calibri Light"/>
          <w:color w:val="231F20"/>
          <w:spacing w:val="-2"/>
          <w:sz w:val="20"/>
        </w:rPr>
        <w:t xml:space="preserve"> </w:t>
      </w:r>
      <w:r w:rsidRPr="00FF0C64">
        <w:rPr>
          <w:rFonts w:ascii="Calibri Light" w:hAnsi="Calibri Light" w:cs="Calibri Light"/>
          <w:color w:val="231F20"/>
          <w:sz w:val="20"/>
        </w:rPr>
        <w:t>production</w:t>
      </w:r>
    </w:p>
    <w:p w:rsidR="00816F5F" w:rsidRPr="00FF0C64" w:rsidRDefault="00932125" w:rsidP="00C77331">
      <w:pPr>
        <w:pStyle w:val="ListParagraph"/>
        <w:numPr>
          <w:ilvl w:val="0"/>
          <w:numId w:val="10"/>
        </w:numPr>
        <w:tabs>
          <w:tab w:val="left" w:pos="513"/>
          <w:tab w:val="left" w:pos="514"/>
        </w:tabs>
        <w:spacing w:before="106"/>
        <w:rPr>
          <w:rFonts w:ascii="Calibri Light" w:hAnsi="Calibri Light" w:cs="Calibri Light"/>
          <w:sz w:val="20"/>
        </w:rPr>
      </w:pPr>
      <w:r w:rsidRPr="00FF0C64">
        <w:rPr>
          <w:rFonts w:ascii="Calibri Light" w:hAnsi="Calibri Light" w:cs="Calibri Light"/>
          <w:color w:val="231F20"/>
          <w:sz w:val="20"/>
        </w:rPr>
        <w:t>specifically minimum energy performance standards</w:t>
      </w:r>
      <w:r w:rsidRPr="00FF0C64">
        <w:rPr>
          <w:rFonts w:ascii="Calibri Light" w:hAnsi="Calibri Light" w:cs="Calibri Light"/>
          <w:color w:val="231F20"/>
          <w:spacing w:val="-1"/>
          <w:sz w:val="20"/>
        </w:rPr>
        <w:t xml:space="preserve"> </w:t>
      </w:r>
      <w:r w:rsidRPr="00FF0C64">
        <w:rPr>
          <w:rFonts w:ascii="Calibri Light" w:hAnsi="Calibri Light" w:cs="Calibri Light"/>
          <w:color w:val="231F20"/>
          <w:sz w:val="20"/>
        </w:rPr>
        <w:t>(MEPS)</w:t>
      </w:r>
    </w:p>
    <w:p w:rsidR="00816F5F" w:rsidRPr="00FF0C64"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sz w:val="20"/>
        </w:rPr>
        <w:t>GEMS labelling</w:t>
      </w:r>
      <w:r w:rsidRPr="00FF0C64">
        <w:rPr>
          <w:rFonts w:ascii="Calibri Light" w:hAnsi="Calibri Light" w:cs="Calibri Light"/>
          <w:color w:val="231F20"/>
          <w:spacing w:val="-1"/>
          <w:sz w:val="20"/>
        </w:rPr>
        <w:t xml:space="preserve"> </w:t>
      </w:r>
      <w:r w:rsidRPr="00FF0C64">
        <w:rPr>
          <w:rFonts w:ascii="Calibri Light" w:hAnsi="Calibri Light" w:cs="Calibri Light"/>
          <w:color w:val="231F20"/>
          <w:sz w:val="20"/>
        </w:rPr>
        <w:t>requirements</w:t>
      </w:r>
    </w:p>
    <w:p w:rsidR="00816F5F" w:rsidRPr="00C77331" w:rsidRDefault="00932125" w:rsidP="00C77331">
      <w:pPr>
        <w:pStyle w:val="ListParagraph"/>
        <w:numPr>
          <w:ilvl w:val="0"/>
          <w:numId w:val="10"/>
        </w:numPr>
        <w:tabs>
          <w:tab w:val="left" w:pos="513"/>
          <w:tab w:val="left" w:pos="514"/>
        </w:tabs>
        <w:rPr>
          <w:rFonts w:ascii="Calibri Light" w:hAnsi="Calibri Light" w:cs="Calibri Light"/>
          <w:sz w:val="20"/>
        </w:rPr>
      </w:pPr>
      <w:r w:rsidRPr="00C77331">
        <w:rPr>
          <w:rFonts w:ascii="Calibri Light" w:hAnsi="Calibri Light" w:cs="Calibri Light"/>
          <w:color w:val="231F20"/>
          <w:sz w:val="20"/>
        </w:rPr>
        <w:t>as they relate to energy efficiency</w:t>
      </w:r>
      <w:r w:rsidRPr="00C77331">
        <w:rPr>
          <w:rFonts w:ascii="Calibri Light" w:hAnsi="Calibri Light" w:cs="Calibri Light"/>
          <w:color w:val="231F20"/>
          <w:spacing w:val="1"/>
          <w:sz w:val="20"/>
        </w:rPr>
        <w:t xml:space="preserve"> </w:t>
      </w:r>
      <w:r w:rsidRPr="00C77331">
        <w:rPr>
          <w:rFonts w:ascii="Calibri Light" w:hAnsi="Calibri Light" w:cs="Calibri Light"/>
          <w:color w:val="231F20"/>
          <w:sz w:val="20"/>
        </w:rPr>
        <w:t>claims</w:t>
      </w:r>
    </w:p>
    <w:p w:rsidR="00816F5F" w:rsidRPr="00FF0C64" w:rsidRDefault="00932125">
      <w:pPr>
        <w:pStyle w:val="ListParagraph"/>
        <w:numPr>
          <w:ilvl w:val="0"/>
          <w:numId w:val="9"/>
        </w:numPr>
        <w:tabs>
          <w:tab w:val="left" w:pos="513"/>
          <w:tab w:val="left" w:pos="514"/>
        </w:tabs>
        <w:spacing w:before="106"/>
        <w:rPr>
          <w:rFonts w:ascii="Calibri Light" w:hAnsi="Calibri Light" w:cs="Calibri Light"/>
          <w:sz w:val="20"/>
        </w:rPr>
      </w:pPr>
      <w:r w:rsidRPr="00FF0C64">
        <w:rPr>
          <w:rFonts w:ascii="Calibri Light" w:hAnsi="Calibri Light" w:cs="Calibri Light"/>
          <w:color w:val="231F20"/>
          <w:sz w:val="20"/>
        </w:rPr>
        <w:t>GEMS other</w:t>
      </w:r>
      <w:r w:rsidRPr="00FF0C64">
        <w:rPr>
          <w:rFonts w:ascii="Calibri Light" w:hAnsi="Calibri Light" w:cs="Calibri Light"/>
          <w:color w:val="231F20"/>
          <w:spacing w:val="-1"/>
          <w:sz w:val="20"/>
        </w:rPr>
        <w:t xml:space="preserve"> </w:t>
      </w:r>
      <w:r w:rsidRPr="00FF0C64">
        <w:rPr>
          <w:rFonts w:ascii="Calibri Light" w:hAnsi="Calibri Light" w:cs="Calibri Light"/>
          <w:color w:val="231F20"/>
          <w:sz w:val="20"/>
        </w:rPr>
        <w:t>requirements</w:t>
      </w:r>
    </w:p>
    <w:p w:rsidR="00816F5F" w:rsidRPr="00C77331" w:rsidRDefault="00932125" w:rsidP="00C77331">
      <w:pPr>
        <w:pStyle w:val="ListParagraph"/>
        <w:numPr>
          <w:ilvl w:val="0"/>
          <w:numId w:val="10"/>
        </w:numPr>
        <w:tabs>
          <w:tab w:val="left" w:pos="513"/>
          <w:tab w:val="left" w:pos="514"/>
        </w:tabs>
        <w:rPr>
          <w:rFonts w:ascii="Calibri Light" w:hAnsi="Calibri Light" w:cs="Calibri Light"/>
          <w:sz w:val="20"/>
        </w:rPr>
      </w:pPr>
      <w:r w:rsidRPr="00C77331">
        <w:rPr>
          <w:rFonts w:ascii="Calibri Light" w:hAnsi="Calibri Light" w:cs="Calibri Light"/>
          <w:color w:val="231F20"/>
          <w:sz w:val="20"/>
        </w:rPr>
        <w:t>specified performance requirements.</w:t>
      </w:r>
    </w:p>
    <w:p w:rsidR="00816F5F" w:rsidRPr="00FF0C64" w:rsidRDefault="00932125">
      <w:pPr>
        <w:pStyle w:val="BodyText"/>
        <w:spacing w:before="220" w:line="292" w:lineRule="auto"/>
        <w:ind w:left="230" w:right="442"/>
        <w:rPr>
          <w:rFonts w:ascii="Calibri Light" w:hAnsi="Calibri Light" w:cs="Calibri Light"/>
        </w:rPr>
      </w:pPr>
      <w:r w:rsidRPr="00FF0C64">
        <w:rPr>
          <w:rFonts w:ascii="Calibri Light" w:hAnsi="Calibri Light" w:cs="Calibri Light"/>
          <w:color w:val="231F20"/>
        </w:rPr>
        <w:t xml:space="preserve">Models of GEMS products are selected for check testing using an intelligence led, risk based approach; with the products sourced directly from the market and generally purchased anonymously. Check tests are conducted on behalf of the GEMS Regulator by National Association of </w:t>
      </w:r>
      <w:r w:rsidRPr="00FF0C64">
        <w:rPr>
          <w:rFonts w:ascii="Calibri Light" w:hAnsi="Calibri Light" w:cs="Calibri Light"/>
          <w:color w:val="231F20"/>
          <w:spacing w:val="-3"/>
        </w:rPr>
        <w:t xml:space="preserve">Testing </w:t>
      </w:r>
      <w:r w:rsidRPr="00FF0C64">
        <w:rPr>
          <w:rFonts w:ascii="Calibri Light" w:hAnsi="Calibri Light" w:cs="Calibri Light"/>
          <w:color w:val="231F20"/>
        </w:rPr>
        <w:t>Authorities accredited or affiliated bodies either in</w:t>
      </w:r>
      <w:r w:rsidRPr="00FF0C64">
        <w:rPr>
          <w:rFonts w:ascii="Calibri Light" w:hAnsi="Calibri Light" w:cs="Calibri Light"/>
          <w:color w:val="231F20"/>
          <w:spacing w:val="-7"/>
        </w:rPr>
        <w:t xml:space="preserve"> </w:t>
      </w:r>
      <w:r w:rsidRPr="00FF0C64">
        <w:rPr>
          <w:rFonts w:ascii="Calibri Light" w:hAnsi="Calibri Light" w:cs="Calibri Light"/>
          <w:color w:val="231F20"/>
        </w:rPr>
        <w:t>Australia</w:t>
      </w:r>
      <w:r w:rsidRPr="00FF0C64">
        <w:rPr>
          <w:rFonts w:ascii="Calibri Light" w:hAnsi="Calibri Light" w:cs="Calibri Light"/>
          <w:color w:val="231F20"/>
          <w:spacing w:val="-7"/>
        </w:rPr>
        <w:t xml:space="preserve"> </w:t>
      </w:r>
      <w:r w:rsidRPr="00FF0C64">
        <w:rPr>
          <w:rFonts w:ascii="Calibri Light" w:hAnsi="Calibri Light" w:cs="Calibri Light"/>
          <w:color w:val="231F20"/>
        </w:rPr>
        <w:t>or</w:t>
      </w:r>
      <w:r w:rsidRPr="00FF0C64">
        <w:rPr>
          <w:rFonts w:ascii="Calibri Light" w:hAnsi="Calibri Light" w:cs="Calibri Light"/>
          <w:color w:val="231F20"/>
          <w:spacing w:val="-6"/>
        </w:rPr>
        <w:t xml:space="preserve"> </w:t>
      </w:r>
      <w:r w:rsidRPr="00FF0C64">
        <w:rPr>
          <w:rFonts w:ascii="Calibri Light" w:hAnsi="Calibri Light" w:cs="Calibri Light"/>
          <w:color w:val="231F20"/>
        </w:rPr>
        <w:t>overseas.</w:t>
      </w:r>
      <w:r w:rsidRPr="00FF0C64">
        <w:rPr>
          <w:rFonts w:ascii="Calibri Light" w:hAnsi="Calibri Light" w:cs="Calibri Light"/>
          <w:color w:val="231F20"/>
          <w:spacing w:val="-7"/>
        </w:rPr>
        <w:t xml:space="preserve"> </w:t>
      </w:r>
      <w:r w:rsidRPr="00FF0C64">
        <w:rPr>
          <w:rFonts w:ascii="Calibri Light" w:hAnsi="Calibri Light" w:cs="Calibri Light"/>
          <w:color w:val="231F20"/>
        </w:rPr>
        <w:t>Further</w:t>
      </w:r>
      <w:r w:rsidRPr="00FF0C64">
        <w:rPr>
          <w:rFonts w:ascii="Calibri Light" w:hAnsi="Calibri Light" w:cs="Calibri Light"/>
          <w:color w:val="231F20"/>
          <w:spacing w:val="-6"/>
        </w:rPr>
        <w:t xml:space="preserve"> </w:t>
      </w:r>
      <w:r w:rsidRPr="00FF0C64">
        <w:rPr>
          <w:rFonts w:ascii="Calibri Light" w:hAnsi="Calibri Light" w:cs="Calibri Light"/>
          <w:color w:val="231F20"/>
        </w:rPr>
        <w:t>information</w:t>
      </w:r>
      <w:r w:rsidRPr="00FF0C64">
        <w:rPr>
          <w:rFonts w:ascii="Calibri Light" w:hAnsi="Calibri Light" w:cs="Calibri Light"/>
          <w:color w:val="231F20"/>
          <w:spacing w:val="-7"/>
        </w:rPr>
        <w:t xml:space="preserve"> </w:t>
      </w:r>
      <w:r w:rsidRPr="00FF0C64">
        <w:rPr>
          <w:rFonts w:ascii="Calibri Light" w:hAnsi="Calibri Light" w:cs="Calibri Light"/>
          <w:color w:val="231F20"/>
        </w:rPr>
        <w:t>may</w:t>
      </w:r>
      <w:r w:rsidRPr="00FF0C64">
        <w:rPr>
          <w:rFonts w:ascii="Calibri Light" w:hAnsi="Calibri Light" w:cs="Calibri Light"/>
          <w:color w:val="231F20"/>
          <w:spacing w:val="-7"/>
        </w:rPr>
        <w:t xml:space="preserve"> </w:t>
      </w:r>
      <w:r w:rsidRPr="00FF0C64">
        <w:rPr>
          <w:rFonts w:ascii="Calibri Light" w:hAnsi="Calibri Light" w:cs="Calibri Light"/>
          <w:color w:val="231F20"/>
        </w:rPr>
        <w:t>be</w:t>
      </w:r>
      <w:r w:rsidRPr="00FF0C64">
        <w:rPr>
          <w:rFonts w:ascii="Calibri Light" w:hAnsi="Calibri Light" w:cs="Calibri Light"/>
          <w:color w:val="231F20"/>
          <w:spacing w:val="-6"/>
        </w:rPr>
        <w:t xml:space="preserve"> </w:t>
      </w:r>
      <w:r w:rsidRPr="00FF0C64">
        <w:rPr>
          <w:rFonts w:ascii="Calibri Light" w:hAnsi="Calibri Light" w:cs="Calibri Light"/>
          <w:color w:val="231F20"/>
        </w:rPr>
        <w:t>obtained</w:t>
      </w:r>
      <w:r w:rsidRPr="00FF0C64">
        <w:rPr>
          <w:rFonts w:ascii="Calibri Light" w:hAnsi="Calibri Light" w:cs="Calibri Light"/>
          <w:color w:val="231F20"/>
          <w:spacing w:val="-7"/>
        </w:rPr>
        <w:t xml:space="preserve"> </w:t>
      </w:r>
      <w:r w:rsidRPr="00FF0C64">
        <w:rPr>
          <w:rFonts w:ascii="Calibri Light" w:hAnsi="Calibri Light" w:cs="Calibri Light"/>
          <w:color w:val="231F20"/>
        </w:rPr>
        <w:t>from</w:t>
      </w:r>
      <w:r w:rsidRPr="00FF0C64">
        <w:rPr>
          <w:rFonts w:ascii="Calibri Light" w:hAnsi="Calibri Light" w:cs="Calibri Light"/>
          <w:color w:val="231F20"/>
          <w:spacing w:val="-6"/>
        </w:rPr>
        <w:t xml:space="preserve"> </w:t>
      </w:r>
      <w:r w:rsidRPr="00FF0C64">
        <w:rPr>
          <w:rFonts w:ascii="Calibri Light" w:hAnsi="Calibri Light" w:cs="Calibri Light"/>
          <w:color w:val="231F20"/>
        </w:rPr>
        <w:t>the</w:t>
      </w:r>
      <w:r w:rsidRPr="00FF0C64">
        <w:rPr>
          <w:rFonts w:ascii="Calibri Light" w:hAnsi="Calibri Light" w:cs="Calibri Light"/>
          <w:color w:val="231F20"/>
          <w:spacing w:val="-7"/>
        </w:rPr>
        <w:t xml:space="preserve"> </w:t>
      </w:r>
      <w:r w:rsidRPr="00FF0C64">
        <w:rPr>
          <w:rFonts w:ascii="Calibri Light" w:hAnsi="Calibri Light" w:cs="Calibri Light"/>
          <w:i/>
          <w:color w:val="005680"/>
          <w:u w:val="single" w:color="005680"/>
        </w:rPr>
        <w:t>GEMS</w:t>
      </w:r>
      <w:r w:rsidRPr="00FF0C64">
        <w:rPr>
          <w:rFonts w:ascii="Calibri Light" w:hAnsi="Calibri Light" w:cs="Calibri Light"/>
          <w:i/>
          <w:color w:val="005680"/>
          <w:spacing w:val="-7"/>
          <w:u w:val="single" w:color="005680"/>
        </w:rPr>
        <w:t xml:space="preserve"> </w:t>
      </w:r>
      <w:r w:rsidRPr="00FF0C64">
        <w:rPr>
          <w:rFonts w:ascii="Calibri Light" w:hAnsi="Calibri Light" w:cs="Calibri Light"/>
          <w:i/>
          <w:color w:val="005680"/>
          <w:u w:val="single" w:color="005680"/>
        </w:rPr>
        <w:t>Check</w:t>
      </w:r>
      <w:r w:rsidRPr="00FF0C64">
        <w:rPr>
          <w:rFonts w:ascii="Calibri Light" w:hAnsi="Calibri Light" w:cs="Calibri Light"/>
          <w:i/>
          <w:color w:val="005680"/>
          <w:spacing w:val="-8"/>
          <w:u w:val="single" w:color="005680"/>
        </w:rPr>
        <w:t xml:space="preserve"> </w:t>
      </w:r>
      <w:r w:rsidRPr="00FF0C64">
        <w:rPr>
          <w:rFonts w:ascii="Calibri Light" w:hAnsi="Calibri Light" w:cs="Calibri Light"/>
          <w:i/>
          <w:color w:val="005680"/>
          <w:spacing w:val="-3"/>
          <w:u w:val="single" w:color="005680"/>
        </w:rPr>
        <w:t>Testing</w:t>
      </w:r>
      <w:r w:rsidRPr="00FF0C64">
        <w:rPr>
          <w:rFonts w:ascii="Calibri Light" w:hAnsi="Calibri Light" w:cs="Calibri Light"/>
          <w:i/>
          <w:color w:val="005680"/>
          <w:spacing w:val="-7"/>
          <w:u w:val="single" w:color="005680"/>
        </w:rPr>
        <w:t xml:space="preserve"> </w:t>
      </w:r>
      <w:r w:rsidRPr="00FF0C64">
        <w:rPr>
          <w:rFonts w:ascii="Calibri Light" w:hAnsi="Calibri Light" w:cs="Calibri Light"/>
          <w:i/>
          <w:color w:val="005680"/>
          <w:u w:val="single" w:color="005680"/>
        </w:rPr>
        <w:t>Policy</w:t>
      </w:r>
      <w:r w:rsidRPr="00FF0C64">
        <w:rPr>
          <w:rFonts w:ascii="Calibri Light" w:hAnsi="Calibri Light" w:cs="Calibri Light"/>
          <w:i/>
          <w:color w:val="005680"/>
          <w:spacing w:val="-7"/>
        </w:rPr>
        <w:t xml:space="preserve"> </w:t>
      </w:r>
      <w:r w:rsidRPr="00FF0C64">
        <w:rPr>
          <w:rFonts w:ascii="Calibri Light" w:hAnsi="Calibri Light" w:cs="Calibri Light"/>
          <w:color w:val="231F20"/>
        </w:rPr>
        <w:t>and</w:t>
      </w:r>
      <w:r w:rsidRPr="00FF0C64">
        <w:rPr>
          <w:rFonts w:ascii="Calibri Light" w:hAnsi="Calibri Light" w:cs="Calibri Light"/>
          <w:color w:val="231F20"/>
          <w:spacing w:val="-6"/>
        </w:rPr>
        <w:t xml:space="preserve"> </w:t>
      </w:r>
      <w:r w:rsidRPr="00FF0C64">
        <w:rPr>
          <w:rFonts w:ascii="Calibri Light" w:hAnsi="Calibri Light" w:cs="Calibri Light"/>
          <w:color w:val="231F20"/>
        </w:rPr>
        <w:t>the</w:t>
      </w:r>
      <w:r w:rsidRPr="00FF0C64">
        <w:rPr>
          <w:rFonts w:ascii="Calibri Light" w:hAnsi="Calibri Light" w:cs="Calibri Light"/>
          <w:color w:val="231F20"/>
          <w:spacing w:val="-7"/>
        </w:rPr>
        <w:t xml:space="preserve"> </w:t>
      </w:r>
      <w:r w:rsidRPr="00FF0C64">
        <w:rPr>
          <w:rFonts w:ascii="Calibri Light" w:hAnsi="Calibri Light" w:cs="Calibri Light"/>
          <w:i/>
          <w:color w:val="005680"/>
          <w:u w:val="single" w:color="005680"/>
        </w:rPr>
        <w:t>GEMS</w:t>
      </w:r>
      <w:r w:rsidRPr="00FF0C64">
        <w:rPr>
          <w:rFonts w:ascii="Calibri Light" w:hAnsi="Calibri Light" w:cs="Calibri Light"/>
          <w:i/>
          <w:color w:val="005680"/>
        </w:rPr>
        <w:t xml:space="preserve"> </w:t>
      </w:r>
      <w:r w:rsidRPr="00FF0C64">
        <w:rPr>
          <w:rFonts w:ascii="Calibri Light" w:hAnsi="Calibri Light" w:cs="Calibri Light"/>
          <w:i/>
          <w:color w:val="005680"/>
          <w:u w:val="single" w:color="005680"/>
        </w:rPr>
        <w:t xml:space="preserve">Check </w:t>
      </w:r>
      <w:r w:rsidRPr="00FF0C64">
        <w:rPr>
          <w:rFonts w:ascii="Calibri Light" w:hAnsi="Calibri Light" w:cs="Calibri Light"/>
          <w:i/>
          <w:color w:val="005680"/>
          <w:spacing w:val="-3"/>
          <w:u w:val="single" w:color="005680"/>
        </w:rPr>
        <w:t xml:space="preserve">Testing </w:t>
      </w:r>
      <w:r w:rsidRPr="00FF0C64">
        <w:rPr>
          <w:rFonts w:ascii="Calibri Light" w:hAnsi="Calibri Light" w:cs="Calibri Light"/>
          <w:i/>
          <w:color w:val="005680"/>
          <w:u w:val="single" w:color="005680"/>
        </w:rPr>
        <w:t>Selection</w:t>
      </w:r>
      <w:r w:rsidRPr="00FF0C64">
        <w:rPr>
          <w:rFonts w:ascii="Calibri Light" w:hAnsi="Calibri Light" w:cs="Calibri Light"/>
          <w:i/>
          <w:color w:val="005680"/>
          <w:spacing w:val="-2"/>
          <w:u w:val="single" w:color="005680"/>
        </w:rPr>
        <w:t xml:space="preserve"> </w:t>
      </w:r>
      <w:r w:rsidRPr="00FF0C64">
        <w:rPr>
          <w:rFonts w:ascii="Calibri Light" w:hAnsi="Calibri Light" w:cs="Calibri Light"/>
          <w:i/>
          <w:color w:val="005680"/>
          <w:u w:val="single" w:color="005680"/>
        </w:rPr>
        <w:t>Criteria</w:t>
      </w:r>
      <w:r w:rsidRPr="00FF0C64">
        <w:rPr>
          <w:rFonts w:ascii="Calibri Light" w:hAnsi="Calibri Light" w:cs="Calibri Light"/>
          <w:color w:val="231F20"/>
        </w:rPr>
        <w:t>.</w:t>
      </w:r>
    </w:p>
    <w:p w:rsidR="00816F5F" w:rsidRPr="00FF0C64" w:rsidRDefault="00816F5F">
      <w:pPr>
        <w:spacing w:line="292" w:lineRule="auto"/>
        <w:rPr>
          <w:rFonts w:ascii="Calibri Light" w:hAnsi="Calibri Light" w:cs="Calibri Light"/>
        </w:rPr>
        <w:sectPr w:rsidR="00816F5F" w:rsidRPr="00FF0C64">
          <w:pgSz w:w="11910" w:h="16840"/>
          <w:pgMar w:top="1580" w:right="540" w:bottom="460" w:left="620" w:header="0" w:footer="276" w:gutter="0"/>
          <w:cols w:space="720"/>
        </w:sectPr>
      </w:pPr>
    </w:p>
    <w:p w:rsidR="00816F5F" w:rsidRPr="00FF0C64" w:rsidRDefault="00816F5F">
      <w:pPr>
        <w:pStyle w:val="BodyText"/>
        <w:rPr>
          <w:rFonts w:ascii="Calibri Light" w:hAnsi="Calibri Light" w:cs="Calibri Light"/>
        </w:rPr>
      </w:pPr>
    </w:p>
    <w:p w:rsidR="00816F5F" w:rsidRPr="00FF0C64" w:rsidRDefault="00816F5F">
      <w:pPr>
        <w:pStyle w:val="BodyText"/>
        <w:rPr>
          <w:rFonts w:ascii="Calibri Light" w:hAnsi="Calibri Light" w:cs="Calibri Light"/>
        </w:rPr>
      </w:pPr>
    </w:p>
    <w:p w:rsidR="00816F5F" w:rsidRPr="00FF0C64" w:rsidRDefault="00816F5F">
      <w:pPr>
        <w:pStyle w:val="BodyText"/>
        <w:spacing w:before="11"/>
        <w:rPr>
          <w:rFonts w:ascii="Calibri Light" w:hAnsi="Calibri Light" w:cs="Calibri Light"/>
          <w:sz w:val="21"/>
        </w:rPr>
      </w:pPr>
    </w:p>
    <w:p w:rsidR="00816F5F" w:rsidRPr="00FF0C64" w:rsidRDefault="00F4617D" w:rsidP="00F4617D">
      <w:pPr>
        <w:pStyle w:val="Heading3"/>
        <w:spacing w:before="131"/>
        <w:ind w:firstLine="490"/>
        <w:rPr>
          <w:rFonts w:ascii="Calibri Light" w:hAnsi="Calibri Light" w:cs="Calibri Light"/>
        </w:rPr>
      </w:pPr>
      <w:r>
        <w:rPr>
          <w:rFonts w:ascii="Calibri Light" w:hAnsi="Calibri Light" w:cs="Calibri Light"/>
          <w:color w:val="005781"/>
          <w:w w:val="105"/>
        </w:rPr>
        <w:t>6.2.2</w:t>
      </w:r>
      <w:r>
        <w:rPr>
          <w:rFonts w:ascii="Calibri Light" w:hAnsi="Calibri Light" w:cs="Calibri Light"/>
          <w:color w:val="005781"/>
          <w:w w:val="105"/>
        </w:rPr>
        <w:tab/>
      </w:r>
      <w:r w:rsidR="00932125" w:rsidRPr="00FF0C64">
        <w:rPr>
          <w:rFonts w:ascii="Calibri Light" w:hAnsi="Calibri Light" w:cs="Calibri Light"/>
          <w:color w:val="005781"/>
          <w:w w:val="105"/>
        </w:rPr>
        <w:t>Market Surveillance</w:t>
      </w:r>
    </w:p>
    <w:p w:rsidR="00816F5F" w:rsidRPr="00FF0C64" w:rsidRDefault="00932125">
      <w:pPr>
        <w:pStyle w:val="BodyText"/>
        <w:spacing w:before="203" w:line="292" w:lineRule="auto"/>
        <w:ind w:left="230" w:right="936"/>
        <w:rPr>
          <w:rFonts w:ascii="Calibri Light" w:hAnsi="Calibri Light" w:cs="Calibri Light"/>
        </w:rPr>
      </w:pPr>
      <w:r w:rsidRPr="00FF0C64">
        <w:rPr>
          <w:rFonts w:ascii="Calibri Light" w:hAnsi="Calibri Light" w:cs="Calibri Light"/>
          <w:color w:val="231F20"/>
        </w:rPr>
        <w:t>Market surveillance refers to the activities undertaken to ensure that models of GEMS products meet the GEMS registration and labelling requirements of the relevant GEMS determination once in the marketplace. It is conducted by GEMS inspectors and focused on retailers, suppliers, importers, and where applicable, manufacturers. Market surveillance is also conducted to ensure that models offered for supply online meet GEMS registration requirements.</w:t>
      </w:r>
    </w:p>
    <w:p w:rsidR="00816F5F" w:rsidRPr="00FF0C64" w:rsidRDefault="00816F5F">
      <w:pPr>
        <w:pStyle w:val="BodyText"/>
        <w:spacing w:before="3"/>
        <w:rPr>
          <w:rFonts w:ascii="Calibri Light" w:hAnsi="Calibri Light" w:cs="Calibri Light"/>
          <w:sz w:val="31"/>
        </w:rPr>
      </w:pPr>
    </w:p>
    <w:p w:rsidR="00816F5F" w:rsidRPr="00FF0C64" w:rsidRDefault="00F4617D" w:rsidP="00F4617D">
      <w:pPr>
        <w:pStyle w:val="Heading3"/>
        <w:ind w:firstLine="490"/>
        <w:rPr>
          <w:rFonts w:ascii="Calibri Light" w:hAnsi="Calibri Light" w:cs="Calibri Light"/>
        </w:rPr>
      </w:pPr>
      <w:r>
        <w:rPr>
          <w:rFonts w:ascii="Calibri Light" w:hAnsi="Calibri Light" w:cs="Calibri Light"/>
          <w:color w:val="005781"/>
          <w:w w:val="105"/>
        </w:rPr>
        <w:t>6.2.3</w:t>
      </w:r>
      <w:r>
        <w:rPr>
          <w:rFonts w:ascii="Calibri Light" w:hAnsi="Calibri Light" w:cs="Calibri Light"/>
          <w:color w:val="005781"/>
          <w:w w:val="105"/>
        </w:rPr>
        <w:tab/>
      </w:r>
      <w:r w:rsidR="00932125" w:rsidRPr="00FF0C64">
        <w:rPr>
          <w:rFonts w:ascii="Calibri Light" w:hAnsi="Calibri Light" w:cs="Calibri Light"/>
          <w:color w:val="005781"/>
          <w:w w:val="105"/>
        </w:rPr>
        <w:t>Receipt of Allegations</w:t>
      </w:r>
    </w:p>
    <w:p w:rsidR="00816F5F" w:rsidRPr="00FF0C64" w:rsidRDefault="00932125">
      <w:pPr>
        <w:pStyle w:val="BodyText"/>
        <w:spacing w:before="203" w:line="292" w:lineRule="auto"/>
        <w:ind w:left="230" w:right="557"/>
        <w:rPr>
          <w:rFonts w:ascii="Calibri Light" w:hAnsi="Calibri Light" w:cs="Calibri Light"/>
        </w:rPr>
      </w:pPr>
      <w:r w:rsidRPr="00FF0C64">
        <w:rPr>
          <w:rFonts w:ascii="Calibri Light" w:hAnsi="Calibri Light" w:cs="Calibri Light"/>
          <w:color w:val="231F20"/>
        </w:rPr>
        <w:t>The GEMS Regulator receives allegations of suspected non-compliance with the GEMS Act from a variety of sources. If you would like to contact the GEMS Regulator with information about suspected non-c</w:t>
      </w:r>
      <w:r w:rsidR="004973E3">
        <w:rPr>
          <w:rFonts w:ascii="Calibri Light" w:hAnsi="Calibri Light" w:cs="Calibri Light"/>
          <w:color w:val="231F20"/>
        </w:rPr>
        <w:t xml:space="preserve">ompliance, please contact us at </w:t>
      </w:r>
      <w:hyperlink r:id="rId14" w:history="1">
        <w:r w:rsidR="004973E3" w:rsidRPr="00684F7A">
          <w:rPr>
            <w:rStyle w:val="Hyperlink"/>
            <w:rFonts w:ascii="Calibri Light" w:hAnsi="Calibri Light" w:cs="Calibri Light"/>
            <w:u w:color="005680"/>
          </w:rPr>
          <w:t>compliance@gems.gov.au</w:t>
        </w:r>
      </w:hyperlink>
      <w:r w:rsidR="004973E3">
        <w:rPr>
          <w:rFonts w:ascii="Calibri Light" w:hAnsi="Calibri Light" w:cs="Calibri Light"/>
          <w:color w:val="005680"/>
          <w:u w:val="single" w:color="005680"/>
        </w:rPr>
        <w:t xml:space="preserve"> </w:t>
      </w:r>
    </w:p>
    <w:p w:rsidR="00816F5F" w:rsidRPr="00FF0C64" w:rsidRDefault="00816F5F">
      <w:pPr>
        <w:pStyle w:val="BodyText"/>
        <w:spacing w:before="3"/>
        <w:rPr>
          <w:rFonts w:ascii="Calibri Light" w:hAnsi="Calibri Light" w:cs="Calibri Light"/>
          <w:sz w:val="31"/>
        </w:rPr>
      </w:pPr>
    </w:p>
    <w:p w:rsidR="00816F5F" w:rsidRPr="00FF0C64" w:rsidRDefault="00F4617D" w:rsidP="00F4617D">
      <w:pPr>
        <w:pStyle w:val="Heading3"/>
        <w:spacing w:before="1"/>
        <w:ind w:firstLine="490"/>
        <w:rPr>
          <w:rFonts w:ascii="Calibri Light" w:hAnsi="Calibri Light" w:cs="Calibri Light"/>
        </w:rPr>
      </w:pPr>
      <w:r>
        <w:rPr>
          <w:rFonts w:ascii="Calibri Light" w:hAnsi="Calibri Light" w:cs="Calibri Light"/>
          <w:color w:val="005781"/>
          <w:w w:val="105"/>
        </w:rPr>
        <w:t>6.3</w:t>
      </w:r>
      <w:r>
        <w:rPr>
          <w:rFonts w:ascii="Calibri Light" w:hAnsi="Calibri Light" w:cs="Calibri Light"/>
          <w:color w:val="005781"/>
          <w:w w:val="105"/>
        </w:rPr>
        <w:tab/>
      </w:r>
      <w:r w:rsidR="00932125" w:rsidRPr="00FF0C64">
        <w:rPr>
          <w:rFonts w:ascii="Calibri Light" w:hAnsi="Calibri Light" w:cs="Calibri Light"/>
          <w:color w:val="005781"/>
          <w:w w:val="105"/>
        </w:rPr>
        <w:t>Investigating Non-compliance</w:t>
      </w:r>
    </w:p>
    <w:p w:rsidR="00816F5F" w:rsidRPr="00FF0C64" w:rsidRDefault="00932125" w:rsidP="004D3865">
      <w:pPr>
        <w:pStyle w:val="BodyText"/>
        <w:spacing w:before="203" w:line="293" w:lineRule="auto"/>
        <w:ind w:left="232" w:right="828"/>
        <w:rPr>
          <w:rFonts w:ascii="Calibri Light" w:hAnsi="Calibri Light" w:cs="Calibri Light"/>
        </w:rPr>
      </w:pPr>
      <w:r w:rsidRPr="00FF0C64">
        <w:rPr>
          <w:rFonts w:ascii="Calibri Light" w:hAnsi="Calibri Light" w:cs="Calibri Light"/>
          <w:color w:val="231F20"/>
        </w:rPr>
        <w:t>The</w:t>
      </w:r>
      <w:r w:rsidRPr="00FF0C64">
        <w:rPr>
          <w:rFonts w:ascii="Calibri Light" w:hAnsi="Calibri Light" w:cs="Calibri Light"/>
          <w:color w:val="231F20"/>
          <w:spacing w:val="-9"/>
        </w:rPr>
        <w:t xml:space="preserve"> </w:t>
      </w:r>
      <w:r w:rsidRPr="00FF0C64">
        <w:rPr>
          <w:rFonts w:ascii="Calibri Light" w:hAnsi="Calibri Light" w:cs="Calibri Light"/>
          <w:color w:val="231F20"/>
        </w:rPr>
        <w:t>GEMS</w:t>
      </w:r>
      <w:r w:rsidRPr="00FF0C64">
        <w:rPr>
          <w:rFonts w:ascii="Calibri Light" w:hAnsi="Calibri Light" w:cs="Calibri Light"/>
          <w:color w:val="231F20"/>
          <w:spacing w:val="-8"/>
        </w:rPr>
        <w:t xml:space="preserve"> </w:t>
      </w:r>
      <w:r w:rsidRPr="00FF0C64">
        <w:rPr>
          <w:rFonts w:ascii="Calibri Light" w:hAnsi="Calibri Light" w:cs="Calibri Light"/>
          <w:color w:val="231F20"/>
        </w:rPr>
        <w:t>Regulator</w:t>
      </w:r>
      <w:r w:rsidRPr="00FF0C64">
        <w:rPr>
          <w:rFonts w:ascii="Calibri Light" w:hAnsi="Calibri Light" w:cs="Calibri Light"/>
          <w:color w:val="231F20"/>
          <w:spacing w:val="-8"/>
        </w:rPr>
        <w:t xml:space="preserve"> </w:t>
      </w:r>
      <w:r w:rsidRPr="00FF0C64">
        <w:rPr>
          <w:rFonts w:ascii="Calibri Light" w:hAnsi="Calibri Light" w:cs="Calibri Light"/>
          <w:color w:val="231F20"/>
        </w:rPr>
        <w:t>assesses</w:t>
      </w:r>
      <w:r w:rsidRPr="00FF0C64">
        <w:rPr>
          <w:rFonts w:ascii="Calibri Light" w:hAnsi="Calibri Light" w:cs="Calibri Light"/>
          <w:color w:val="231F20"/>
          <w:spacing w:val="-9"/>
        </w:rPr>
        <w:t xml:space="preserve"> </w:t>
      </w:r>
      <w:r w:rsidRPr="00FF0C64">
        <w:rPr>
          <w:rFonts w:ascii="Calibri Light" w:hAnsi="Calibri Light" w:cs="Calibri Light"/>
          <w:color w:val="231F20"/>
        </w:rPr>
        <w:t>each</w:t>
      </w:r>
      <w:r w:rsidRPr="00FF0C64">
        <w:rPr>
          <w:rFonts w:ascii="Calibri Light" w:hAnsi="Calibri Light" w:cs="Calibri Light"/>
          <w:color w:val="231F20"/>
          <w:spacing w:val="-8"/>
        </w:rPr>
        <w:t xml:space="preserve"> </w:t>
      </w:r>
      <w:r w:rsidRPr="00FF0C64">
        <w:rPr>
          <w:rFonts w:ascii="Calibri Light" w:hAnsi="Calibri Light" w:cs="Calibri Light"/>
          <w:color w:val="231F20"/>
        </w:rPr>
        <w:t>instance</w:t>
      </w:r>
      <w:r w:rsidRPr="00FF0C64">
        <w:rPr>
          <w:rFonts w:ascii="Calibri Light" w:hAnsi="Calibri Light" w:cs="Calibri Light"/>
          <w:color w:val="231F20"/>
          <w:spacing w:val="-8"/>
        </w:rPr>
        <w:t xml:space="preserve"> </w:t>
      </w:r>
      <w:r w:rsidRPr="00FF0C64">
        <w:rPr>
          <w:rFonts w:ascii="Calibri Light" w:hAnsi="Calibri Light" w:cs="Calibri Light"/>
          <w:color w:val="231F20"/>
        </w:rPr>
        <w:t>of</w:t>
      </w:r>
      <w:r w:rsidRPr="00FF0C64">
        <w:rPr>
          <w:rFonts w:ascii="Calibri Light" w:hAnsi="Calibri Light" w:cs="Calibri Light"/>
          <w:color w:val="231F20"/>
          <w:spacing w:val="-9"/>
        </w:rPr>
        <w:t xml:space="preserve"> </w:t>
      </w:r>
      <w:r w:rsidRPr="00FF0C64">
        <w:rPr>
          <w:rFonts w:ascii="Calibri Light" w:hAnsi="Calibri Light" w:cs="Calibri Light"/>
          <w:color w:val="231F20"/>
        </w:rPr>
        <w:t>suspected</w:t>
      </w:r>
      <w:r w:rsidRPr="00FF0C64">
        <w:rPr>
          <w:rFonts w:ascii="Calibri Light" w:hAnsi="Calibri Light" w:cs="Calibri Light"/>
          <w:color w:val="231F20"/>
          <w:spacing w:val="-8"/>
        </w:rPr>
        <w:t xml:space="preserve"> </w:t>
      </w:r>
      <w:r w:rsidRPr="00FF0C64">
        <w:rPr>
          <w:rFonts w:ascii="Calibri Light" w:hAnsi="Calibri Light" w:cs="Calibri Light"/>
          <w:color w:val="231F20"/>
        </w:rPr>
        <w:t>non-compliance</w:t>
      </w:r>
      <w:r w:rsidRPr="00FF0C64">
        <w:rPr>
          <w:rFonts w:ascii="Calibri Light" w:hAnsi="Calibri Light" w:cs="Calibri Light"/>
          <w:color w:val="231F20"/>
          <w:spacing w:val="-8"/>
        </w:rPr>
        <w:t xml:space="preserve"> </w:t>
      </w:r>
      <w:r w:rsidRPr="00FF0C64">
        <w:rPr>
          <w:rFonts w:ascii="Calibri Light" w:hAnsi="Calibri Light" w:cs="Calibri Light"/>
          <w:color w:val="231F20"/>
        </w:rPr>
        <w:t>and,</w:t>
      </w:r>
      <w:r w:rsidRPr="00FF0C64">
        <w:rPr>
          <w:rFonts w:ascii="Calibri Light" w:hAnsi="Calibri Light" w:cs="Calibri Light"/>
          <w:color w:val="231F20"/>
          <w:spacing w:val="-8"/>
        </w:rPr>
        <w:t xml:space="preserve"> </w:t>
      </w:r>
      <w:r w:rsidRPr="00FF0C64">
        <w:rPr>
          <w:rFonts w:ascii="Calibri Light" w:hAnsi="Calibri Light" w:cs="Calibri Light"/>
          <w:color w:val="231F20"/>
        </w:rPr>
        <w:t>where</w:t>
      </w:r>
      <w:r w:rsidRPr="00FF0C64">
        <w:rPr>
          <w:rFonts w:ascii="Calibri Light" w:hAnsi="Calibri Light" w:cs="Calibri Light"/>
          <w:color w:val="231F20"/>
          <w:spacing w:val="-9"/>
        </w:rPr>
        <w:t xml:space="preserve"> </w:t>
      </w:r>
      <w:r w:rsidRPr="00FF0C64">
        <w:rPr>
          <w:rFonts w:ascii="Calibri Light" w:hAnsi="Calibri Light" w:cs="Calibri Light"/>
          <w:color w:val="231F20"/>
        </w:rPr>
        <w:t>appropriate,</w:t>
      </w:r>
      <w:r w:rsidRPr="00FF0C64">
        <w:rPr>
          <w:rFonts w:ascii="Calibri Light" w:hAnsi="Calibri Light" w:cs="Calibri Light"/>
          <w:color w:val="231F20"/>
          <w:spacing w:val="-8"/>
        </w:rPr>
        <w:t xml:space="preserve"> </w:t>
      </w:r>
      <w:r w:rsidRPr="00FF0C64">
        <w:rPr>
          <w:rFonts w:ascii="Calibri Light" w:hAnsi="Calibri Light" w:cs="Calibri Light"/>
          <w:color w:val="231F20"/>
        </w:rPr>
        <w:t xml:space="preserve">conducts </w:t>
      </w:r>
      <w:r w:rsidRPr="00FF0C64">
        <w:rPr>
          <w:rFonts w:ascii="Calibri Light" w:hAnsi="Calibri Light" w:cs="Calibri Light"/>
          <w:color w:val="231F20"/>
          <w:w w:val="105"/>
        </w:rPr>
        <w:t>an investigation to</w:t>
      </w:r>
      <w:r w:rsidRPr="00FF0C64">
        <w:rPr>
          <w:rFonts w:ascii="Calibri Light" w:hAnsi="Calibri Light" w:cs="Calibri Light"/>
          <w:color w:val="231F20"/>
          <w:spacing w:val="-10"/>
          <w:w w:val="105"/>
        </w:rPr>
        <w:t xml:space="preserve"> </w:t>
      </w:r>
      <w:r w:rsidRPr="00FF0C64">
        <w:rPr>
          <w:rFonts w:ascii="Calibri Light" w:hAnsi="Calibri Light" w:cs="Calibri Light"/>
          <w:color w:val="231F20"/>
          <w:w w:val="105"/>
        </w:rPr>
        <w:t>determine:</w:t>
      </w:r>
    </w:p>
    <w:p w:rsidR="00816F5F" w:rsidRPr="00FF0C64" w:rsidRDefault="00932125">
      <w:pPr>
        <w:pStyle w:val="ListParagraph"/>
        <w:numPr>
          <w:ilvl w:val="0"/>
          <w:numId w:val="9"/>
        </w:numPr>
        <w:tabs>
          <w:tab w:val="left" w:pos="513"/>
          <w:tab w:val="left" w:pos="514"/>
        </w:tabs>
        <w:spacing w:before="55"/>
        <w:rPr>
          <w:rFonts w:ascii="Calibri Light" w:hAnsi="Calibri Light" w:cs="Calibri Light"/>
          <w:sz w:val="20"/>
        </w:rPr>
      </w:pPr>
      <w:r w:rsidRPr="00FF0C64">
        <w:rPr>
          <w:rFonts w:ascii="Calibri Light" w:hAnsi="Calibri Light" w:cs="Calibri Light"/>
          <w:color w:val="231F20"/>
          <w:w w:val="105"/>
          <w:sz w:val="20"/>
        </w:rPr>
        <w:t>whether</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it</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is</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an</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instance</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of</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non-compliance</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with</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the</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GEMS</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Act</w:t>
      </w:r>
    </w:p>
    <w:p w:rsidR="00816F5F" w:rsidRPr="00FF0C64"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w w:val="105"/>
          <w:sz w:val="20"/>
        </w:rPr>
        <w:t>the circumstances relating to the</w:t>
      </w:r>
      <w:r w:rsidRPr="00FF0C64">
        <w:rPr>
          <w:rFonts w:ascii="Calibri Light" w:hAnsi="Calibri Light" w:cs="Calibri Light"/>
          <w:color w:val="231F20"/>
          <w:spacing w:val="-19"/>
          <w:w w:val="105"/>
          <w:sz w:val="20"/>
        </w:rPr>
        <w:t xml:space="preserve"> </w:t>
      </w:r>
      <w:r w:rsidRPr="00FF0C64">
        <w:rPr>
          <w:rFonts w:ascii="Calibri Light" w:hAnsi="Calibri Light" w:cs="Calibri Light"/>
          <w:color w:val="231F20"/>
          <w:w w:val="105"/>
          <w:sz w:val="20"/>
        </w:rPr>
        <w:t>non-compliance</w:t>
      </w:r>
    </w:p>
    <w:p w:rsidR="00816F5F" w:rsidRPr="00FF0C64"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w w:val="105"/>
          <w:sz w:val="20"/>
        </w:rPr>
        <w:t>the</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responses</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that</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should</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be</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considered</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to</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address</w:t>
      </w:r>
      <w:r w:rsidRPr="00FF0C64">
        <w:rPr>
          <w:rFonts w:ascii="Calibri Light" w:hAnsi="Calibri Light" w:cs="Calibri Light"/>
          <w:color w:val="231F20"/>
          <w:spacing w:val="-5"/>
          <w:w w:val="105"/>
          <w:sz w:val="20"/>
        </w:rPr>
        <w:t xml:space="preserve"> </w:t>
      </w:r>
      <w:r w:rsidRPr="00FF0C64">
        <w:rPr>
          <w:rFonts w:ascii="Calibri Light" w:hAnsi="Calibri Light" w:cs="Calibri Light"/>
          <w:color w:val="231F20"/>
          <w:w w:val="105"/>
          <w:sz w:val="20"/>
        </w:rPr>
        <w:t>the</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non-compliance.</w:t>
      </w:r>
    </w:p>
    <w:p w:rsidR="00816F5F" w:rsidRPr="00FF0C64" w:rsidRDefault="00932125" w:rsidP="004D3865">
      <w:pPr>
        <w:pStyle w:val="BodyText"/>
        <w:spacing w:before="220" w:line="293" w:lineRule="auto"/>
        <w:ind w:left="232" w:right="1072"/>
        <w:rPr>
          <w:rFonts w:ascii="Calibri Light" w:hAnsi="Calibri Light" w:cs="Calibri Light"/>
        </w:rPr>
      </w:pPr>
      <w:r w:rsidRPr="00FF0C64">
        <w:rPr>
          <w:rFonts w:ascii="Calibri Light" w:hAnsi="Calibri Light" w:cs="Calibri Light"/>
          <w:color w:val="231F20"/>
          <w:w w:val="105"/>
        </w:rPr>
        <w:t>Assessments and investigations incorporate the views of relevant internal and external subject matter experts,</w:t>
      </w:r>
      <w:r w:rsidRPr="00FF0C64">
        <w:rPr>
          <w:rFonts w:ascii="Calibri Light" w:hAnsi="Calibri Light" w:cs="Calibri Light"/>
          <w:color w:val="231F20"/>
          <w:spacing w:val="-25"/>
          <w:w w:val="105"/>
        </w:rPr>
        <w:t xml:space="preserve"> </w:t>
      </w:r>
      <w:r w:rsidRPr="00FF0C64">
        <w:rPr>
          <w:rFonts w:ascii="Calibri Light" w:hAnsi="Calibri Light" w:cs="Calibri Light"/>
          <w:color w:val="231F20"/>
          <w:w w:val="105"/>
        </w:rPr>
        <w:t>and</w:t>
      </w:r>
      <w:r w:rsidRPr="00FF0C64">
        <w:rPr>
          <w:rFonts w:ascii="Calibri Light" w:hAnsi="Calibri Light" w:cs="Calibri Light"/>
          <w:color w:val="231F20"/>
          <w:spacing w:val="-24"/>
          <w:w w:val="105"/>
        </w:rPr>
        <w:t xml:space="preserve"> </w:t>
      </w:r>
      <w:r w:rsidRPr="00FF0C64">
        <w:rPr>
          <w:rFonts w:ascii="Calibri Light" w:hAnsi="Calibri Light" w:cs="Calibri Light"/>
          <w:color w:val="231F20"/>
          <w:w w:val="105"/>
        </w:rPr>
        <w:t>provide</w:t>
      </w:r>
      <w:r w:rsidRPr="00FF0C64">
        <w:rPr>
          <w:rFonts w:ascii="Calibri Light" w:hAnsi="Calibri Light" w:cs="Calibri Light"/>
          <w:color w:val="231F20"/>
          <w:spacing w:val="-25"/>
          <w:w w:val="105"/>
        </w:rPr>
        <w:t xml:space="preserve"> </w:t>
      </w:r>
      <w:r w:rsidRPr="00FF0C64">
        <w:rPr>
          <w:rFonts w:ascii="Calibri Light" w:hAnsi="Calibri Light" w:cs="Calibri Light"/>
          <w:color w:val="231F20"/>
          <w:w w:val="105"/>
        </w:rPr>
        <w:t>transparent</w:t>
      </w:r>
      <w:r w:rsidRPr="00FF0C64">
        <w:rPr>
          <w:rFonts w:ascii="Calibri Light" w:hAnsi="Calibri Light" w:cs="Calibri Light"/>
          <w:color w:val="231F20"/>
          <w:spacing w:val="-24"/>
          <w:w w:val="105"/>
        </w:rPr>
        <w:t xml:space="preserve"> </w:t>
      </w:r>
      <w:r w:rsidRPr="00FF0C64">
        <w:rPr>
          <w:rFonts w:ascii="Calibri Light" w:hAnsi="Calibri Light" w:cs="Calibri Light"/>
          <w:color w:val="231F20"/>
          <w:w w:val="105"/>
        </w:rPr>
        <w:t>and</w:t>
      </w:r>
      <w:r w:rsidRPr="00FF0C64">
        <w:rPr>
          <w:rFonts w:ascii="Calibri Light" w:hAnsi="Calibri Light" w:cs="Calibri Light"/>
          <w:color w:val="231F20"/>
          <w:spacing w:val="-25"/>
          <w:w w:val="105"/>
        </w:rPr>
        <w:t xml:space="preserve"> </w:t>
      </w:r>
      <w:r w:rsidRPr="00FF0C64">
        <w:rPr>
          <w:rFonts w:ascii="Calibri Light" w:hAnsi="Calibri Light" w:cs="Calibri Light"/>
          <w:color w:val="231F20"/>
          <w:w w:val="105"/>
        </w:rPr>
        <w:t>defensible</w:t>
      </w:r>
      <w:r w:rsidRPr="00FF0C64">
        <w:rPr>
          <w:rFonts w:ascii="Calibri Light" w:hAnsi="Calibri Light" w:cs="Calibri Light"/>
          <w:color w:val="231F20"/>
          <w:spacing w:val="-24"/>
          <w:w w:val="105"/>
        </w:rPr>
        <w:t xml:space="preserve"> </w:t>
      </w:r>
      <w:r w:rsidRPr="00FF0C64">
        <w:rPr>
          <w:rFonts w:ascii="Calibri Light" w:hAnsi="Calibri Light" w:cs="Calibri Light"/>
          <w:color w:val="231F20"/>
          <w:w w:val="105"/>
        </w:rPr>
        <w:t>conclusions</w:t>
      </w:r>
      <w:r w:rsidRPr="00FF0C64">
        <w:rPr>
          <w:rFonts w:ascii="Calibri Light" w:hAnsi="Calibri Light" w:cs="Calibri Light"/>
          <w:color w:val="231F20"/>
          <w:spacing w:val="-25"/>
          <w:w w:val="105"/>
        </w:rPr>
        <w:t xml:space="preserve"> </w:t>
      </w:r>
      <w:r w:rsidRPr="00FF0C64">
        <w:rPr>
          <w:rFonts w:ascii="Calibri Light" w:hAnsi="Calibri Light" w:cs="Calibri Light"/>
          <w:color w:val="231F20"/>
          <w:w w:val="105"/>
        </w:rPr>
        <w:t>and</w:t>
      </w:r>
      <w:r w:rsidRPr="00FF0C64">
        <w:rPr>
          <w:rFonts w:ascii="Calibri Light" w:hAnsi="Calibri Light" w:cs="Calibri Light"/>
          <w:color w:val="231F20"/>
          <w:spacing w:val="-24"/>
          <w:w w:val="105"/>
        </w:rPr>
        <w:t xml:space="preserve"> </w:t>
      </w:r>
      <w:r w:rsidRPr="00FF0C64">
        <w:rPr>
          <w:rFonts w:ascii="Calibri Light" w:hAnsi="Calibri Light" w:cs="Calibri Light"/>
          <w:color w:val="231F20"/>
          <w:w w:val="105"/>
        </w:rPr>
        <w:t>recommended</w:t>
      </w:r>
      <w:r w:rsidRPr="00FF0C64">
        <w:rPr>
          <w:rFonts w:ascii="Calibri Light" w:hAnsi="Calibri Light" w:cs="Calibri Light"/>
          <w:color w:val="231F20"/>
          <w:spacing w:val="-25"/>
          <w:w w:val="105"/>
        </w:rPr>
        <w:t xml:space="preserve"> </w:t>
      </w:r>
      <w:r w:rsidRPr="00FF0C64">
        <w:rPr>
          <w:rFonts w:ascii="Calibri Light" w:hAnsi="Calibri Light" w:cs="Calibri Light"/>
          <w:color w:val="231F20"/>
          <w:w w:val="105"/>
        </w:rPr>
        <w:t>response</w:t>
      </w:r>
      <w:r w:rsidRPr="00FF0C64">
        <w:rPr>
          <w:rFonts w:ascii="Calibri Light" w:hAnsi="Calibri Light" w:cs="Calibri Light"/>
          <w:color w:val="231F20"/>
          <w:spacing w:val="-24"/>
          <w:w w:val="105"/>
        </w:rPr>
        <w:t xml:space="preserve"> </w:t>
      </w:r>
      <w:r w:rsidRPr="00FF0C64">
        <w:rPr>
          <w:rFonts w:ascii="Calibri Light" w:hAnsi="Calibri Light" w:cs="Calibri Light"/>
          <w:color w:val="231F20"/>
          <w:w w:val="105"/>
        </w:rPr>
        <w:t>options</w:t>
      </w:r>
      <w:r w:rsidRPr="00FF0C64">
        <w:rPr>
          <w:rFonts w:ascii="Calibri Light" w:hAnsi="Calibri Light" w:cs="Calibri Light"/>
          <w:color w:val="231F20"/>
          <w:spacing w:val="-24"/>
          <w:w w:val="105"/>
        </w:rPr>
        <w:t xml:space="preserve"> </w:t>
      </w:r>
      <w:r w:rsidRPr="00FF0C64">
        <w:rPr>
          <w:rFonts w:ascii="Calibri Light" w:hAnsi="Calibri Light" w:cs="Calibri Light"/>
          <w:color w:val="231F20"/>
          <w:w w:val="105"/>
        </w:rPr>
        <w:t>for</w:t>
      </w:r>
      <w:r w:rsidRPr="00FF0C64">
        <w:rPr>
          <w:rFonts w:ascii="Calibri Light" w:hAnsi="Calibri Light" w:cs="Calibri Light"/>
          <w:color w:val="231F20"/>
          <w:spacing w:val="-25"/>
          <w:w w:val="105"/>
        </w:rPr>
        <w:t xml:space="preserve"> </w:t>
      </w:r>
      <w:r w:rsidRPr="00FF0C64">
        <w:rPr>
          <w:rFonts w:ascii="Calibri Light" w:hAnsi="Calibri Light" w:cs="Calibri Light"/>
          <w:color w:val="231F20"/>
          <w:w w:val="105"/>
        </w:rPr>
        <w:t>the appropriate delegate to consider and</w:t>
      </w:r>
      <w:r w:rsidRPr="00FF0C64">
        <w:rPr>
          <w:rFonts w:ascii="Calibri Light" w:hAnsi="Calibri Light" w:cs="Calibri Light"/>
          <w:color w:val="231F20"/>
          <w:spacing w:val="-20"/>
          <w:w w:val="105"/>
        </w:rPr>
        <w:t xml:space="preserve"> </w:t>
      </w:r>
      <w:r w:rsidRPr="00FF0C64">
        <w:rPr>
          <w:rFonts w:ascii="Calibri Light" w:hAnsi="Calibri Light" w:cs="Calibri Light"/>
          <w:color w:val="231F20"/>
          <w:w w:val="105"/>
        </w:rPr>
        <w:t>authorise.</w:t>
      </w:r>
    </w:p>
    <w:p w:rsidR="00816F5F" w:rsidRPr="00FF0C64" w:rsidRDefault="00816F5F">
      <w:pPr>
        <w:pStyle w:val="BodyText"/>
        <w:spacing w:before="3"/>
        <w:rPr>
          <w:rFonts w:ascii="Calibri Light" w:hAnsi="Calibri Light" w:cs="Calibri Light"/>
          <w:sz w:val="31"/>
        </w:rPr>
      </w:pPr>
    </w:p>
    <w:p w:rsidR="00816F5F" w:rsidRPr="00FF0C64" w:rsidRDefault="00F4617D" w:rsidP="00F4617D">
      <w:pPr>
        <w:pStyle w:val="Heading3"/>
        <w:spacing w:before="1"/>
        <w:ind w:firstLine="490"/>
        <w:rPr>
          <w:rFonts w:ascii="Calibri Light" w:hAnsi="Calibri Light" w:cs="Calibri Light"/>
        </w:rPr>
      </w:pPr>
      <w:r>
        <w:rPr>
          <w:rFonts w:ascii="Calibri Light" w:hAnsi="Calibri Light" w:cs="Calibri Light"/>
          <w:color w:val="005781"/>
          <w:w w:val="105"/>
        </w:rPr>
        <w:t>6.4</w:t>
      </w:r>
      <w:r>
        <w:rPr>
          <w:rFonts w:ascii="Calibri Light" w:hAnsi="Calibri Light" w:cs="Calibri Light"/>
          <w:color w:val="005781"/>
          <w:w w:val="105"/>
        </w:rPr>
        <w:tab/>
      </w:r>
      <w:r w:rsidR="00932125" w:rsidRPr="00FF0C64">
        <w:rPr>
          <w:rFonts w:ascii="Calibri Light" w:hAnsi="Calibri Light" w:cs="Calibri Light"/>
          <w:color w:val="005781"/>
          <w:w w:val="105"/>
        </w:rPr>
        <w:t>Responding to Non-Compliance</w:t>
      </w:r>
    </w:p>
    <w:p w:rsidR="00816F5F" w:rsidRPr="00FF0C64" w:rsidRDefault="00932125">
      <w:pPr>
        <w:pStyle w:val="BodyText"/>
        <w:spacing w:before="203" w:line="292" w:lineRule="auto"/>
        <w:ind w:left="230" w:right="983"/>
        <w:rPr>
          <w:rFonts w:ascii="Calibri Light" w:hAnsi="Calibri Light" w:cs="Calibri Light"/>
        </w:rPr>
      </w:pPr>
      <w:r w:rsidRPr="00FF0C64">
        <w:rPr>
          <w:rFonts w:ascii="Calibri Light" w:hAnsi="Calibri Light" w:cs="Calibri Light"/>
          <w:color w:val="231F20"/>
        </w:rPr>
        <w:t>The GEMS Act provides the GEMS Regulator with a range of response options including informal educative approaches, administrative and civil actions, and criminal sanctions.</w:t>
      </w:r>
    </w:p>
    <w:p w:rsidR="00816F5F" w:rsidRPr="00FF0C64" w:rsidRDefault="00932125">
      <w:pPr>
        <w:pStyle w:val="BodyText"/>
        <w:spacing w:before="169"/>
        <w:ind w:left="230"/>
        <w:rPr>
          <w:rFonts w:ascii="Calibri Light" w:hAnsi="Calibri Light" w:cs="Calibri Light"/>
        </w:rPr>
      </w:pPr>
      <w:r w:rsidRPr="00FF0C64">
        <w:rPr>
          <w:rFonts w:ascii="Calibri Light" w:hAnsi="Calibri Light" w:cs="Calibri Light"/>
          <w:color w:val="231F20"/>
        </w:rPr>
        <w:t>GEMS Regulator responses include:</w:t>
      </w:r>
    </w:p>
    <w:p w:rsidR="00816F5F" w:rsidRPr="00FF0C64" w:rsidRDefault="00932125">
      <w:pPr>
        <w:pStyle w:val="ListParagraph"/>
        <w:numPr>
          <w:ilvl w:val="0"/>
          <w:numId w:val="9"/>
        </w:numPr>
        <w:tabs>
          <w:tab w:val="left" w:pos="513"/>
          <w:tab w:val="left" w:pos="514"/>
        </w:tabs>
        <w:spacing w:before="106"/>
        <w:rPr>
          <w:rFonts w:ascii="Calibri Light" w:hAnsi="Calibri Light" w:cs="Calibri Light"/>
          <w:sz w:val="20"/>
        </w:rPr>
      </w:pPr>
      <w:r w:rsidRPr="00FF0C64">
        <w:rPr>
          <w:rFonts w:ascii="Calibri Light" w:hAnsi="Calibri Light" w:cs="Calibri Light"/>
          <w:color w:val="231F20"/>
          <w:sz w:val="20"/>
        </w:rPr>
        <w:t>suspending a registration</w:t>
      </w:r>
    </w:p>
    <w:p w:rsidR="00816F5F" w:rsidRPr="00FF0C64"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sz w:val="20"/>
        </w:rPr>
        <w:t>cancelling a registration</w:t>
      </w:r>
    </w:p>
    <w:p w:rsidR="00816F5F" w:rsidRPr="00FF0C64"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sz w:val="20"/>
        </w:rPr>
        <w:t>enforceable undertakings</w:t>
      </w:r>
    </w:p>
    <w:p w:rsidR="00816F5F" w:rsidRPr="00FF0C64" w:rsidRDefault="00932125">
      <w:pPr>
        <w:pStyle w:val="ListParagraph"/>
        <w:numPr>
          <w:ilvl w:val="0"/>
          <w:numId w:val="9"/>
        </w:numPr>
        <w:tabs>
          <w:tab w:val="left" w:pos="513"/>
          <w:tab w:val="left" w:pos="514"/>
        </w:tabs>
        <w:spacing w:before="106"/>
        <w:rPr>
          <w:rFonts w:ascii="Calibri Light" w:hAnsi="Calibri Light" w:cs="Calibri Light"/>
          <w:sz w:val="20"/>
        </w:rPr>
      </w:pPr>
      <w:r w:rsidRPr="00FF0C64">
        <w:rPr>
          <w:rFonts w:ascii="Calibri Light" w:hAnsi="Calibri Light" w:cs="Calibri Light"/>
          <w:color w:val="231F20"/>
          <w:w w:val="105"/>
          <w:sz w:val="20"/>
        </w:rPr>
        <w:t>infringement</w:t>
      </w:r>
      <w:r w:rsidRPr="00FF0C64">
        <w:rPr>
          <w:rFonts w:ascii="Calibri Light" w:hAnsi="Calibri Light" w:cs="Calibri Light"/>
          <w:color w:val="231F20"/>
          <w:spacing w:val="-3"/>
          <w:w w:val="105"/>
          <w:sz w:val="20"/>
        </w:rPr>
        <w:t xml:space="preserve"> </w:t>
      </w:r>
      <w:r w:rsidRPr="00FF0C64">
        <w:rPr>
          <w:rFonts w:ascii="Calibri Light" w:hAnsi="Calibri Light" w:cs="Calibri Light"/>
          <w:color w:val="231F20"/>
          <w:w w:val="105"/>
          <w:sz w:val="20"/>
        </w:rPr>
        <w:t>notices</w:t>
      </w:r>
    </w:p>
    <w:p w:rsidR="00816F5F" w:rsidRPr="00FF0C64" w:rsidRDefault="00932125">
      <w:pPr>
        <w:pStyle w:val="ListParagraph"/>
        <w:numPr>
          <w:ilvl w:val="0"/>
          <w:numId w:val="9"/>
        </w:numPr>
        <w:tabs>
          <w:tab w:val="left" w:pos="513"/>
          <w:tab w:val="left" w:pos="514"/>
        </w:tabs>
        <w:rPr>
          <w:rFonts w:ascii="Calibri Light" w:hAnsi="Calibri Light" w:cs="Calibri Light"/>
          <w:sz w:val="20"/>
        </w:rPr>
      </w:pPr>
      <w:r w:rsidRPr="00FF0C64">
        <w:rPr>
          <w:rFonts w:ascii="Calibri Light" w:hAnsi="Calibri Light" w:cs="Calibri Light"/>
          <w:color w:val="231F20"/>
          <w:w w:val="105"/>
          <w:sz w:val="20"/>
        </w:rPr>
        <w:t>civil penalty</w:t>
      </w:r>
      <w:r w:rsidRPr="00FF0C64">
        <w:rPr>
          <w:rFonts w:ascii="Calibri Light" w:hAnsi="Calibri Light" w:cs="Calibri Light"/>
          <w:color w:val="231F20"/>
          <w:spacing w:val="-6"/>
          <w:w w:val="105"/>
          <w:sz w:val="20"/>
        </w:rPr>
        <w:t xml:space="preserve"> </w:t>
      </w:r>
      <w:r w:rsidRPr="00FF0C64">
        <w:rPr>
          <w:rFonts w:ascii="Calibri Light" w:hAnsi="Calibri Light" w:cs="Calibri Light"/>
          <w:color w:val="231F20"/>
          <w:w w:val="105"/>
          <w:sz w:val="20"/>
        </w:rPr>
        <w:t>order</w:t>
      </w:r>
    </w:p>
    <w:p w:rsidR="0030473A" w:rsidRPr="0030473A" w:rsidRDefault="0030473A" w:rsidP="0030473A">
      <w:pPr>
        <w:pStyle w:val="ListParagraph"/>
        <w:numPr>
          <w:ilvl w:val="0"/>
          <w:numId w:val="9"/>
        </w:numPr>
        <w:tabs>
          <w:tab w:val="left" w:pos="513"/>
          <w:tab w:val="left" w:pos="514"/>
        </w:tabs>
        <w:rPr>
          <w:rFonts w:ascii="Calibri Light" w:hAnsi="Calibri Light" w:cs="Calibri Light"/>
          <w:sz w:val="20"/>
        </w:rPr>
      </w:pPr>
      <w:r>
        <w:rPr>
          <w:rFonts w:ascii="Calibri Light" w:hAnsi="Calibri Light" w:cs="Calibri Light"/>
          <w:color w:val="231F20"/>
          <w:w w:val="105"/>
          <w:sz w:val="20"/>
        </w:rPr>
        <w:t xml:space="preserve">injunctions </w:t>
      </w:r>
    </w:p>
    <w:p w:rsidR="0030473A" w:rsidRPr="00FF0C64" w:rsidRDefault="0030473A">
      <w:pPr>
        <w:pStyle w:val="BodyText"/>
        <w:spacing w:before="220" w:line="292" w:lineRule="auto"/>
        <w:ind w:left="230" w:right="918"/>
        <w:rPr>
          <w:rFonts w:ascii="Calibri Light" w:hAnsi="Calibri Light" w:cs="Calibri Light"/>
        </w:rPr>
      </w:pPr>
      <w:r>
        <w:rPr>
          <w:rFonts w:ascii="Calibri Light" w:hAnsi="Calibri Light" w:cs="Calibri Light"/>
          <w:color w:val="231F20"/>
          <w:w w:val="105"/>
        </w:rPr>
        <w:t>The GEMS Act allows the GEMS Regulator to publicise details of enforcement action take</w:t>
      </w:r>
      <w:r w:rsidR="005F1C4B">
        <w:rPr>
          <w:rFonts w:ascii="Calibri Light" w:hAnsi="Calibri Light" w:cs="Calibri Light"/>
          <w:color w:val="231F20"/>
          <w:w w:val="105"/>
        </w:rPr>
        <w:t>n</w:t>
      </w:r>
      <w:r>
        <w:rPr>
          <w:rFonts w:ascii="Calibri Light" w:hAnsi="Calibri Light" w:cs="Calibri Light"/>
          <w:color w:val="231F20"/>
          <w:w w:val="105"/>
        </w:rPr>
        <w:t xml:space="preserve">, including the names of persons in relation to whom the action has been taken. In addition, certain adverse decisions relating to the registration of models of GEMS products may be publicised, including the names of the registrants. </w:t>
      </w:r>
    </w:p>
    <w:p w:rsidR="00816F5F" w:rsidRPr="00FF0C64" w:rsidRDefault="00816F5F">
      <w:pPr>
        <w:spacing w:line="292" w:lineRule="auto"/>
        <w:rPr>
          <w:rFonts w:ascii="Calibri Light" w:hAnsi="Calibri Light" w:cs="Calibri Light"/>
        </w:rPr>
        <w:sectPr w:rsidR="00816F5F" w:rsidRPr="00FF0C64">
          <w:pgSz w:w="11910" w:h="16840"/>
          <w:pgMar w:top="1580" w:right="540" w:bottom="460" w:left="620" w:header="0" w:footer="276" w:gutter="0"/>
          <w:cols w:space="720"/>
        </w:sectPr>
      </w:pPr>
    </w:p>
    <w:p w:rsidR="00816F5F" w:rsidRPr="00FF0C64" w:rsidRDefault="00816F5F">
      <w:pPr>
        <w:pStyle w:val="BodyText"/>
        <w:rPr>
          <w:rFonts w:ascii="Calibri Light" w:hAnsi="Calibri Light" w:cs="Calibri Light"/>
        </w:rPr>
      </w:pPr>
    </w:p>
    <w:p w:rsidR="00816F5F" w:rsidRPr="00FF0C64" w:rsidRDefault="00816F5F">
      <w:pPr>
        <w:pStyle w:val="BodyText"/>
        <w:rPr>
          <w:rFonts w:ascii="Calibri Light" w:hAnsi="Calibri Light" w:cs="Calibri Light"/>
        </w:rPr>
      </w:pPr>
    </w:p>
    <w:p w:rsidR="00816F5F" w:rsidRPr="00FF0C64" w:rsidRDefault="00816F5F">
      <w:pPr>
        <w:pStyle w:val="BodyText"/>
        <w:spacing w:before="11"/>
        <w:rPr>
          <w:rFonts w:ascii="Calibri Light" w:hAnsi="Calibri Light" w:cs="Calibri Light"/>
          <w:sz w:val="21"/>
        </w:rPr>
      </w:pPr>
    </w:p>
    <w:p w:rsidR="00816F5F" w:rsidRPr="00FF0C64" w:rsidRDefault="00F4617D" w:rsidP="00F4617D">
      <w:pPr>
        <w:pStyle w:val="Heading3"/>
        <w:spacing w:before="131"/>
        <w:ind w:firstLine="490"/>
        <w:rPr>
          <w:rFonts w:ascii="Calibri Light" w:hAnsi="Calibri Light" w:cs="Calibri Light"/>
        </w:rPr>
      </w:pPr>
      <w:r>
        <w:rPr>
          <w:rFonts w:ascii="Calibri Light" w:hAnsi="Calibri Light" w:cs="Calibri Light"/>
          <w:color w:val="005781"/>
        </w:rPr>
        <w:t>6.4</w:t>
      </w:r>
      <w:r>
        <w:rPr>
          <w:rFonts w:ascii="Calibri Light" w:hAnsi="Calibri Light" w:cs="Calibri Light"/>
          <w:color w:val="005781"/>
        </w:rPr>
        <w:tab/>
      </w:r>
      <w:r w:rsidR="00932125" w:rsidRPr="00FF0C64">
        <w:rPr>
          <w:rFonts w:ascii="Calibri Light" w:hAnsi="Calibri Light" w:cs="Calibri Light"/>
          <w:color w:val="005781"/>
        </w:rPr>
        <w:t>Response Criteria</w:t>
      </w:r>
    </w:p>
    <w:p w:rsidR="0030473A" w:rsidRPr="00FF0C64" w:rsidRDefault="0030473A">
      <w:pPr>
        <w:pStyle w:val="BodyText"/>
        <w:spacing w:before="203" w:line="292" w:lineRule="auto"/>
        <w:ind w:left="230" w:right="693"/>
        <w:rPr>
          <w:rFonts w:ascii="Calibri Light" w:hAnsi="Calibri Light" w:cs="Calibri Light"/>
        </w:rPr>
      </w:pPr>
      <w:r>
        <w:rPr>
          <w:rFonts w:ascii="Calibri Light" w:hAnsi="Calibri Light" w:cs="Calibri Light"/>
          <w:color w:val="231F20"/>
          <w:w w:val="105"/>
        </w:rPr>
        <w:t xml:space="preserve">All GEMS Regulator responses will consider a responsible party’s history, behavior, </w:t>
      </w:r>
      <w:r w:rsidR="005E6C31">
        <w:rPr>
          <w:rFonts w:ascii="Calibri Light" w:hAnsi="Calibri Light" w:cs="Calibri Light"/>
          <w:color w:val="231F20"/>
          <w:w w:val="105"/>
        </w:rPr>
        <w:t>motivation,</w:t>
      </w:r>
      <w:r>
        <w:rPr>
          <w:rFonts w:ascii="Calibri Light" w:hAnsi="Calibri Light" w:cs="Calibri Light"/>
          <w:color w:val="231F20"/>
          <w:w w:val="105"/>
        </w:rPr>
        <w:t xml:space="preserve"> and intention, and be proportionate </w:t>
      </w:r>
      <w:r w:rsidR="005E6C31">
        <w:rPr>
          <w:rFonts w:ascii="Calibri Light" w:hAnsi="Calibri Light" w:cs="Calibri Light"/>
          <w:color w:val="231F20"/>
          <w:w w:val="105"/>
        </w:rPr>
        <w:t xml:space="preserve">to the risk posed by the non-compliance as demonstrated by the GEMS Compliance Continuum (below). </w:t>
      </w:r>
    </w:p>
    <w:p w:rsidR="00816F5F" w:rsidRPr="00FE3453" w:rsidRDefault="00932125">
      <w:pPr>
        <w:pStyle w:val="Heading4"/>
        <w:rPr>
          <w:rFonts w:ascii="Calibri Light" w:hAnsi="Calibri Light" w:cs="Calibri Light"/>
        </w:rPr>
      </w:pPr>
      <w:r w:rsidRPr="00FE3453">
        <w:rPr>
          <w:rFonts w:ascii="Calibri Light" w:hAnsi="Calibri Light" w:cs="Calibri Light"/>
          <w:color w:val="58595B"/>
          <w:w w:val="105"/>
        </w:rPr>
        <w:t>Stakeholder Behaviours and Motivation</w:t>
      </w:r>
    </w:p>
    <w:p w:rsidR="00816F5F" w:rsidRPr="00FF0C64" w:rsidRDefault="00816F5F">
      <w:pPr>
        <w:pStyle w:val="BodyText"/>
        <w:spacing w:before="6"/>
        <w:rPr>
          <w:rFonts w:ascii="Calibri Light" w:hAnsi="Calibri Light" w:cs="Calibri Light"/>
          <w:sz w:val="9"/>
        </w:rPr>
      </w:pPr>
    </w:p>
    <w:tbl>
      <w:tblPr>
        <w:tblW w:w="0" w:type="auto"/>
        <w:tblInd w:w="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574"/>
        <w:gridCol w:w="2574"/>
        <w:gridCol w:w="2574"/>
        <w:gridCol w:w="2574"/>
      </w:tblGrid>
      <w:tr w:rsidR="00816F5F" w:rsidRPr="00FF0C64">
        <w:trPr>
          <w:trHeight w:val="750"/>
        </w:trPr>
        <w:tc>
          <w:tcPr>
            <w:tcW w:w="2574" w:type="dxa"/>
            <w:shd w:val="clear" w:color="auto" w:fill="94BEB8"/>
          </w:tcPr>
          <w:p w:rsidR="00816F5F" w:rsidRPr="00FF0C64" w:rsidRDefault="00816F5F">
            <w:pPr>
              <w:pStyle w:val="TableParagraph"/>
              <w:ind w:left="0"/>
              <w:rPr>
                <w:rFonts w:ascii="Calibri Light" w:hAnsi="Calibri Light" w:cs="Calibri Light"/>
                <w:sz w:val="35"/>
              </w:rPr>
            </w:pPr>
          </w:p>
          <w:p w:rsidR="00816F5F" w:rsidRPr="00FF0C64" w:rsidRDefault="00932125">
            <w:pPr>
              <w:pStyle w:val="TableParagraph"/>
              <w:ind w:left="170"/>
              <w:rPr>
                <w:rFonts w:ascii="Calibri Light" w:hAnsi="Calibri Light" w:cs="Calibri Light"/>
                <w:b/>
                <w:sz w:val="20"/>
              </w:rPr>
            </w:pPr>
            <w:r w:rsidRPr="00FF0C64">
              <w:rPr>
                <w:rFonts w:ascii="Calibri Light" w:hAnsi="Calibri Light" w:cs="Calibri Light"/>
                <w:b/>
                <w:color w:val="231F20"/>
                <w:sz w:val="20"/>
              </w:rPr>
              <w:t>Voluntary compliance</w:t>
            </w:r>
          </w:p>
        </w:tc>
        <w:tc>
          <w:tcPr>
            <w:tcW w:w="2574" w:type="dxa"/>
            <w:shd w:val="clear" w:color="auto" w:fill="C7DAD7"/>
          </w:tcPr>
          <w:p w:rsidR="00816F5F" w:rsidRPr="00FF0C64" w:rsidRDefault="00816F5F">
            <w:pPr>
              <w:pStyle w:val="TableParagraph"/>
              <w:ind w:left="0"/>
              <w:rPr>
                <w:rFonts w:ascii="Calibri Light" w:hAnsi="Calibri Light" w:cs="Calibri Light"/>
                <w:sz w:val="35"/>
              </w:rPr>
            </w:pPr>
          </w:p>
          <w:p w:rsidR="00816F5F" w:rsidRPr="00FF0C64" w:rsidRDefault="00932125">
            <w:pPr>
              <w:pStyle w:val="TableParagraph"/>
              <w:ind w:left="169"/>
              <w:rPr>
                <w:rFonts w:ascii="Calibri Light" w:hAnsi="Calibri Light" w:cs="Calibri Light"/>
                <w:b/>
                <w:sz w:val="20"/>
              </w:rPr>
            </w:pPr>
            <w:r w:rsidRPr="00FF0C64">
              <w:rPr>
                <w:rFonts w:ascii="Calibri Light" w:hAnsi="Calibri Light" w:cs="Calibri Light"/>
                <w:b/>
                <w:color w:val="231F20"/>
                <w:sz w:val="20"/>
              </w:rPr>
              <w:t>Attempting compliance</w:t>
            </w:r>
          </w:p>
        </w:tc>
        <w:tc>
          <w:tcPr>
            <w:tcW w:w="2574" w:type="dxa"/>
            <w:shd w:val="clear" w:color="auto" w:fill="E4B8B7"/>
          </w:tcPr>
          <w:p w:rsidR="00816F5F" w:rsidRPr="00FF0C64" w:rsidRDefault="00932125">
            <w:pPr>
              <w:pStyle w:val="TableParagraph"/>
              <w:spacing w:before="122" w:line="292" w:lineRule="auto"/>
              <w:ind w:left="169" w:right="908"/>
              <w:rPr>
                <w:rFonts w:ascii="Calibri Light" w:hAnsi="Calibri Light" w:cs="Calibri Light"/>
                <w:b/>
                <w:sz w:val="20"/>
              </w:rPr>
            </w:pPr>
            <w:r w:rsidRPr="00FF0C64">
              <w:rPr>
                <w:rFonts w:ascii="Calibri Light" w:hAnsi="Calibri Light" w:cs="Calibri Light"/>
                <w:b/>
                <w:color w:val="231F20"/>
                <w:sz w:val="20"/>
              </w:rPr>
              <w:t xml:space="preserve">Opportunistic </w:t>
            </w:r>
            <w:r w:rsidRPr="00FF0C64">
              <w:rPr>
                <w:rFonts w:ascii="Calibri Light" w:hAnsi="Calibri Light" w:cs="Calibri Light"/>
                <w:b/>
                <w:color w:val="231F20"/>
                <w:w w:val="95"/>
                <w:sz w:val="20"/>
              </w:rPr>
              <w:t>non-compliance</w:t>
            </w:r>
          </w:p>
        </w:tc>
        <w:tc>
          <w:tcPr>
            <w:tcW w:w="2574" w:type="dxa"/>
            <w:shd w:val="clear" w:color="auto" w:fill="D99493"/>
          </w:tcPr>
          <w:p w:rsidR="00816F5F" w:rsidRPr="00FF0C64" w:rsidRDefault="00932125">
            <w:pPr>
              <w:pStyle w:val="TableParagraph"/>
              <w:spacing w:before="122"/>
              <w:ind w:left="169"/>
              <w:rPr>
                <w:rFonts w:ascii="Calibri Light" w:hAnsi="Calibri Light" w:cs="Calibri Light"/>
                <w:b/>
                <w:sz w:val="20"/>
              </w:rPr>
            </w:pPr>
            <w:r w:rsidRPr="00FF0C64">
              <w:rPr>
                <w:rFonts w:ascii="Calibri Light" w:hAnsi="Calibri Light" w:cs="Calibri Light"/>
                <w:b/>
                <w:color w:val="231F20"/>
                <w:sz w:val="20"/>
              </w:rPr>
              <w:t>Intentional</w:t>
            </w:r>
          </w:p>
          <w:p w:rsidR="00816F5F" w:rsidRPr="00FF0C64" w:rsidRDefault="00932125">
            <w:pPr>
              <w:pStyle w:val="TableParagraph"/>
              <w:spacing w:before="50"/>
              <w:ind w:left="169"/>
              <w:rPr>
                <w:rFonts w:ascii="Calibri Light" w:hAnsi="Calibri Light" w:cs="Calibri Light"/>
                <w:b/>
                <w:sz w:val="20"/>
              </w:rPr>
            </w:pPr>
            <w:r w:rsidRPr="00FF0C64">
              <w:rPr>
                <w:rFonts w:ascii="Calibri Light" w:hAnsi="Calibri Light" w:cs="Calibri Light"/>
                <w:b/>
                <w:color w:val="231F20"/>
                <w:sz w:val="20"/>
              </w:rPr>
              <w:t>non-compliance</w:t>
            </w:r>
          </w:p>
        </w:tc>
      </w:tr>
      <w:tr w:rsidR="00816F5F" w:rsidRPr="00FF0C64">
        <w:trPr>
          <w:trHeight w:val="2348"/>
        </w:trPr>
        <w:tc>
          <w:tcPr>
            <w:tcW w:w="2574" w:type="dxa"/>
            <w:shd w:val="clear" w:color="auto" w:fill="94BEB8"/>
          </w:tcPr>
          <w:p w:rsidR="00816F5F" w:rsidRPr="00FF0C64" w:rsidRDefault="00932125">
            <w:pPr>
              <w:pStyle w:val="TableParagraph"/>
              <w:numPr>
                <w:ilvl w:val="0"/>
                <w:numId w:val="8"/>
              </w:numPr>
              <w:tabs>
                <w:tab w:val="left" w:pos="398"/>
              </w:tabs>
              <w:spacing w:before="108"/>
              <w:ind w:hanging="115"/>
              <w:rPr>
                <w:rFonts w:ascii="Calibri Light" w:hAnsi="Calibri Light" w:cs="Calibri Light"/>
                <w:sz w:val="18"/>
              </w:rPr>
            </w:pPr>
            <w:r w:rsidRPr="00FF0C64">
              <w:rPr>
                <w:rFonts w:ascii="Calibri Light" w:hAnsi="Calibri Light" w:cs="Calibri Light"/>
                <w:color w:val="231F20"/>
                <w:sz w:val="18"/>
              </w:rPr>
              <w:t>Products</w:t>
            </w:r>
            <w:r w:rsidRPr="00FF0C64">
              <w:rPr>
                <w:rFonts w:ascii="Calibri Light" w:hAnsi="Calibri Light" w:cs="Calibri Light"/>
                <w:color w:val="231F20"/>
                <w:spacing w:val="-1"/>
                <w:sz w:val="18"/>
              </w:rPr>
              <w:t xml:space="preserve"> </w:t>
            </w:r>
            <w:r w:rsidRPr="00FF0C64">
              <w:rPr>
                <w:rFonts w:ascii="Calibri Light" w:hAnsi="Calibri Light" w:cs="Calibri Light"/>
                <w:color w:val="231F20"/>
                <w:sz w:val="18"/>
              </w:rPr>
              <w:t>registered.</w:t>
            </w:r>
          </w:p>
          <w:p w:rsidR="00816F5F" w:rsidRPr="00FF0C64" w:rsidRDefault="00816F5F">
            <w:pPr>
              <w:pStyle w:val="TableParagraph"/>
              <w:spacing w:before="7"/>
              <w:ind w:left="0"/>
              <w:rPr>
                <w:rFonts w:ascii="Calibri Light" w:hAnsi="Calibri Light" w:cs="Calibri Light"/>
                <w:sz w:val="20"/>
              </w:rPr>
            </w:pPr>
          </w:p>
          <w:p w:rsidR="00816F5F" w:rsidRPr="00FF0C64" w:rsidRDefault="00932125">
            <w:pPr>
              <w:pStyle w:val="TableParagraph"/>
              <w:numPr>
                <w:ilvl w:val="0"/>
                <w:numId w:val="8"/>
              </w:numPr>
              <w:tabs>
                <w:tab w:val="left" w:pos="398"/>
              </w:tabs>
              <w:spacing w:line="268" w:lineRule="auto"/>
              <w:ind w:right="673"/>
              <w:rPr>
                <w:rFonts w:ascii="Calibri Light" w:hAnsi="Calibri Light" w:cs="Calibri Light"/>
                <w:sz w:val="18"/>
              </w:rPr>
            </w:pPr>
            <w:r w:rsidRPr="00FF0C64">
              <w:rPr>
                <w:rFonts w:ascii="Calibri Light" w:hAnsi="Calibri Light" w:cs="Calibri Light"/>
                <w:color w:val="231F20"/>
                <w:sz w:val="18"/>
              </w:rPr>
              <w:t>Determination requirements</w:t>
            </w:r>
            <w:r w:rsidRPr="00FF0C64">
              <w:rPr>
                <w:rFonts w:ascii="Calibri Light" w:hAnsi="Calibri Light" w:cs="Calibri Light"/>
                <w:color w:val="231F20"/>
                <w:spacing w:val="23"/>
                <w:sz w:val="18"/>
              </w:rPr>
              <w:t xml:space="preserve"> </w:t>
            </w:r>
            <w:r w:rsidRPr="00FF0C64">
              <w:rPr>
                <w:rFonts w:ascii="Calibri Light" w:hAnsi="Calibri Light" w:cs="Calibri Light"/>
                <w:color w:val="231F20"/>
                <w:spacing w:val="-5"/>
                <w:sz w:val="18"/>
              </w:rPr>
              <w:t>met.</w:t>
            </w:r>
          </w:p>
        </w:tc>
        <w:tc>
          <w:tcPr>
            <w:tcW w:w="2574" w:type="dxa"/>
            <w:shd w:val="clear" w:color="auto" w:fill="C7DAD7"/>
          </w:tcPr>
          <w:p w:rsidR="00816F5F" w:rsidRPr="00FF0C64" w:rsidRDefault="00932125">
            <w:pPr>
              <w:pStyle w:val="TableParagraph"/>
              <w:numPr>
                <w:ilvl w:val="0"/>
                <w:numId w:val="7"/>
              </w:numPr>
              <w:tabs>
                <w:tab w:val="left" w:pos="397"/>
              </w:tabs>
              <w:spacing w:before="108"/>
              <w:ind w:hanging="115"/>
              <w:jc w:val="both"/>
              <w:rPr>
                <w:rFonts w:ascii="Calibri Light" w:hAnsi="Calibri Light" w:cs="Calibri Light"/>
                <w:sz w:val="18"/>
              </w:rPr>
            </w:pPr>
            <w:r w:rsidRPr="00FF0C64">
              <w:rPr>
                <w:rFonts w:ascii="Calibri Light" w:hAnsi="Calibri Light" w:cs="Calibri Light"/>
                <w:color w:val="231F20"/>
                <w:sz w:val="18"/>
              </w:rPr>
              <w:t>Not yet</w:t>
            </w:r>
            <w:r w:rsidRPr="00FF0C64">
              <w:rPr>
                <w:rFonts w:ascii="Calibri Light" w:hAnsi="Calibri Light" w:cs="Calibri Light"/>
                <w:color w:val="231F20"/>
                <w:spacing w:val="3"/>
                <w:sz w:val="18"/>
              </w:rPr>
              <w:t xml:space="preserve"> </w:t>
            </w:r>
            <w:r w:rsidRPr="00FF0C64">
              <w:rPr>
                <w:rFonts w:ascii="Calibri Light" w:hAnsi="Calibri Light" w:cs="Calibri Light"/>
                <w:color w:val="231F20"/>
                <w:sz w:val="18"/>
              </w:rPr>
              <w:t>compliant.</w:t>
            </w:r>
          </w:p>
          <w:p w:rsidR="00816F5F" w:rsidRPr="00FF0C64" w:rsidRDefault="00816F5F">
            <w:pPr>
              <w:pStyle w:val="TableParagraph"/>
              <w:spacing w:before="7"/>
              <w:ind w:left="0"/>
              <w:rPr>
                <w:rFonts w:ascii="Calibri Light" w:hAnsi="Calibri Light" w:cs="Calibri Light"/>
                <w:sz w:val="20"/>
              </w:rPr>
            </w:pPr>
          </w:p>
          <w:p w:rsidR="00816F5F" w:rsidRPr="00FF0C64" w:rsidRDefault="00932125">
            <w:pPr>
              <w:pStyle w:val="TableParagraph"/>
              <w:numPr>
                <w:ilvl w:val="0"/>
                <w:numId w:val="7"/>
              </w:numPr>
              <w:tabs>
                <w:tab w:val="left" w:pos="397"/>
              </w:tabs>
              <w:spacing w:line="273" w:lineRule="auto"/>
              <w:ind w:right="521"/>
              <w:jc w:val="both"/>
              <w:rPr>
                <w:rFonts w:ascii="Calibri Light" w:hAnsi="Calibri Light" w:cs="Calibri Light"/>
                <w:sz w:val="18"/>
              </w:rPr>
            </w:pPr>
            <w:r w:rsidRPr="00FF0C64">
              <w:rPr>
                <w:rFonts w:ascii="Calibri Light" w:hAnsi="Calibri Light" w:cs="Calibri Light"/>
                <w:color w:val="231F20"/>
                <w:w w:val="105"/>
                <w:sz w:val="18"/>
              </w:rPr>
              <w:t>Willingly</w:t>
            </w:r>
            <w:r w:rsidRPr="00FF0C64">
              <w:rPr>
                <w:rFonts w:ascii="Calibri Light" w:hAnsi="Calibri Light" w:cs="Calibri Light"/>
                <w:color w:val="231F20"/>
                <w:spacing w:val="-35"/>
                <w:w w:val="105"/>
                <w:sz w:val="18"/>
              </w:rPr>
              <w:t xml:space="preserve"> </w:t>
            </w:r>
            <w:r w:rsidRPr="00FF0C64">
              <w:rPr>
                <w:rFonts w:ascii="Calibri Light" w:hAnsi="Calibri Light" w:cs="Calibri Light"/>
                <w:color w:val="231F20"/>
                <w:w w:val="105"/>
                <w:sz w:val="18"/>
              </w:rPr>
              <w:t>developing an understanding</w:t>
            </w:r>
            <w:r w:rsidRPr="00FF0C64">
              <w:rPr>
                <w:rFonts w:ascii="Calibri Light" w:hAnsi="Calibri Light" w:cs="Calibri Light"/>
                <w:color w:val="231F20"/>
                <w:spacing w:val="-33"/>
                <w:w w:val="105"/>
                <w:sz w:val="18"/>
              </w:rPr>
              <w:t xml:space="preserve"> </w:t>
            </w:r>
            <w:r w:rsidRPr="00FF0C64">
              <w:rPr>
                <w:rFonts w:ascii="Calibri Light" w:hAnsi="Calibri Light" w:cs="Calibri Light"/>
                <w:color w:val="231F20"/>
                <w:spacing w:val="-8"/>
                <w:w w:val="105"/>
                <w:sz w:val="18"/>
              </w:rPr>
              <w:t xml:space="preserve">of </w:t>
            </w:r>
            <w:r w:rsidRPr="00FF0C64">
              <w:rPr>
                <w:rFonts w:ascii="Calibri Light" w:hAnsi="Calibri Light" w:cs="Calibri Light"/>
                <w:color w:val="231F20"/>
                <w:w w:val="105"/>
                <w:sz w:val="18"/>
              </w:rPr>
              <w:t>requirements.</w:t>
            </w:r>
          </w:p>
        </w:tc>
        <w:tc>
          <w:tcPr>
            <w:tcW w:w="2574" w:type="dxa"/>
            <w:shd w:val="clear" w:color="auto" w:fill="E4B8B7"/>
          </w:tcPr>
          <w:p w:rsidR="00816F5F" w:rsidRPr="00FF0C64" w:rsidRDefault="00932125">
            <w:pPr>
              <w:pStyle w:val="TableParagraph"/>
              <w:numPr>
                <w:ilvl w:val="0"/>
                <w:numId w:val="6"/>
              </w:numPr>
              <w:tabs>
                <w:tab w:val="left" w:pos="397"/>
              </w:tabs>
              <w:spacing w:before="108" w:line="268" w:lineRule="auto"/>
              <w:ind w:right="1086"/>
              <w:rPr>
                <w:rFonts w:ascii="Calibri Light" w:hAnsi="Calibri Light" w:cs="Calibri Light"/>
                <w:sz w:val="18"/>
              </w:rPr>
            </w:pPr>
            <w:r w:rsidRPr="00FF0C64">
              <w:rPr>
                <w:rFonts w:ascii="Calibri Light" w:hAnsi="Calibri Light" w:cs="Calibri Light"/>
                <w:color w:val="231F20"/>
                <w:sz w:val="18"/>
              </w:rPr>
              <w:t>Resistance</w:t>
            </w:r>
            <w:r w:rsidRPr="00FF0C64">
              <w:rPr>
                <w:rFonts w:ascii="Calibri Light" w:hAnsi="Calibri Light" w:cs="Calibri Light"/>
                <w:color w:val="231F20"/>
                <w:spacing w:val="-15"/>
                <w:sz w:val="18"/>
              </w:rPr>
              <w:t xml:space="preserve"> </w:t>
            </w:r>
            <w:r w:rsidRPr="00FF0C64">
              <w:rPr>
                <w:rFonts w:ascii="Calibri Light" w:hAnsi="Calibri Light" w:cs="Calibri Light"/>
                <w:color w:val="231F20"/>
                <w:spacing w:val="-9"/>
                <w:sz w:val="18"/>
              </w:rPr>
              <w:t xml:space="preserve">to </w:t>
            </w:r>
            <w:r w:rsidRPr="00FF0C64">
              <w:rPr>
                <w:rFonts w:ascii="Calibri Light" w:hAnsi="Calibri Light" w:cs="Calibri Light"/>
                <w:color w:val="231F20"/>
                <w:sz w:val="18"/>
              </w:rPr>
              <w:t>compliance.</w:t>
            </w:r>
          </w:p>
          <w:p w:rsidR="00816F5F" w:rsidRPr="00FF0C64" w:rsidRDefault="00816F5F">
            <w:pPr>
              <w:pStyle w:val="TableParagraph"/>
              <w:spacing w:before="10"/>
              <w:ind w:left="0"/>
              <w:rPr>
                <w:rFonts w:ascii="Calibri Light" w:hAnsi="Calibri Light" w:cs="Calibri Light"/>
                <w:sz w:val="18"/>
              </w:rPr>
            </w:pPr>
          </w:p>
          <w:p w:rsidR="00816F5F" w:rsidRPr="00FF0C64" w:rsidRDefault="00932125">
            <w:pPr>
              <w:pStyle w:val="TableParagraph"/>
              <w:numPr>
                <w:ilvl w:val="0"/>
                <w:numId w:val="6"/>
              </w:numPr>
              <w:tabs>
                <w:tab w:val="left" w:pos="397"/>
              </w:tabs>
              <w:spacing w:line="268" w:lineRule="auto"/>
              <w:ind w:right="552"/>
              <w:rPr>
                <w:rFonts w:ascii="Calibri Light" w:hAnsi="Calibri Light" w:cs="Calibri Light"/>
                <w:sz w:val="18"/>
              </w:rPr>
            </w:pPr>
            <w:r w:rsidRPr="00FF0C64">
              <w:rPr>
                <w:rFonts w:ascii="Calibri Light" w:hAnsi="Calibri Light" w:cs="Calibri Light"/>
                <w:color w:val="231F20"/>
                <w:w w:val="105"/>
                <w:sz w:val="18"/>
              </w:rPr>
              <w:t>No indication of intention to</w:t>
            </w:r>
            <w:r w:rsidRPr="00FF0C64">
              <w:rPr>
                <w:rFonts w:ascii="Calibri Light" w:hAnsi="Calibri Light" w:cs="Calibri Light"/>
                <w:color w:val="231F20"/>
                <w:spacing w:val="-7"/>
                <w:w w:val="105"/>
                <w:sz w:val="18"/>
              </w:rPr>
              <w:t xml:space="preserve"> </w:t>
            </w:r>
            <w:r w:rsidRPr="00FF0C64">
              <w:rPr>
                <w:rFonts w:ascii="Calibri Light" w:hAnsi="Calibri Light" w:cs="Calibri Light"/>
                <w:color w:val="231F20"/>
                <w:spacing w:val="-5"/>
                <w:w w:val="105"/>
                <w:sz w:val="18"/>
              </w:rPr>
              <w:t>comply.</w:t>
            </w:r>
          </w:p>
          <w:p w:rsidR="00816F5F" w:rsidRPr="00FF0C64" w:rsidRDefault="00816F5F">
            <w:pPr>
              <w:pStyle w:val="TableParagraph"/>
              <w:spacing w:before="11"/>
              <w:ind w:left="0"/>
              <w:rPr>
                <w:rFonts w:ascii="Calibri Light" w:hAnsi="Calibri Light" w:cs="Calibri Light"/>
                <w:sz w:val="18"/>
              </w:rPr>
            </w:pPr>
          </w:p>
          <w:p w:rsidR="00816F5F" w:rsidRPr="00FF0C64" w:rsidRDefault="00932125">
            <w:pPr>
              <w:pStyle w:val="TableParagraph"/>
              <w:numPr>
                <w:ilvl w:val="0"/>
                <w:numId w:val="6"/>
              </w:numPr>
              <w:tabs>
                <w:tab w:val="left" w:pos="397"/>
              </w:tabs>
              <w:spacing w:line="273" w:lineRule="auto"/>
              <w:ind w:right="591"/>
              <w:rPr>
                <w:rFonts w:ascii="Calibri Light" w:hAnsi="Calibri Light" w:cs="Calibri Light"/>
                <w:sz w:val="18"/>
              </w:rPr>
            </w:pPr>
            <w:r w:rsidRPr="00FF0C64">
              <w:rPr>
                <w:rFonts w:ascii="Calibri Light" w:hAnsi="Calibri Light" w:cs="Calibri Light"/>
                <w:color w:val="231F20"/>
                <w:sz w:val="18"/>
              </w:rPr>
              <w:t>No indication of arrangements to ensure</w:t>
            </w:r>
            <w:r w:rsidRPr="00FF0C64">
              <w:rPr>
                <w:rFonts w:ascii="Calibri Light" w:hAnsi="Calibri Light" w:cs="Calibri Light"/>
                <w:color w:val="231F20"/>
                <w:spacing w:val="13"/>
                <w:sz w:val="18"/>
              </w:rPr>
              <w:t xml:space="preserve"> </w:t>
            </w:r>
            <w:r w:rsidRPr="00FF0C64">
              <w:rPr>
                <w:rFonts w:ascii="Calibri Light" w:hAnsi="Calibri Light" w:cs="Calibri Light"/>
                <w:color w:val="231F20"/>
                <w:spacing w:val="-3"/>
                <w:sz w:val="18"/>
              </w:rPr>
              <w:t>compliance.</w:t>
            </w:r>
          </w:p>
        </w:tc>
        <w:tc>
          <w:tcPr>
            <w:tcW w:w="2574" w:type="dxa"/>
            <w:shd w:val="clear" w:color="auto" w:fill="D99493"/>
          </w:tcPr>
          <w:p w:rsidR="00816F5F" w:rsidRPr="00FF0C64" w:rsidRDefault="00932125">
            <w:pPr>
              <w:pStyle w:val="TableParagraph"/>
              <w:numPr>
                <w:ilvl w:val="0"/>
                <w:numId w:val="5"/>
              </w:numPr>
              <w:tabs>
                <w:tab w:val="left" w:pos="397"/>
              </w:tabs>
              <w:spacing w:before="108"/>
              <w:ind w:hanging="115"/>
              <w:rPr>
                <w:rFonts w:ascii="Calibri Light" w:hAnsi="Calibri Light" w:cs="Calibri Light"/>
                <w:sz w:val="18"/>
              </w:rPr>
            </w:pPr>
            <w:r w:rsidRPr="00FF0C64">
              <w:rPr>
                <w:rFonts w:ascii="Calibri Light" w:hAnsi="Calibri Light" w:cs="Calibri Light"/>
                <w:color w:val="231F20"/>
                <w:sz w:val="18"/>
              </w:rPr>
              <w:t>Deliberate</w:t>
            </w:r>
          </w:p>
          <w:p w:rsidR="00816F5F" w:rsidRPr="00FF0C64" w:rsidRDefault="00932125">
            <w:pPr>
              <w:pStyle w:val="TableParagraph"/>
              <w:spacing w:before="28"/>
              <w:rPr>
                <w:rFonts w:ascii="Calibri Light" w:hAnsi="Calibri Light" w:cs="Calibri Light"/>
                <w:sz w:val="18"/>
              </w:rPr>
            </w:pPr>
            <w:r w:rsidRPr="00FF0C64">
              <w:rPr>
                <w:rFonts w:ascii="Calibri Light" w:hAnsi="Calibri Light" w:cs="Calibri Light"/>
                <w:color w:val="231F20"/>
                <w:sz w:val="18"/>
              </w:rPr>
              <w:t>non-compliance.</w:t>
            </w:r>
          </w:p>
          <w:p w:rsidR="00816F5F" w:rsidRPr="00FF0C64" w:rsidRDefault="00816F5F">
            <w:pPr>
              <w:pStyle w:val="TableParagraph"/>
              <w:ind w:left="0"/>
              <w:rPr>
                <w:rFonts w:ascii="Calibri Light" w:hAnsi="Calibri Light" w:cs="Calibri Light"/>
                <w:sz w:val="21"/>
              </w:rPr>
            </w:pPr>
          </w:p>
          <w:p w:rsidR="00816F5F" w:rsidRPr="00FF0C64" w:rsidRDefault="00932125">
            <w:pPr>
              <w:pStyle w:val="TableParagraph"/>
              <w:numPr>
                <w:ilvl w:val="0"/>
                <w:numId w:val="5"/>
              </w:numPr>
              <w:tabs>
                <w:tab w:val="left" w:pos="397"/>
              </w:tabs>
              <w:spacing w:line="268" w:lineRule="auto"/>
              <w:ind w:right="958"/>
              <w:rPr>
                <w:rFonts w:ascii="Calibri Light" w:hAnsi="Calibri Light" w:cs="Calibri Light"/>
                <w:sz w:val="18"/>
              </w:rPr>
            </w:pPr>
            <w:r w:rsidRPr="00FF0C64">
              <w:rPr>
                <w:rFonts w:ascii="Calibri Light" w:hAnsi="Calibri Light" w:cs="Calibri Light"/>
                <w:color w:val="231F20"/>
                <w:w w:val="105"/>
                <w:sz w:val="18"/>
              </w:rPr>
              <w:t xml:space="preserve">Criminal </w:t>
            </w:r>
            <w:r w:rsidRPr="00FF0C64">
              <w:rPr>
                <w:rFonts w:ascii="Calibri Light" w:hAnsi="Calibri Light" w:cs="Calibri Light"/>
                <w:color w:val="231F20"/>
                <w:spacing w:val="-4"/>
                <w:w w:val="105"/>
                <w:sz w:val="18"/>
              </w:rPr>
              <w:t xml:space="preserve">intent </w:t>
            </w:r>
            <w:r w:rsidRPr="00FF0C64">
              <w:rPr>
                <w:rFonts w:ascii="Calibri Light" w:hAnsi="Calibri Light" w:cs="Calibri Light"/>
                <w:color w:val="231F20"/>
                <w:w w:val="105"/>
                <w:sz w:val="18"/>
              </w:rPr>
              <w:t>or</w:t>
            </w:r>
            <w:r w:rsidRPr="00FF0C64">
              <w:rPr>
                <w:rFonts w:ascii="Calibri Light" w:hAnsi="Calibri Light" w:cs="Calibri Light"/>
                <w:color w:val="231F20"/>
                <w:spacing w:val="-5"/>
                <w:w w:val="105"/>
                <w:sz w:val="18"/>
              </w:rPr>
              <w:t xml:space="preserve"> </w:t>
            </w:r>
            <w:r w:rsidRPr="00FF0C64">
              <w:rPr>
                <w:rFonts w:ascii="Calibri Light" w:hAnsi="Calibri Light" w:cs="Calibri Light"/>
                <w:color w:val="231F20"/>
                <w:w w:val="105"/>
                <w:sz w:val="18"/>
              </w:rPr>
              <w:t>fraud.</w:t>
            </w:r>
          </w:p>
          <w:p w:rsidR="00816F5F" w:rsidRPr="00FF0C64" w:rsidRDefault="00816F5F">
            <w:pPr>
              <w:pStyle w:val="TableParagraph"/>
              <w:spacing w:before="11"/>
              <w:ind w:left="0"/>
              <w:rPr>
                <w:rFonts w:ascii="Calibri Light" w:hAnsi="Calibri Light" w:cs="Calibri Light"/>
                <w:sz w:val="18"/>
              </w:rPr>
            </w:pPr>
          </w:p>
          <w:p w:rsidR="00816F5F" w:rsidRPr="00FF0C64" w:rsidRDefault="00932125">
            <w:pPr>
              <w:pStyle w:val="TableParagraph"/>
              <w:numPr>
                <w:ilvl w:val="0"/>
                <w:numId w:val="5"/>
              </w:numPr>
              <w:tabs>
                <w:tab w:val="left" w:pos="397"/>
              </w:tabs>
              <w:ind w:hanging="115"/>
              <w:rPr>
                <w:rFonts w:ascii="Calibri Light" w:hAnsi="Calibri Light" w:cs="Calibri Light"/>
                <w:sz w:val="18"/>
              </w:rPr>
            </w:pPr>
            <w:r w:rsidRPr="00FF0C64">
              <w:rPr>
                <w:rFonts w:ascii="Calibri Light" w:hAnsi="Calibri Light" w:cs="Calibri Light"/>
                <w:color w:val="231F20"/>
                <w:w w:val="105"/>
                <w:sz w:val="18"/>
              </w:rPr>
              <w:t>Other illegal</w:t>
            </w:r>
            <w:r w:rsidRPr="00FF0C64">
              <w:rPr>
                <w:rFonts w:ascii="Calibri Light" w:hAnsi="Calibri Light" w:cs="Calibri Light"/>
                <w:color w:val="231F20"/>
                <w:spacing w:val="-13"/>
                <w:w w:val="105"/>
                <w:sz w:val="18"/>
              </w:rPr>
              <w:t xml:space="preserve"> </w:t>
            </w:r>
            <w:r w:rsidRPr="00FF0C64">
              <w:rPr>
                <w:rFonts w:ascii="Calibri Light" w:hAnsi="Calibri Light" w:cs="Calibri Light"/>
                <w:color w:val="231F20"/>
                <w:w w:val="105"/>
                <w:sz w:val="18"/>
              </w:rPr>
              <w:t>activity.</w:t>
            </w:r>
          </w:p>
        </w:tc>
      </w:tr>
    </w:tbl>
    <w:p w:rsidR="004973E3" w:rsidRDefault="004973E3" w:rsidP="004973E3">
      <w:pPr>
        <w:spacing w:before="215"/>
        <w:rPr>
          <w:rFonts w:ascii="Calibri Light" w:hAnsi="Calibri Light" w:cs="Calibri Light"/>
          <w:noProof/>
          <w:color w:val="58595B"/>
          <w:sz w:val="24"/>
          <w:lang w:val="en-AU" w:eastAsia="en-AU" w:bidi="ar-SA"/>
        </w:rPr>
      </w:pPr>
    </w:p>
    <w:p w:rsidR="004973E3" w:rsidRDefault="00D93220" w:rsidP="004973E3">
      <w:pPr>
        <w:spacing w:before="215"/>
        <w:ind w:left="251"/>
        <w:rPr>
          <w:rFonts w:ascii="Calibri Light" w:hAnsi="Calibri Light" w:cs="Calibri Light"/>
          <w:color w:val="58595B"/>
          <w:sz w:val="24"/>
        </w:rPr>
      </w:pPr>
      <w:r>
        <w:rPr>
          <w:rFonts w:ascii="Calibri Light" w:hAnsi="Calibri Light" w:cs="Calibri Light"/>
          <w:noProof/>
          <w:color w:val="58595B"/>
          <w:sz w:val="24"/>
          <w:lang w:val="en-AU" w:eastAsia="en-AU" w:bidi="ar-SA"/>
        </w:rPr>
        <w:t xml:space="preserve">        </w:t>
      </w:r>
      <w:r w:rsidR="004973E3">
        <w:rPr>
          <w:rFonts w:ascii="Calibri Light" w:hAnsi="Calibri Light" w:cs="Calibri Light"/>
          <w:noProof/>
          <w:color w:val="58595B"/>
          <w:sz w:val="24"/>
          <w:lang w:val="en-AU" w:eastAsia="en-AU" w:bidi="ar-SA"/>
        </w:rPr>
        <w:t xml:space="preserve">  </w:t>
      </w:r>
      <w:r>
        <w:rPr>
          <w:rFonts w:ascii="Calibri Light" w:hAnsi="Calibri Light" w:cs="Calibri Light"/>
          <w:noProof/>
          <w:color w:val="58595B"/>
          <w:sz w:val="24"/>
          <w:lang w:val="en-AU" w:eastAsia="en-AU" w:bidi="ar-SA"/>
        </w:rPr>
        <w:drawing>
          <wp:inline distT="0" distB="0" distL="0" distR="0" wp14:anchorId="055E2410" wp14:editId="30C7AEA5">
            <wp:extent cx="5551805" cy="710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9299" cy="712242"/>
                    </a:xfrm>
                    <a:prstGeom prst="rect">
                      <a:avLst/>
                    </a:prstGeom>
                    <a:noFill/>
                  </pic:spPr>
                </pic:pic>
              </a:graphicData>
            </a:graphic>
          </wp:inline>
        </w:drawing>
      </w:r>
      <w:r w:rsidR="00E47B71">
        <w:rPr>
          <w:noProof/>
          <w:lang w:val="en-AU" w:eastAsia="en-AU" w:bidi="ar-SA"/>
        </w:rPr>
        <mc:AlternateContent>
          <mc:Choice Requires="wps">
            <w:drawing>
              <wp:anchor distT="0" distB="0" distL="114300" distR="114300" simplePos="0" relativeHeight="251664384" behindDoc="0" locked="0" layoutInCell="1" allowOverlap="1" wp14:anchorId="67EF5865" wp14:editId="3AE720DC">
                <wp:simplePos x="0" y="0"/>
                <wp:positionH relativeFrom="column">
                  <wp:posOffset>1190625</wp:posOffset>
                </wp:positionH>
                <wp:positionV relativeFrom="paragraph">
                  <wp:posOffset>6134100</wp:posOffset>
                </wp:positionV>
                <wp:extent cx="5667375" cy="695325"/>
                <wp:effectExtent l="19050" t="19050" r="47625" b="4762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95325"/>
                        </a:xfrm>
                        <a:prstGeom prst="leftRightArrow">
                          <a:avLst>
                            <a:gd name="adj1" fmla="val 50000"/>
                            <a:gd name="adj2" fmla="val 104194"/>
                          </a:avLst>
                        </a:prstGeom>
                        <a:gradFill rotWithShape="1">
                          <a:gsLst>
                            <a:gs pos="34000">
                              <a:schemeClr val="accent3">
                                <a:lumMod val="40000"/>
                                <a:lumOff val="60000"/>
                              </a:schemeClr>
                            </a:gs>
                            <a:gs pos="44000">
                              <a:schemeClr val="accent3">
                                <a:lumMod val="40000"/>
                                <a:lumOff val="60000"/>
                              </a:schemeClr>
                            </a:gs>
                            <a:gs pos="100000">
                              <a:schemeClr val="accent2">
                                <a:lumMod val="60000"/>
                                <a:lumOff val="40000"/>
                              </a:schemeClr>
                            </a:gs>
                          </a:gsLst>
                          <a:lin ang="0" scaled="1"/>
                        </a:gradFill>
                        <a:ln w="9525">
                          <a:solidFill>
                            <a:srgbClr val="000000"/>
                          </a:solidFill>
                          <a:miter lim="800000"/>
                          <a:headEnd/>
                          <a:tailEnd/>
                        </a:ln>
                      </wps:spPr>
                      <wps:txbx>
                        <w:txbxContent>
                          <w:p w:rsidR="00FF0C64" w:rsidRPr="005F5973" w:rsidRDefault="00FF0C64" w:rsidP="00FF0C64">
                            <w:pPr>
                              <w:pStyle w:val="NormalWeb"/>
                              <w:rPr>
                                <w:rFonts w:asciiTheme="minorHAnsi" w:hAnsiTheme="minorHAnsi"/>
                                <w:b/>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F586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 o:spid="_x0000_s1026" type="#_x0000_t69" style="position:absolute;left:0;text-align:left;margin-left:93.75pt;margin-top:483pt;width:446.2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" adj="2761" fillcolor="#d6e3bc [1302]">
                <v:fill color2="#d99594 [1941]" rotate="t" angle="90" colors="0 #d7e4bd;22282f #d7e4bd;28836f #d7e4bd" focus="100%" type="gradient"/>
                <v:textbox>
                  <w:txbxContent>
                    <w:p w:rsidR="00FF0C64" w:rsidRPr="005F5973" w:rsidRDefault="00FF0C64" w:rsidP="00FF0C64">
                      <w:pPr>
                        <w:pStyle w:val="NormalWeb"/>
                        <w:rPr>
                          <w:rFonts w:asciiTheme="minorHAnsi" w:hAnsiTheme="minorHAnsi"/>
                          <w:b/>
                          <w:sz w:val="22"/>
                          <w:szCs w:val="22"/>
                          <w:lang w:val="en-GB"/>
                        </w:rPr>
                      </w:pPr>
                    </w:p>
                  </w:txbxContent>
                </v:textbox>
              </v:shape>
            </w:pict>
          </mc:Fallback>
        </mc:AlternateContent>
      </w:r>
      <w:r w:rsidR="00E47B71">
        <w:rPr>
          <w:noProof/>
          <w:lang w:val="en-AU" w:eastAsia="en-AU" w:bidi="ar-SA"/>
        </w:rPr>
        <mc:AlternateContent>
          <mc:Choice Requires="wps">
            <w:drawing>
              <wp:anchor distT="0" distB="0" distL="114300" distR="114300" simplePos="0" relativeHeight="251662336" behindDoc="0" locked="0" layoutInCell="1" allowOverlap="1" wp14:anchorId="3DEC0808" wp14:editId="74E567A7">
                <wp:simplePos x="0" y="0"/>
                <wp:positionH relativeFrom="column">
                  <wp:posOffset>1190625</wp:posOffset>
                </wp:positionH>
                <wp:positionV relativeFrom="paragraph">
                  <wp:posOffset>6134100</wp:posOffset>
                </wp:positionV>
                <wp:extent cx="5667375" cy="695325"/>
                <wp:effectExtent l="19050" t="19050" r="47625" b="4762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95325"/>
                        </a:xfrm>
                        <a:prstGeom prst="leftRightArrow">
                          <a:avLst>
                            <a:gd name="adj1" fmla="val 50000"/>
                            <a:gd name="adj2" fmla="val 104194"/>
                          </a:avLst>
                        </a:prstGeom>
                        <a:gradFill rotWithShape="1">
                          <a:gsLst>
                            <a:gs pos="34000">
                              <a:srgbClr val="9BBB59">
                                <a:lumMod val="40000"/>
                                <a:lumOff val="60000"/>
                              </a:srgbClr>
                            </a:gs>
                            <a:gs pos="44000">
                              <a:srgbClr val="9BBB59">
                                <a:lumMod val="40000"/>
                                <a:lumOff val="60000"/>
                              </a:srgbClr>
                            </a:gs>
                            <a:gs pos="100000">
                              <a:srgbClr val="C0504D">
                                <a:lumMod val="60000"/>
                                <a:lumOff val="40000"/>
                              </a:srgbClr>
                            </a:gs>
                          </a:gsLst>
                          <a:lin ang="0" scaled="1"/>
                        </a:gradFill>
                        <a:ln w="9525">
                          <a:solidFill>
                            <a:srgbClr val="000000"/>
                          </a:solidFill>
                          <a:miter lim="800000"/>
                          <a:headEnd/>
                          <a:tailEnd/>
                        </a:ln>
                      </wps:spPr>
                      <wps:txbx>
                        <w:txbxContent>
                          <w:p w:rsidR="00FF0C64" w:rsidRPr="00FF0C64" w:rsidRDefault="00FF0C64" w:rsidP="00FF0C64">
                            <w:pPr>
                              <w:pStyle w:val="NormalWeb"/>
                              <w:rPr>
                                <w:rFonts w:ascii="Calibri" w:hAnsi="Calibri"/>
                                <w:b/>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C0808" id="_x0000_s1027" type="#_x0000_t69" style="position:absolute;left:0;text-align:left;margin-left:93.75pt;margin-top:483pt;width:446.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" adj="2761" fillcolor="#d7e4bd">
                <v:fill color2="#d99694" rotate="t" angle="90" colors="0 #d7e4bd;22282f #d7e4bd;28836f #d7e4bd" focus="100%" type="gradient"/>
                <v:textbox>
                  <w:txbxContent>
                    <w:p w:rsidR="00FF0C64" w:rsidRPr="00FF0C64" w:rsidRDefault="00FF0C64" w:rsidP="00FF0C64">
                      <w:pPr>
                        <w:pStyle w:val="NormalWeb"/>
                        <w:rPr>
                          <w:rFonts w:ascii="Calibri" w:hAnsi="Calibri"/>
                          <w:b/>
                          <w:sz w:val="22"/>
                          <w:szCs w:val="22"/>
                          <w:lang w:val="en-GB"/>
                        </w:rPr>
                      </w:pPr>
                    </w:p>
                  </w:txbxContent>
                </v:textbox>
              </v:shape>
            </w:pict>
          </mc:Fallback>
        </mc:AlternateContent>
      </w:r>
      <w:r w:rsidR="00E47B71">
        <w:rPr>
          <w:noProof/>
          <w:lang w:val="en-AU" w:eastAsia="en-AU" w:bidi="ar-SA"/>
        </w:rPr>
        <mc:AlternateContent>
          <mc:Choice Requires="wps">
            <w:drawing>
              <wp:anchor distT="0" distB="0" distL="114300" distR="114300" simplePos="0" relativeHeight="251660288" behindDoc="0" locked="0" layoutInCell="1" allowOverlap="1" wp14:anchorId="57ECDDBB" wp14:editId="57738498">
                <wp:simplePos x="0" y="0"/>
                <wp:positionH relativeFrom="column">
                  <wp:posOffset>1190625</wp:posOffset>
                </wp:positionH>
                <wp:positionV relativeFrom="paragraph">
                  <wp:posOffset>6134100</wp:posOffset>
                </wp:positionV>
                <wp:extent cx="5667375" cy="695325"/>
                <wp:effectExtent l="19050" t="19050" r="47625" b="4762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95325"/>
                        </a:xfrm>
                        <a:prstGeom prst="leftRightArrow">
                          <a:avLst>
                            <a:gd name="adj1" fmla="val 50000"/>
                            <a:gd name="adj2" fmla="val 104194"/>
                          </a:avLst>
                        </a:prstGeom>
                        <a:gradFill rotWithShape="1">
                          <a:gsLst>
                            <a:gs pos="34000">
                              <a:schemeClr val="accent3">
                                <a:lumMod val="40000"/>
                                <a:lumOff val="60000"/>
                              </a:schemeClr>
                            </a:gs>
                            <a:gs pos="44000">
                              <a:schemeClr val="accent3">
                                <a:lumMod val="40000"/>
                                <a:lumOff val="60000"/>
                              </a:schemeClr>
                            </a:gs>
                            <a:gs pos="100000">
                              <a:schemeClr val="accent2">
                                <a:lumMod val="60000"/>
                                <a:lumOff val="40000"/>
                              </a:schemeClr>
                            </a:gs>
                          </a:gsLst>
                          <a:lin ang="0" scaled="1"/>
                        </a:gradFill>
                        <a:ln w="9525">
                          <a:solidFill>
                            <a:srgbClr val="000000"/>
                          </a:solidFill>
                          <a:miter lim="800000"/>
                          <a:headEnd/>
                          <a:tailEnd/>
                        </a:ln>
                      </wps:spPr>
                      <wps:txbx>
                        <w:txbxContent>
                          <w:p w:rsidR="00FF0C64" w:rsidRPr="005F5973" w:rsidRDefault="00FF0C64" w:rsidP="00FF0C64">
                            <w:pPr>
                              <w:pStyle w:val="NormalWeb"/>
                              <w:rPr>
                                <w:rFonts w:asciiTheme="minorHAnsi" w:hAnsiTheme="minorHAnsi"/>
                                <w:b/>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CDDBB" id="_x0000_s1028" type="#_x0000_t69" style="position:absolute;left:0;text-align:left;margin-left:93.75pt;margin-top:483pt;width:446.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" adj="2761" fillcolor="#d6e3bc [1302]">
                <v:fill color2="#d99594 [1941]" rotate="t" angle="90" colors="0 #d7e4bd;22282f #d7e4bd;28836f #d7e4bd" focus="100%" type="gradient"/>
                <v:textbox>
                  <w:txbxContent>
                    <w:p w:rsidR="00FF0C64" w:rsidRPr="005F5973" w:rsidRDefault="00FF0C64" w:rsidP="00FF0C64">
                      <w:pPr>
                        <w:pStyle w:val="NormalWeb"/>
                        <w:rPr>
                          <w:rFonts w:asciiTheme="minorHAnsi" w:hAnsiTheme="minorHAnsi"/>
                          <w:b/>
                          <w:sz w:val="22"/>
                          <w:szCs w:val="22"/>
                          <w:lang w:val="en-GB"/>
                        </w:rPr>
                      </w:pPr>
                    </w:p>
                  </w:txbxContent>
                </v:textbox>
              </v:shape>
            </w:pict>
          </mc:Fallback>
        </mc:AlternateContent>
      </w:r>
    </w:p>
    <w:p w:rsidR="004973E3" w:rsidRPr="00FE3453" w:rsidRDefault="004973E3">
      <w:pPr>
        <w:spacing w:before="215"/>
        <w:ind w:left="251"/>
        <w:rPr>
          <w:rFonts w:ascii="Calibri Light" w:hAnsi="Calibri Light" w:cs="Calibri Light"/>
          <w:color w:val="58595B"/>
          <w:sz w:val="24"/>
          <w14:props3d w14:extrusionH="0" w14:contourW="12700" w14:prstMaterial="none">
            <w14:contourClr>
              <w14:srgbClr w14:val="CCFFCC"/>
            </w14:contourClr>
          </w14:props3d>
        </w:rPr>
      </w:pPr>
    </w:p>
    <w:p w:rsidR="00816F5F" w:rsidRPr="00FF0C64" w:rsidRDefault="00932125">
      <w:pPr>
        <w:spacing w:before="215"/>
        <w:ind w:left="251"/>
        <w:rPr>
          <w:rFonts w:ascii="Calibri Light" w:hAnsi="Calibri Light" w:cs="Calibri Light"/>
          <w:sz w:val="24"/>
        </w:rPr>
      </w:pPr>
      <w:r w:rsidRPr="00FF0C64">
        <w:rPr>
          <w:rFonts w:ascii="Calibri Light" w:hAnsi="Calibri Light" w:cs="Calibri Light"/>
          <w:color w:val="58595B"/>
          <w:sz w:val="24"/>
        </w:rPr>
        <w:t>GEMS Regulator Response</w:t>
      </w:r>
    </w:p>
    <w:p w:rsidR="00816F5F" w:rsidRPr="00FF0C64" w:rsidRDefault="00816F5F">
      <w:pPr>
        <w:pStyle w:val="BodyText"/>
        <w:spacing w:before="5"/>
        <w:rPr>
          <w:rFonts w:ascii="Calibri Light" w:hAnsi="Calibri Light" w:cs="Calibri Light"/>
          <w:sz w:val="9"/>
        </w:rPr>
      </w:pPr>
    </w:p>
    <w:tbl>
      <w:tblPr>
        <w:tblW w:w="0" w:type="auto"/>
        <w:tblInd w:w="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574"/>
        <w:gridCol w:w="2574"/>
        <w:gridCol w:w="2574"/>
        <w:gridCol w:w="2574"/>
      </w:tblGrid>
      <w:tr w:rsidR="00816F5F" w:rsidRPr="00FF0C64">
        <w:trPr>
          <w:trHeight w:val="750"/>
        </w:trPr>
        <w:tc>
          <w:tcPr>
            <w:tcW w:w="2574" w:type="dxa"/>
            <w:shd w:val="clear" w:color="auto" w:fill="94BEB8"/>
          </w:tcPr>
          <w:p w:rsidR="00816F5F" w:rsidRPr="00FF0C64" w:rsidRDefault="00816F5F">
            <w:pPr>
              <w:pStyle w:val="TableParagraph"/>
              <w:ind w:left="0"/>
              <w:rPr>
                <w:rFonts w:ascii="Calibri Light" w:hAnsi="Calibri Light" w:cs="Calibri Light"/>
                <w:sz w:val="35"/>
              </w:rPr>
            </w:pPr>
          </w:p>
          <w:p w:rsidR="00816F5F" w:rsidRPr="00FF0C64" w:rsidRDefault="00932125">
            <w:pPr>
              <w:pStyle w:val="TableParagraph"/>
              <w:ind w:left="170"/>
              <w:rPr>
                <w:rFonts w:ascii="Calibri Light" w:hAnsi="Calibri Light" w:cs="Calibri Light"/>
                <w:b/>
                <w:sz w:val="20"/>
              </w:rPr>
            </w:pPr>
            <w:r w:rsidRPr="00FF0C64">
              <w:rPr>
                <w:rFonts w:ascii="Calibri Light" w:hAnsi="Calibri Light" w:cs="Calibri Light"/>
                <w:b/>
                <w:color w:val="231F20"/>
                <w:sz w:val="20"/>
              </w:rPr>
              <w:t>Help and support</w:t>
            </w:r>
          </w:p>
        </w:tc>
        <w:tc>
          <w:tcPr>
            <w:tcW w:w="2574" w:type="dxa"/>
            <w:shd w:val="clear" w:color="auto" w:fill="C7DAD7"/>
          </w:tcPr>
          <w:p w:rsidR="00816F5F" w:rsidRPr="00FF0C64" w:rsidRDefault="00932125">
            <w:pPr>
              <w:pStyle w:val="TableParagraph"/>
              <w:spacing w:before="122" w:line="292" w:lineRule="auto"/>
              <w:ind w:left="169" w:right="425"/>
              <w:rPr>
                <w:rFonts w:ascii="Calibri Light" w:hAnsi="Calibri Light" w:cs="Calibri Light"/>
                <w:b/>
                <w:sz w:val="20"/>
              </w:rPr>
            </w:pPr>
            <w:r w:rsidRPr="00FF0C64">
              <w:rPr>
                <w:rFonts w:ascii="Calibri Light" w:hAnsi="Calibri Light" w:cs="Calibri Light"/>
                <w:b/>
                <w:color w:val="231F20"/>
                <w:sz w:val="20"/>
              </w:rPr>
              <w:t xml:space="preserve">Educate and </w:t>
            </w:r>
            <w:r w:rsidRPr="00FF0C64">
              <w:rPr>
                <w:rFonts w:ascii="Calibri Light" w:hAnsi="Calibri Light" w:cs="Calibri Light"/>
                <w:b/>
                <w:color w:val="231F20"/>
                <w:spacing w:val="-4"/>
                <w:sz w:val="20"/>
              </w:rPr>
              <w:t xml:space="preserve">provide </w:t>
            </w:r>
            <w:r w:rsidRPr="00FF0C64">
              <w:rPr>
                <w:rFonts w:ascii="Calibri Light" w:hAnsi="Calibri Light" w:cs="Calibri Light"/>
                <w:b/>
                <w:color w:val="231F20"/>
                <w:sz w:val="20"/>
              </w:rPr>
              <w:t>feedback</w:t>
            </w:r>
          </w:p>
        </w:tc>
        <w:tc>
          <w:tcPr>
            <w:tcW w:w="2574" w:type="dxa"/>
            <w:shd w:val="clear" w:color="auto" w:fill="E4B8B7"/>
          </w:tcPr>
          <w:p w:rsidR="00816F5F" w:rsidRPr="00FF0C64" w:rsidRDefault="00816F5F">
            <w:pPr>
              <w:pStyle w:val="TableParagraph"/>
              <w:ind w:left="0"/>
              <w:rPr>
                <w:rFonts w:ascii="Calibri Light" w:hAnsi="Calibri Light" w:cs="Calibri Light"/>
                <w:sz w:val="35"/>
              </w:rPr>
            </w:pPr>
          </w:p>
          <w:p w:rsidR="00816F5F" w:rsidRPr="00FF0C64" w:rsidRDefault="00932125">
            <w:pPr>
              <w:pStyle w:val="TableParagraph"/>
              <w:ind w:left="169"/>
              <w:rPr>
                <w:rFonts w:ascii="Calibri Light" w:hAnsi="Calibri Light" w:cs="Calibri Light"/>
                <w:b/>
                <w:sz w:val="20"/>
              </w:rPr>
            </w:pPr>
            <w:r w:rsidRPr="00FF0C64">
              <w:rPr>
                <w:rFonts w:ascii="Calibri Light" w:hAnsi="Calibri Light" w:cs="Calibri Light"/>
                <w:b/>
                <w:color w:val="231F20"/>
                <w:sz w:val="20"/>
              </w:rPr>
              <w:t>Correct behaviour</w:t>
            </w:r>
          </w:p>
        </w:tc>
        <w:tc>
          <w:tcPr>
            <w:tcW w:w="2574" w:type="dxa"/>
            <w:shd w:val="clear" w:color="auto" w:fill="D99493"/>
          </w:tcPr>
          <w:p w:rsidR="00816F5F" w:rsidRPr="00FF0C64" w:rsidRDefault="00816F5F">
            <w:pPr>
              <w:pStyle w:val="TableParagraph"/>
              <w:ind w:left="0"/>
              <w:rPr>
                <w:rFonts w:ascii="Calibri Light" w:hAnsi="Calibri Light" w:cs="Calibri Light"/>
                <w:sz w:val="35"/>
              </w:rPr>
            </w:pPr>
          </w:p>
          <w:p w:rsidR="00816F5F" w:rsidRPr="00FF0C64" w:rsidRDefault="00932125">
            <w:pPr>
              <w:pStyle w:val="TableParagraph"/>
              <w:ind w:left="169"/>
              <w:rPr>
                <w:rFonts w:ascii="Calibri Light" w:hAnsi="Calibri Light" w:cs="Calibri Light"/>
                <w:b/>
                <w:sz w:val="20"/>
              </w:rPr>
            </w:pPr>
            <w:r w:rsidRPr="00FF0C64">
              <w:rPr>
                <w:rFonts w:ascii="Calibri Light" w:hAnsi="Calibri Light" w:cs="Calibri Light"/>
                <w:b/>
                <w:color w:val="231F20"/>
                <w:sz w:val="20"/>
              </w:rPr>
              <w:t>Enforce the law</w:t>
            </w:r>
          </w:p>
        </w:tc>
      </w:tr>
      <w:tr w:rsidR="00816F5F" w:rsidRPr="00FF0C64">
        <w:trPr>
          <w:trHeight w:val="2728"/>
        </w:trPr>
        <w:tc>
          <w:tcPr>
            <w:tcW w:w="2574" w:type="dxa"/>
            <w:shd w:val="clear" w:color="auto" w:fill="94BEB8"/>
          </w:tcPr>
          <w:p w:rsidR="00816F5F" w:rsidRPr="00FF0C64" w:rsidRDefault="00932125">
            <w:pPr>
              <w:pStyle w:val="TableParagraph"/>
              <w:numPr>
                <w:ilvl w:val="0"/>
                <w:numId w:val="4"/>
              </w:numPr>
              <w:tabs>
                <w:tab w:val="left" w:pos="398"/>
              </w:tabs>
              <w:spacing w:before="108" w:line="276" w:lineRule="auto"/>
              <w:ind w:right="339"/>
              <w:rPr>
                <w:rFonts w:ascii="Calibri Light" w:hAnsi="Calibri Light" w:cs="Calibri Light"/>
                <w:sz w:val="18"/>
              </w:rPr>
            </w:pPr>
            <w:r w:rsidRPr="00FF0C64">
              <w:rPr>
                <w:rFonts w:ascii="Calibri Light" w:hAnsi="Calibri Light" w:cs="Calibri Light"/>
                <w:color w:val="231F20"/>
                <w:w w:val="105"/>
                <w:sz w:val="18"/>
              </w:rPr>
              <w:t xml:space="preserve">Provide information and opportunities to </w:t>
            </w:r>
            <w:r w:rsidRPr="00FF0C64">
              <w:rPr>
                <w:rFonts w:ascii="Calibri Light" w:hAnsi="Calibri Light" w:cs="Calibri Light"/>
                <w:color w:val="231F20"/>
                <w:sz w:val="18"/>
              </w:rPr>
              <w:t xml:space="preserve">ask questions, discuss </w:t>
            </w:r>
            <w:r w:rsidRPr="00FF0C64">
              <w:rPr>
                <w:rFonts w:ascii="Calibri Light" w:hAnsi="Calibri Light" w:cs="Calibri Light"/>
                <w:color w:val="231F20"/>
                <w:w w:val="105"/>
                <w:sz w:val="18"/>
              </w:rPr>
              <w:t>issues, and</w:t>
            </w:r>
            <w:r w:rsidRPr="00FF0C64">
              <w:rPr>
                <w:rFonts w:ascii="Calibri Light" w:hAnsi="Calibri Light" w:cs="Calibri Light"/>
                <w:color w:val="231F20"/>
                <w:spacing w:val="-43"/>
                <w:w w:val="105"/>
                <w:sz w:val="18"/>
              </w:rPr>
              <w:t xml:space="preserve"> </w:t>
            </w:r>
            <w:r w:rsidRPr="00FF0C64">
              <w:rPr>
                <w:rFonts w:ascii="Calibri Light" w:hAnsi="Calibri Light" w:cs="Calibri Light"/>
                <w:color w:val="231F20"/>
                <w:spacing w:val="-3"/>
                <w:w w:val="105"/>
                <w:sz w:val="18"/>
              </w:rPr>
              <w:t xml:space="preserve">participate </w:t>
            </w:r>
            <w:r w:rsidRPr="00FF0C64">
              <w:rPr>
                <w:rFonts w:ascii="Calibri Light" w:hAnsi="Calibri Light" w:cs="Calibri Light"/>
                <w:color w:val="231F20"/>
                <w:w w:val="105"/>
                <w:sz w:val="18"/>
              </w:rPr>
              <w:t>in a range of</w:t>
            </w:r>
            <w:r w:rsidRPr="00FF0C64">
              <w:rPr>
                <w:rFonts w:ascii="Calibri Light" w:hAnsi="Calibri Light" w:cs="Calibri Light"/>
                <w:color w:val="231F20"/>
                <w:spacing w:val="-29"/>
                <w:w w:val="105"/>
                <w:sz w:val="18"/>
              </w:rPr>
              <w:t xml:space="preserve"> </w:t>
            </w:r>
            <w:r w:rsidRPr="00FF0C64">
              <w:rPr>
                <w:rFonts w:ascii="Calibri Light" w:hAnsi="Calibri Light" w:cs="Calibri Light"/>
                <w:color w:val="231F20"/>
                <w:w w:val="105"/>
                <w:sz w:val="18"/>
              </w:rPr>
              <w:t>fora.</w:t>
            </w:r>
          </w:p>
        </w:tc>
        <w:tc>
          <w:tcPr>
            <w:tcW w:w="2574" w:type="dxa"/>
            <w:shd w:val="clear" w:color="auto" w:fill="C7DAD7"/>
          </w:tcPr>
          <w:p w:rsidR="00816F5F" w:rsidRPr="00FF0C64" w:rsidRDefault="00932125">
            <w:pPr>
              <w:pStyle w:val="TableParagraph"/>
              <w:numPr>
                <w:ilvl w:val="0"/>
                <w:numId w:val="3"/>
              </w:numPr>
              <w:tabs>
                <w:tab w:val="left" w:pos="397"/>
              </w:tabs>
              <w:spacing w:before="108" w:line="268" w:lineRule="auto"/>
              <w:ind w:right="684"/>
              <w:rPr>
                <w:rFonts w:ascii="Calibri Light" w:hAnsi="Calibri Light" w:cs="Calibri Light"/>
                <w:sz w:val="18"/>
              </w:rPr>
            </w:pPr>
            <w:r w:rsidRPr="00FF0C64">
              <w:rPr>
                <w:rFonts w:ascii="Calibri Light" w:hAnsi="Calibri Light" w:cs="Calibri Light"/>
                <w:color w:val="231F20"/>
                <w:sz w:val="18"/>
              </w:rPr>
              <w:t xml:space="preserve">Provide </w:t>
            </w:r>
            <w:r w:rsidRPr="00FF0C64">
              <w:rPr>
                <w:rFonts w:ascii="Calibri Light" w:hAnsi="Calibri Light" w:cs="Calibri Light"/>
                <w:color w:val="231F20"/>
                <w:spacing w:val="-3"/>
                <w:sz w:val="18"/>
              </w:rPr>
              <w:t xml:space="preserve">additional </w:t>
            </w:r>
            <w:r w:rsidRPr="00FF0C64">
              <w:rPr>
                <w:rFonts w:ascii="Calibri Light" w:hAnsi="Calibri Light" w:cs="Calibri Light"/>
                <w:color w:val="231F20"/>
                <w:sz w:val="18"/>
              </w:rPr>
              <w:t>guidance.</w:t>
            </w:r>
          </w:p>
          <w:p w:rsidR="00816F5F" w:rsidRPr="00FF0C64" w:rsidRDefault="00932125">
            <w:pPr>
              <w:pStyle w:val="TableParagraph"/>
              <w:numPr>
                <w:ilvl w:val="0"/>
                <w:numId w:val="3"/>
              </w:numPr>
              <w:tabs>
                <w:tab w:val="left" w:pos="397"/>
              </w:tabs>
              <w:spacing w:before="47" w:line="276" w:lineRule="auto"/>
              <w:ind w:right="192"/>
              <w:rPr>
                <w:rFonts w:ascii="Calibri Light" w:hAnsi="Calibri Light" w:cs="Calibri Light"/>
                <w:sz w:val="18"/>
              </w:rPr>
            </w:pPr>
            <w:r w:rsidRPr="00FF0C64">
              <w:rPr>
                <w:rFonts w:ascii="Calibri Light" w:hAnsi="Calibri Light" w:cs="Calibri Light"/>
                <w:color w:val="231F20"/>
                <w:w w:val="105"/>
                <w:sz w:val="18"/>
              </w:rPr>
              <w:t>Where apparent non- compliance is</w:t>
            </w:r>
            <w:r w:rsidRPr="00FF0C64">
              <w:rPr>
                <w:rFonts w:ascii="Calibri Light" w:hAnsi="Calibri Light" w:cs="Calibri Light"/>
                <w:color w:val="231F20"/>
                <w:spacing w:val="-24"/>
                <w:w w:val="105"/>
                <w:sz w:val="18"/>
              </w:rPr>
              <w:t xml:space="preserve"> </w:t>
            </w:r>
            <w:r w:rsidRPr="00FF0C64">
              <w:rPr>
                <w:rFonts w:ascii="Calibri Light" w:hAnsi="Calibri Light" w:cs="Calibri Light"/>
                <w:color w:val="231F20"/>
                <w:spacing w:val="-3"/>
                <w:w w:val="105"/>
                <w:sz w:val="18"/>
              </w:rPr>
              <w:t xml:space="preserve">identified, </w:t>
            </w:r>
            <w:r w:rsidRPr="00FF0C64">
              <w:rPr>
                <w:rFonts w:ascii="Calibri Light" w:hAnsi="Calibri Light" w:cs="Calibri Light"/>
                <w:color w:val="231F20"/>
                <w:w w:val="105"/>
                <w:sz w:val="18"/>
              </w:rPr>
              <w:t>provide opportunity to respond.</w:t>
            </w:r>
          </w:p>
          <w:p w:rsidR="00816F5F" w:rsidRPr="00FF0C64" w:rsidRDefault="00932125">
            <w:pPr>
              <w:pStyle w:val="TableParagraph"/>
              <w:numPr>
                <w:ilvl w:val="0"/>
                <w:numId w:val="3"/>
              </w:numPr>
              <w:tabs>
                <w:tab w:val="left" w:pos="397"/>
              </w:tabs>
              <w:spacing w:before="38" w:line="268" w:lineRule="auto"/>
              <w:ind w:right="602"/>
              <w:rPr>
                <w:rFonts w:ascii="Calibri Light" w:hAnsi="Calibri Light" w:cs="Calibri Light"/>
                <w:sz w:val="18"/>
              </w:rPr>
            </w:pPr>
            <w:r w:rsidRPr="00FF0C64">
              <w:rPr>
                <w:rFonts w:ascii="Calibri Light" w:hAnsi="Calibri Light" w:cs="Calibri Light"/>
                <w:color w:val="231F20"/>
                <w:sz w:val="18"/>
              </w:rPr>
              <w:t>Provide feedback on the adequacy</w:t>
            </w:r>
            <w:r w:rsidRPr="00FF0C64">
              <w:rPr>
                <w:rFonts w:ascii="Calibri Light" w:hAnsi="Calibri Light" w:cs="Calibri Light"/>
                <w:color w:val="231F20"/>
                <w:spacing w:val="22"/>
                <w:sz w:val="18"/>
              </w:rPr>
              <w:t xml:space="preserve"> </w:t>
            </w:r>
            <w:r w:rsidRPr="00FF0C64">
              <w:rPr>
                <w:rFonts w:ascii="Calibri Light" w:hAnsi="Calibri Light" w:cs="Calibri Light"/>
                <w:color w:val="231F20"/>
                <w:spacing w:val="-9"/>
                <w:sz w:val="18"/>
              </w:rPr>
              <w:t>of</w:t>
            </w:r>
          </w:p>
          <w:p w:rsidR="00816F5F" w:rsidRPr="00FF0C64" w:rsidRDefault="00932125">
            <w:pPr>
              <w:pStyle w:val="TableParagraph"/>
              <w:spacing w:before="9" w:line="278" w:lineRule="auto"/>
              <w:rPr>
                <w:rFonts w:ascii="Calibri Light" w:hAnsi="Calibri Light" w:cs="Calibri Light"/>
                <w:sz w:val="18"/>
              </w:rPr>
            </w:pPr>
            <w:r w:rsidRPr="00FF0C64">
              <w:rPr>
                <w:rFonts w:ascii="Calibri Light" w:hAnsi="Calibri Light" w:cs="Calibri Light"/>
                <w:color w:val="231F20"/>
                <w:sz w:val="18"/>
              </w:rPr>
              <w:t xml:space="preserve">arrangements to </w:t>
            </w:r>
            <w:r w:rsidRPr="00FF0C64">
              <w:rPr>
                <w:rFonts w:ascii="Calibri Light" w:hAnsi="Calibri Light" w:cs="Calibri Light"/>
                <w:color w:val="231F20"/>
                <w:spacing w:val="-4"/>
                <w:sz w:val="18"/>
              </w:rPr>
              <w:t xml:space="preserve">ensure </w:t>
            </w:r>
            <w:r w:rsidRPr="00FF0C64">
              <w:rPr>
                <w:rFonts w:ascii="Calibri Light" w:hAnsi="Calibri Light" w:cs="Calibri Light"/>
                <w:color w:val="231F20"/>
                <w:sz w:val="18"/>
              </w:rPr>
              <w:t>compliance.</w:t>
            </w:r>
          </w:p>
        </w:tc>
        <w:tc>
          <w:tcPr>
            <w:tcW w:w="2574" w:type="dxa"/>
            <w:shd w:val="clear" w:color="auto" w:fill="E4B8B7"/>
          </w:tcPr>
          <w:p w:rsidR="00816F5F" w:rsidRPr="00FF0C64" w:rsidRDefault="00932125">
            <w:pPr>
              <w:pStyle w:val="TableParagraph"/>
              <w:numPr>
                <w:ilvl w:val="0"/>
                <w:numId w:val="2"/>
              </w:numPr>
              <w:tabs>
                <w:tab w:val="left" w:pos="397"/>
              </w:tabs>
              <w:spacing w:before="108" w:line="268" w:lineRule="auto"/>
              <w:ind w:right="151"/>
              <w:rPr>
                <w:rFonts w:ascii="Calibri Light" w:hAnsi="Calibri Light" w:cs="Calibri Light"/>
                <w:sz w:val="18"/>
              </w:rPr>
            </w:pPr>
            <w:r w:rsidRPr="00FF0C64">
              <w:rPr>
                <w:rFonts w:ascii="Calibri Light" w:hAnsi="Calibri Light" w:cs="Calibri Light"/>
                <w:color w:val="231F20"/>
                <w:sz w:val="18"/>
              </w:rPr>
              <w:t>Enforcement responses according to the</w:t>
            </w:r>
            <w:r w:rsidRPr="00FF0C64">
              <w:rPr>
                <w:rFonts w:ascii="Calibri Light" w:hAnsi="Calibri Light" w:cs="Calibri Light"/>
                <w:color w:val="231F20"/>
                <w:spacing w:val="19"/>
                <w:sz w:val="18"/>
              </w:rPr>
              <w:t xml:space="preserve"> </w:t>
            </w:r>
            <w:r w:rsidRPr="00FF0C64">
              <w:rPr>
                <w:rFonts w:ascii="Calibri Light" w:hAnsi="Calibri Light" w:cs="Calibri Light"/>
                <w:color w:val="231F20"/>
                <w:spacing w:val="-4"/>
                <w:sz w:val="18"/>
              </w:rPr>
              <w:t>severity.</w:t>
            </w:r>
          </w:p>
          <w:p w:rsidR="00816F5F" w:rsidRPr="00FF0C64" w:rsidRDefault="00932125">
            <w:pPr>
              <w:pStyle w:val="TableParagraph"/>
              <w:numPr>
                <w:ilvl w:val="0"/>
                <w:numId w:val="2"/>
              </w:numPr>
              <w:tabs>
                <w:tab w:val="left" w:pos="397"/>
              </w:tabs>
              <w:spacing w:before="47" w:line="276" w:lineRule="auto"/>
              <w:ind w:right="452"/>
              <w:rPr>
                <w:rFonts w:ascii="Calibri Light" w:hAnsi="Calibri Light" w:cs="Calibri Light"/>
                <w:sz w:val="18"/>
              </w:rPr>
            </w:pPr>
            <w:r w:rsidRPr="00FF0C64">
              <w:rPr>
                <w:rFonts w:ascii="Calibri Light" w:hAnsi="Calibri Light" w:cs="Calibri Light"/>
                <w:color w:val="231F20"/>
                <w:sz w:val="18"/>
              </w:rPr>
              <w:t xml:space="preserve">For example, issue infringement </w:t>
            </w:r>
            <w:r w:rsidRPr="00FF0C64">
              <w:rPr>
                <w:rFonts w:ascii="Calibri Light" w:hAnsi="Calibri Light" w:cs="Calibri Light"/>
                <w:color w:val="231F20"/>
                <w:spacing w:val="-3"/>
                <w:sz w:val="18"/>
              </w:rPr>
              <w:t xml:space="preserve">notices, </w:t>
            </w:r>
            <w:r w:rsidRPr="00FF0C64">
              <w:rPr>
                <w:rFonts w:ascii="Calibri Light" w:hAnsi="Calibri Light" w:cs="Calibri Light"/>
                <w:color w:val="231F20"/>
                <w:sz w:val="18"/>
              </w:rPr>
              <w:t>suspend registration, seek undertakings</w:t>
            </w:r>
          </w:p>
          <w:p w:rsidR="00816F5F" w:rsidRPr="00FF0C64" w:rsidRDefault="00932125">
            <w:pPr>
              <w:pStyle w:val="TableParagraph"/>
              <w:numPr>
                <w:ilvl w:val="0"/>
                <w:numId w:val="2"/>
              </w:numPr>
              <w:tabs>
                <w:tab w:val="left" w:pos="397"/>
              </w:tabs>
              <w:spacing w:before="38" w:line="276" w:lineRule="auto"/>
              <w:ind w:right="526"/>
              <w:rPr>
                <w:rFonts w:ascii="Calibri Light" w:hAnsi="Calibri Light" w:cs="Calibri Light"/>
                <w:sz w:val="18"/>
              </w:rPr>
            </w:pPr>
            <w:r w:rsidRPr="00FF0C64">
              <w:rPr>
                <w:rFonts w:ascii="Calibri Light" w:hAnsi="Calibri Light" w:cs="Calibri Light"/>
                <w:color w:val="231F20"/>
                <w:sz w:val="18"/>
              </w:rPr>
              <w:t>Consider publicising certain offences, contraventions, and adverse</w:t>
            </w:r>
            <w:r w:rsidRPr="00FF0C64">
              <w:rPr>
                <w:rFonts w:ascii="Calibri Light" w:hAnsi="Calibri Light" w:cs="Calibri Light"/>
                <w:color w:val="231F20"/>
                <w:spacing w:val="-5"/>
                <w:sz w:val="18"/>
              </w:rPr>
              <w:t xml:space="preserve"> </w:t>
            </w:r>
            <w:r w:rsidRPr="00FF0C64">
              <w:rPr>
                <w:rFonts w:ascii="Calibri Light" w:hAnsi="Calibri Light" w:cs="Calibri Light"/>
                <w:color w:val="231F20"/>
                <w:sz w:val="18"/>
              </w:rPr>
              <w:t>decisions.</w:t>
            </w:r>
          </w:p>
        </w:tc>
        <w:tc>
          <w:tcPr>
            <w:tcW w:w="2574" w:type="dxa"/>
            <w:shd w:val="clear" w:color="auto" w:fill="D99493"/>
          </w:tcPr>
          <w:p w:rsidR="00816F5F" w:rsidRPr="00FF0C64" w:rsidRDefault="00932125">
            <w:pPr>
              <w:pStyle w:val="TableParagraph"/>
              <w:numPr>
                <w:ilvl w:val="0"/>
                <w:numId w:val="1"/>
              </w:numPr>
              <w:tabs>
                <w:tab w:val="left" w:pos="397"/>
              </w:tabs>
              <w:spacing w:before="108" w:line="273" w:lineRule="auto"/>
              <w:ind w:right="260"/>
              <w:rPr>
                <w:rFonts w:ascii="Calibri Light" w:hAnsi="Calibri Light" w:cs="Calibri Light"/>
                <w:sz w:val="18"/>
              </w:rPr>
            </w:pPr>
            <w:r w:rsidRPr="00FF0C64">
              <w:rPr>
                <w:rFonts w:ascii="Calibri Light" w:hAnsi="Calibri Light" w:cs="Calibri Light"/>
                <w:color w:val="231F20"/>
                <w:w w:val="105"/>
                <w:sz w:val="18"/>
              </w:rPr>
              <w:t xml:space="preserve">Use the full force of </w:t>
            </w:r>
            <w:r w:rsidRPr="00FF0C64">
              <w:rPr>
                <w:rFonts w:ascii="Calibri Light" w:hAnsi="Calibri Light" w:cs="Calibri Light"/>
                <w:color w:val="231F20"/>
                <w:sz w:val="18"/>
              </w:rPr>
              <w:t xml:space="preserve">enforcement </w:t>
            </w:r>
            <w:r w:rsidRPr="00FF0C64">
              <w:rPr>
                <w:rFonts w:ascii="Calibri Light" w:hAnsi="Calibri Light" w:cs="Calibri Light"/>
                <w:color w:val="231F20"/>
                <w:spacing w:val="-3"/>
                <w:sz w:val="18"/>
              </w:rPr>
              <w:t xml:space="preserve">responses </w:t>
            </w:r>
            <w:r w:rsidRPr="00FF0C64">
              <w:rPr>
                <w:rFonts w:ascii="Calibri Light" w:hAnsi="Calibri Light" w:cs="Calibri Light"/>
                <w:color w:val="231F20"/>
                <w:w w:val="105"/>
                <w:sz w:val="18"/>
              </w:rPr>
              <w:t>available.</w:t>
            </w:r>
          </w:p>
          <w:p w:rsidR="00816F5F" w:rsidRPr="00FF0C64" w:rsidRDefault="00932125">
            <w:pPr>
              <w:pStyle w:val="TableParagraph"/>
              <w:numPr>
                <w:ilvl w:val="0"/>
                <w:numId w:val="1"/>
              </w:numPr>
              <w:tabs>
                <w:tab w:val="left" w:pos="397"/>
              </w:tabs>
              <w:spacing w:before="43" w:line="273" w:lineRule="auto"/>
              <w:ind w:right="610"/>
              <w:rPr>
                <w:rFonts w:ascii="Calibri Light" w:hAnsi="Calibri Light" w:cs="Calibri Light"/>
                <w:sz w:val="18"/>
              </w:rPr>
            </w:pPr>
            <w:r w:rsidRPr="00FF0C64">
              <w:rPr>
                <w:rFonts w:ascii="Calibri Light" w:hAnsi="Calibri Light" w:cs="Calibri Light"/>
                <w:color w:val="231F20"/>
                <w:sz w:val="18"/>
              </w:rPr>
              <w:t xml:space="preserve">Where </w:t>
            </w:r>
            <w:r w:rsidRPr="00FF0C64">
              <w:rPr>
                <w:rFonts w:ascii="Calibri Light" w:hAnsi="Calibri Light" w:cs="Calibri Light"/>
                <w:color w:val="231F20"/>
                <w:spacing w:val="-3"/>
                <w:sz w:val="18"/>
              </w:rPr>
              <w:t xml:space="preserve">appropriate, </w:t>
            </w:r>
            <w:r w:rsidRPr="00FF0C64">
              <w:rPr>
                <w:rFonts w:ascii="Calibri Light" w:hAnsi="Calibri Light" w:cs="Calibri Light"/>
                <w:color w:val="231F20"/>
                <w:sz w:val="18"/>
              </w:rPr>
              <w:t>consider criminal prosecutions.</w:t>
            </w:r>
          </w:p>
          <w:p w:rsidR="00816F5F" w:rsidRPr="00FF0C64" w:rsidRDefault="00932125">
            <w:pPr>
              <w:pStyle w:val="TableParagraph"/>
              <w:numPr>
                <w:ilvl w:val="0"/>
                <w:numId w:val="1"/>
              </w:numPr>
              <w:tabs>
                <w:tab w:val="left" w:pos="397"/>
              </w:tabs>
              <w:spacing w:before="42" w:line="268" w:lineRule="auto"/>
              <w:ind w:right="290"/>
              <w:rPr>
                <w:rFonts w:ascii="Calibri Light" w:hAnsi="Calibri Light" w:cs="Calibri Light"/>
                <w:sz w:val="18"/>
              </w:rPr>
            </w:pPr>
            <w:r w:rsidRPr="00FF0C64">
              <w:rPr>
                <w:rFonts w:ascii="Calibri Light" w:hAnsi="Calibri Light" w:cs="Calibri Light"/>
                <w:color w:val="231F20"/>
                <w:w w:val="105"/>
                <w:sz w:val="18"/>
              </w:rPr>
              <w:t>Refer</w:t>
            </w:r>
            <w:r w:rsidRPr="00FF0C64">
              <w:rPr>
                <w:rFonts w:ascii="Calibri Light" w:hAnsi="Calibri Light" w:cs="Calibri Light"/>
                <w:color w:val="231F20"/>
                <w:spacing w:val="-28"/>
                <w:w w:val="105"/>
                <w:sz w:val="18"/>
              </w:rPr>
              <w:t xml:space="preserve"> </w:t>
            </w:r>
            <w:r w:rsidRPr="00FF0C64">
              <w:rPr>
                <w:rFonts w:ascii="Calibri Light" w:hAnsi="Calibri Light" w:cs="Calibri Light"/>
                <w:color w:val="231F20"/>
                <w:w w:val="105"/>
                <w:sz w:val="18"/>
              </w:rPr>
              <w:t>to</w:t>
            </w:r>
            <w:r w:rsidRPr="00FF0C64">
              <w:rPr>
                <w:rFonts w:ascii="Calibri Light" w:hAnsi="Calibri Light" w:cs="Calibri Light"/>
                <w:color w:val="231F20"/>
                <w:spacing w:val="-27"/>
                <w:w w:val="105"/>
                <w:sz w:val="18"/>
              </w:rPr>
              <w:t xml:space="preserve"> </w:t>
            </w:r>
            <w:r w:rsidRPr="00FF0C64">
              <w:rPr>
                <w:rFonts w:ascii="Calibri Light" w:hAnsi="Calibri Light" w:cs="Calibri Light"/>
                <w:color w:val="231F20"/>
                <w:w w:val="105"/>
                <w:sz w:val="18"/>
              </w:rPr>
              <w:t>other</w:t>
            </w:r>
            <w:r w:rsidRPr="00FF0C64">
              <w:rPr>
                <w:rFonts w:ascii="Calibri Light" w:hAnsi="Calibri Light" w:cs="Calibri Light"/>
                <w:color w:val="231F20"/>
                <w:spacing w:val="-28"/>
                <w:w w:val="105"/>
                <w:sz w:val="18"/>
              </w:rPr>
              <w:t xml:space="preserve"> </w:t>
            </w:r>
            <w:r w:rsidRPr="00FF0C64">
              <w:rPr>
                <w:rFonts w:ascii="Calibri Light" w:hAnsi="Calibri Light" w:cs="Calibri Light"/>
                <w:color w:val="231F20"/>
                <w:spacing w:val="-3"/>
                <w:w w:val="105"/>
                <w:sz w:val="18"/>
              </w:rPr>
              <w:t xml:space="preserve">agencies </w:t>
            </w:r>
            <w:r w:rsidRPr="00FF0C64">
              <w:rPr>
                <w:rFonts w:ascii="Calibri Light" w:hAnsi="Calibri Light" w:cs="Calibri Light"/>
                <w:color w:val="231F20"/>
                <w:w w:val="105"/>
                <w:sz w:val="18"/>
              </w:rPr>
              <w:t>as</w:t>
            </w:r>
            <w:r w:rsidRPr="00FF0C64">
              <w:rPr>
                <w:rFonts w:ascii="Calibri Light" w:hAnsi="Calibri Light" w:cs="Calibri Light"/>
                <w:color w:val="231F20"/>
                <w:spacing w:val="-5"/>
                <w:w w:val="105"/>
                <w:sz w:val="18"/>
              </w:rPr>
              <w:t xml:space="preserve"> </w:t>
            </w:r>
            <w:r w:rsidRPr="00FF0C64">
              <w:rPr>
                <w:rFonts w:ascii="Calibri Light" w:hAnsi="Calibri Light" w:cs="Calibri Light"/>
                <w:color w:val="231F20"/>
                <w:w w:val="105"/>
                <w:sz w:val="18"/>
              </w:rPr>
              <w:t>required.</w:t>
            </w:r>
          </w:p>
        </w:tc>
      </w:tr>
    </w:tbl>
    <w:p w:rsidR="00816F5F" w:rsidRPr="00FF0C64" w:rsidRDefault="00816F5F">
      <w:pPr>
        <w:pStyle w:val="BodyText"/>
        <w:rPr>
          <w:rFonts w:ascii="Calibri Light" w:hAnsi="Calibri Light" w:cs="Calibri Light"/>
          <w:sz w:val="27"/>
        </w:rPr>
      </w:pPr>
    </w:p>
    <w:p w:rsidR="00816F5F" w:rsidRPr="00FF0C64" w:rsidRDefault="00932125">
      <w:pPr>
        <w:ind w:left="230"/>
        <w:rPr>
          <w:rFonts w:ascii="Calibri Light" w:hAnsi="Calibri Light" w:cs="Calibri Light"/>
          <w:i/>
          <w:sz w:val="18"/>
        </w:rPr>
      </w:pPr>
      <w:r w:rsidRPr="00FF0C64">
        <w:rPr>
          <w:rFonts w:ascii="Calibri Light" w:hAnsi="Calibri Light" w:cs="Calibri Light"/>
          <w:b/>
          <w:color w:val="231F20"/>
          <w:sz w:val="18"/>
        </w:rPr>
        <w:t xml:space="preserve">Figure 1 </w:t>
      </w:r>
      <w:r w:rsidRPr="00FF0C64">
        <w:rPr>
          <w:rFonts w:ascii="Calibri Light" w:hAnsi="Calibri Light" w:cs="Calibri Light"/>
          <w:i/>
          <w:color w:val="231F20"/>
          <w:sz w:val="18"/>
        </w:rPr>
        <w:t>- GEMS Compliance Continuum</w:t>
      </w:r>
    </w:p>
    <w:p w:rsidR="00816F5F" w:rsidRPr="00FF0C64" w:rsidRDefault="00816F5F">
      <w:pPr>
        <w:pStyle w:val="BodyText"/>
        <w:rPr>
          <w:rFonts w:ascii="Calibri Light" w:hAnsi="Calibri Light" w:cs="Calibri Light"/>
          <w:i/>
          <w:sz w:val="27"/>
        </w:rPr>
      </w:pPr>
    </w:p>
    <w:p w:rsidR="004973E3" w:rsidRDefault="004973E3">
      <w:pPr>
        <w:pStyle w:val="Heading3"/>
        <w:rPr>
          <w:rFonts w:ascii="Calibri Light" w:hAnsi="Calibri Light" w:cs="Calibri Light"/>
          <w:color w:val="005781"/>
        </w:rPr>
      </w:pPr>
    </w:p>
    <w:p w:rsidR="004973E3" w:rsidRDefault="004973E3">
      <w:pPr>
        <w:pStyle w:val="Heading3"/>
        <w:rPr>
          <w:rFonts w:ascii="Calibri Light" w:hAnsi="Calibri Light" w:cs="Calibri Light"/>
          <w:color w:val="005781"/>
        </w:rPr>
      </w:pPr>
    </w:p>
    <w:p w:rsidR="004973E3" w:rsidRDefault="004973E3">
      <w:pPr>
        <w:pStyle w:val="Heading3"/>
        <w:rPr>
          <w:rFonts w:ascii="Calibri Light" w:hAnsi="Calibri Light" w:cs="Calibri Light"/>
          <w:color w:val="005781"/>
        </w:rPr>
      </w:pPr>
    </w:p>
    <w:p w:rsidR="004973E3" w:rsidRDefault="004973E3">
      <w:pPr>
        <w:pStyle w:val="Heading3"/>
        <w:rPr>
          <w:rFonts w:ascii="Calibri Light" w:hAnsi="Calibri Light" w:cs="Calibri Light"/>
          <w:color w:val="005781"/>
        </w:rPr>
      </w:pPr>
    </w:p>
    <w:p w:rsidR="004973E3" w:rsidRDefault="004973E3">
      <w:pPr>
        <w:pStyle w:val="Heading3"/>
        <w:rPr>
          <w:rFonts w:ascii="Calibri Light" w:hAnsi="Calibri Light" w:cs="Calibri Light"/>
          <w:color w:val="005781"/>
        </w:rPr>
      </w:pPr>
    </w:p>
    <w:p w:rsidR="00816F5F" w:rsidRPr="00FF0C64" w:rsidRDefault="00932125" w:rsidP="00F4617D">
      <w:pPr>
        <w:pStyle w:val="Heading3"/>
        <w:numPr>
          <w:ilvl w:val="0"/>
          <w:numId w:val="11"/>
        </w:numPr>
        <w:rPr>
          <w:rFonts w:ascii="Calibri Light" w:hAnsi="Calibri Light" w:cs="Calibri Light"/>
        </w:rPr>
      </w:pPr>
      <w:r w:rsidRPr="00FF0C64">
        <w:rPr>
          <w:rFonts w:ascii="Calibri Light" w:hAnsi="Calibri Light" w:cs="Calibri Light"/>
          <w:color w:val="005781"/>
        </w:rPr>
        <w:t>Review</w:t>
      </w:r>
    </w:p>
    <w:p w:rsidR="005E6C31" w:rsidRPr="00FF0C64" w:rsidRDefault="005E6C31">
      <w:pPr>
        <w:pStyle w:val="BodyText"/>
        <w:spacing w:before="203" w:line="292" w:lineRule="auto"/>
        <w:ind w:left="230" w:right="562"/>
        <w:rPr>
          <w:rFonts w:ascii="Calibri Light" w:hAnsi="Calibri Light" w:cs="Calibri Light"/>
        </w:rPr>
      </w:pPr>
      <w:r>
        <w:rPr>
          <w:rFonts w:ascii="Calibri Light" w:hAnsi="Calibri Light" w:cs="Calibri Light"/>
          <w:color w:val="231F20"/>
        </w:rPr>
        <w:t xml:space="preserve">The GEMS Regulator will regularly review all policies, processes, and activities to ensure an intelligence led, risk based approach to GEMS Act compliance is achieved. </w:t>
      </w:r>
    </w:p>
    <w:p w:rsidR="004973E3" w:rsidRDefault="004973E3" w:rsidP="004973E3">
      <w:pPr>
        <w:pStyle w:val="Heading3"/>
        <w:ind w:left="0"/>
        <w:rPr>
          <w:rFonts w:ascii="Calibri Light" w:hAnsi="Calibri Light" w:cs="Calibri Light"/>
          <w:color w:val="005781"/>
          <w:w w:val="105"/>
        </w:rPr>
      </w:pPr>
    </w:p>
    <w:p w:rsidR="00816F5F" w:rsidRPr="00FF0C64" w:rsidRDefault="00932125" w:rsidP="00F4617D">
      <w:pPr>
        <w:pStyle w:val="Heading3"/>
        <w:numPr>
          <w:ilvl w:val="0"/>
          <w:numId w:val="11"/>
        </w:numPr>
        <w:rPr>
          <w:rFonts w:ascii="Calibri Light" w:hAnsi="Calibri Light" w:cs="Calibri Light"/>
        </w:rPr>
      </w:pPr>
      <w:r w:rsidRPr="00FF0C64">
        <w:rPr>
          <w:rFonts w:ascii="Calibri Light" w:hAnsi="Calibri Light" w:cs="Calibri Light"/>
          <w:color w:val="005781"/>
          <w:w w:val="105"/>
        </w:rPr>
        <w:t>Further Information</w:t>
      </w:r>
    </w:p>
    <w:p w:rsidR="00816F5F" w:rsidRPr="00FF0C64" w:rsidRDefault="00932125">
      <w:pPr>
        <w:pStyle w:val="BodyText"/>
        <w:spacing w:before="204" w:line="292" w:lineRule="auto"/>
        <w:ind w:left="230"/>
        <w:rPr>
          <w:rFonts w:ascii="Calibri Light" w:hAnsi="Calibri Light" w:cs="Calibri Light"/>
        </w:rPr>
      </w:pPr>
      <w:r w:rsidRPr="00FF0C64">
        <w:rPr>
          <w:rFonts w:ascii="Calibri Light" w:hAnsi="Calibri Light" w:cs="Calibri Light"/>
          <w:color w:val="231F20"/>
        </w:rPr>
        <w:t>If you would like to contact the GEMS Regulator with information about suspected non-compliance or you would like further information about anything noted here,</w:t>
      </w:r>
      <w:r>
        <w:rPr>
          <w:color w:val="231F20"/>
        </w:rPr>
        <w:t xml:space="preserve"> </w:t>
      </w:r>
      <w:r w:rsidRPr="00FF0C64">
        <w:rPr>
          <w:rFonts w:ascii="Calibri Light" w:hAnsi="Calibri Light" w:cs="Calibri Light"/>
          <w:color w:val="231F20"/>
        </w:rPr>
        <w:t xml:space="preserve">please contact us at </w:t>
      </w:r>
      <w:hyperlink r:id="rId16" w:history="1">
        <w:r w:rsidR="004973E3" w:rsidRPr="00684F7A">
          <w:rPr>
            <w:rStyle w:val="Hyperlink"/>
            <w:rFonts w:ascii="Calibri Light" w:hAnsi="Calibri Light" w:cs="Calibri Light"/>
            <w:u w:color="005680"/>
          </w:rPr>
          <w:t>compliance@gems.gov.au</w:t>
        </w:r>
      </w:hyperlink>
      <w:r w:rsidR="004973E3">
        <w:rPr>
          <w:rFonts w:ascii="Calibri Light" w:hAnsi="Calibri Light" w:cs="Calibri Light"/>
          <w:color w:val="005680"/>
          <w:u w:val="single" w:color="005680"/>
        </w:rPr>
        <w:t xml:space="preserve"> </w:t>
      </w:r>
    </w:p>
    <w:p w:rsidR="00816F5F" w:rsidRPr="00FF0C64" w:rsidRDefault="00816F5F">
      <w:pPr>
        <w:spacing w:line="292" w:lineRule="auto"/>
        <w:rPr>
          <w:rFonts w:ascii="Calibri Light" w:hAnsi="Calibri Light" w:cs="Calibri Light"/>
        </w:rPr>
        <w:sectPr w:rsidR="00816F5F" w:rsidRPr="00FF0C64">
          <w:pgSz w:w="11910" w:h="16840"/>
          <w:pgMar w:top="1580" w:right="540" w:bottom="460" w:left="620" w:header="0" w:footer="276" w:gutter="0"/>
          <w:cols w:space="720"/>
        </w:sectPr>
      </w:pPr>
    </w:p>
    <w:p w:rsidR="00816F5F" w:rsidRDefault="00E47B71">
      <w:pPr>
        <w:pStyle w:val="BodyText"/>
      </w:pPr>
      <w:r>
        <w:rPr>
          <w:noProof/>
          <w:lang w:val="en-AU" w:eastAsia="en-AU" w:bidi="ar-SA"/>
        </w:rPr>
        <mc:AlternateContent>
          <mc:Choice Requires="wps">
            <w:drawing>
              <wp:anchor distT="0" distB="0" distL="114300" distR="114300" simplePos="0" relativeHeight="251286528" behindDoc="1" locked="0" layoutInCell="1" allowOverlap="1" wp14:anchorId="614B6459" wp14:editId="29423F82">
                <wp:simplePos x="0" y="0"/>
                <wp:positionH relativeFrom="page">
                  <wp:posOffset>0</wp:posOffset>
                </wp:positionH>
                <wp:positionV relativeFrom="page">
                  <wp:posOffset>0</wp:posOffset>
                </wp:positionV>
                <wp:extent cx="7560310" cy="1069213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94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E25A1" id="Rectangle 5" o:spid="_x0000_s1026" style="position:absolute;margin-left:0;margin-top:0;width:595.3pt;height:841.9p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" fillcolor="#94beb8" stroked="f">
                <w10:wrap anchorx="page" anchory="page"/>
              </v:rect>
            </w:pict>
          </mc:Fallback>
        </mc:AlternateContent>
      </w:r>
      <w:r>
        <w:rPr>
          <w:noProof/>
          <w:lang w:val="en-AU" w:eastAsia="en-AU" w:bidi="ar-SA"/>
        </w:rPr>
        <mc:AlternateContent>
          <mc:Choice Requires="wpg">
            <w:drawing>
              <wp:anchor distT="0" distB="0" distL="114300" distR="114300" simplePos="0" relativeHeight="251288576" behindDoc="1" locked="0" layoutInCell="1" allowOverlap="1" wp14:anchorId="01548B4C" wp14:editId="3A0ACF00">
                <wp:simplePos x="0" y="0"/>
                <wp:positionH relativeFrom="page">
                  <wp:posOffset>4904740</wp:posOffset>
                </wp:positionH>
                <wp:positionV relativeFrom="page">
                  <wp:posOffset>1240155</wp:posOffset>
                </wp:positionV>
                <wp:extent cx="2655570" cy="9451975"/>
                <wp:effectExtent l="0" t="0" r="0" b="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5570" cy="9451975"/>
                          <a:chOff x="7724" y="1953"/>
                          <a:chExt cx="4182" cy="14885"/>
                        </a:xfrm>
                      </wpg:grpSpPr>
                      <wps:wsp>
                        <wps:cNvPr id="14" name="Freeform 3"/>
                        <wps:cNvSpPr>
                          <a:spLocks/>
                        </wps:cNvSpPr>
                        <wps:spPr bwMode="auto">
                          <a:xfrm>
                            <a:off x="7724" y="1953"/>
                            <a:ext cx="4182" cy="14885"/>
                          </a:xfrm>
                          <a:custGeom>
                            <a:avLst/>
                            <a:gdLst>
                              <a:gd name="T0" fmla="+- 0 11906 7724"/>
                              <a:gd name="T1" fmla="*/ T0 w 4182"/>
                              <a:gd name="T2" fmla="+- 0 1953 1953"/>
                              <a:gd name="T3" fmla="*/ 1953 h 14885"/>
                              <a:gd name="T4" fmla="+- 0 7724 7724"/>
                              <a:gd name="T5" fmla="*/ T4 w 4182"/>
                              <a:gd name="T6" fmla="+- 0 16838 1953"/>
                              <a:gd name="T7" fmla="*/ 16838 h 14885"/>
                              <a:gd name="T8" fmla="+- 0 11906 7724"/>
                              <a:gd name="T9" fmla="*/ T8 w 4182"/>
                              <a:gd name="T10" fmla="+- 0 16838 1953"/>
                              <a:gd name="T11" fmla="*/ 16838 h 14885"/>
                              <a:gd name="T12" fmla="+- 0 11906 7724"/>
                              <a:gd name="T13" fmla="*/ T12 w 4182"/>
                              <a:gd name="T14" fmla="+- 0 1953 1953"/>
                              <a:gd name="T15" fmla="*/ 1953 h 14885"/>
                            </a:gdLst>
                            <a:ahLst/>
                            <a:cxnLst>
                              <a:cxn ang="0">
                                <a:pos x="T1" y="T3"/>
                              </a:cxn>
                              <a:cxn ang="0">
                                <a:pos x="T5" y="T7"/>
                              </a:cxn>
                              <a:cxn ang="0">
                                <a:pos x="T9" y="T11"/>
                              </a:cxn>
                              <a:cxn ang="0">
                                <a:pos x="T13" y="T15"/>
                              </a:cxn>
                            </a:cxnLst>
                            <a:rect l="0" t="0" r="r" b="b"/>
                            <a:pathLst>
                              <a:path w="4182" h="14885">
                                <a:moveTo>
                                  <a:pt x="4182" y="0"/>
                                </a:moveTo>
                                <a:lnTo>
                                  <a:pt x="0" y="14885"/>
                                </a:lnTo>
                                <a:lnTo>
                                  <a:pt x="4182" y="14885"/>
                                </a:lnTo>
                                <a:lnTo>
                                  <a:pt x="418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4"/>
                        <wps:cNvSpPr txBox="1">
                          <a:spLocks noChangeArrowheads="1"/>
                        </wps:cNvSpPr>
                        <wps:spPr bwMode="auto">
                          <a:xfrm>
                            <a:off x="8964" y="15045"/>
                            <a:ext cx="1895" cy="1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F5F" w:rsidRDefault="00932125">
                              <w:pPr>
                                <w:spacing w:line="173" w:lineRule="exact"/>
                                <w:ind w:left="22"/>
                                <w:jc w:val="both"/>
                                <w:rPr>
                                  <w:b/>
                                  <w:sz w:val="18"/>
                                </w:rPr>
                              </w:pPr>
                              <w:r>
                                <w:rPr>
                                  <w:b/>
                                  <w:color w:val="93BDB8"/>
                                  <w:w w:val="80"/>
                                  <w:sz w:val="18"/>
                                </w:rPr>
                                <w:t xml:space="preserve">GREENHOUSE </w:t>
                              </w:r>
                              <w:r>
                                <w:rPr>
                                  <w:color w:val="93BDB8"/>
                                  <w:w w:val="80"/>
                                  <w:sz w:val="17"/>
                                </w:rPr>
                                <w:t>&amp;</w:t>
                              </w:r>
                              <w:r>
                                <w:rPr>
                                  <w:color w:val="93BDB8"/>
                                  <w:spacing w:val="34"/>
                                  <w:w w:val="80"/>
                                  <w:sz w:val="17"/>
                                </w:rPr>
                                <w:t xml:space="preserve"> </w:t>
                              </w:r>
                              <w:r>
                                <w:rPr>
                                  <w:b/>
                                  <w:color w:val="93BDB8"/>
                                  <w:w w:val="80"/>
                                  <w:sz w:val="18"/>
                                </w:rPr>
                                <w:t>ENERGY</w:t>
                              </w:r>
                            </w:p>
                            <w:p w:rsidR="00816F5F" w:rsidRDefault="00932125">
                              <w:pPr>
                                <w:spacing w:before="53" w:line="180" w:lineRule="auto"/>
                                <w:ind w:right="26" w:firstLine="24"/>
                                <w:jc w:val="both"/>
                                <w:rPr>
                                  <w:sz w:val="40"/>
                                </w:rPr>
                              </w:pPr>
                              <w:r>
                                <w:rPr>
                                  <w:rFonts w:ascii="Times New Roman"/>
                                  <w:b/>
                                  <w:color w:val="93BDB8"/>
                                  <w:spacing w:val="-1"/>
                                  <w:sz w:val="35"/>
                                </w:rPr>
                                <w:t xml:space="preserve">MINIMUM </w:t>
                              </w:r>
                              <w:r>
                                <w:rPr>
                                  <w:rFonts w:ascii="Times New Roman"/>
                                  <w:b/>
                                  <w:color w:val="93BDB8"/>
                                  <w:w w:val="90"/>
                                  <w:sz w:val="32"/>
                                </w:rPr>
                                <w:t xml:space="preserve">STANDARDS </w:t>
                              </w:r>
                              <w:r>
                                <w:rPr>
                                  <w:color w:val="93BDB8"/>
                                  <w:w w:val="70"/>
                                  <w:sz w:val="40"/>
                                </w:rPr>
                                <w:t>REGULATOR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48B4C" id="Group 2" o:spid="_x0000_s1029" style="position:absolute;margin-left:386.2pt;margin-top:97.65pt;width:209.1pt;height:744.25pt;z-index:-252027904;mso-position-horizontal-relative:page;mso-position-vertical-relative:page" coordorigin="7724,1953" coordsize="4182,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">
                <v:shape id="Freeform 3" o:spid="_x0000_s1030" style="position:absolute;left:7724;top:1953;width:4182;height:14885;visibility:visible;mso-wrap-style:square;v-text-anchor:top" coordsize="4182,14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SPcIA&#10;AADbAAAADwAAAGRycy9kb3ducmV2LnhtbERPS2sCMRC+C/6HMEIvUrM+KLIaRQSLtKhoe+lt2Iyb&#10;1c1k3UTd/vtGEHqbj+8503ljS3Gj2heOFfR7CQjizOmCcwXfX6vXMQgfkDWWjknBL3mYz9qtKaba&#10;3XlPt0PIRQxhn6ICE0KVSukzQxZ9z1XEkTu62mKIsM6lrvEew20pB0nyJi0WHBsMVrQ0lJ0PV6tg&#10;wIUx2+H7zg9/TrvlZ/fiaPOh1EunWUxABGrCv/jpXus4fwSPX+I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I9wgAAANsAAAAPAAAAAAAAAAAAAAAAAJgCAABkcnMvZG93&#10;bnJldi54bWxQSwUGAAAAAAQABAD1AAAAhwMAAAAA&#10;" path="m4182,l,14885r4182,l4182,xe" fillcolor="#231f20" stroked="f">
                  <v:path arrowok="t" o:connecttype="custom" o:connectlocs="4182,1953;0,16838;4182,16838;4182,1953" o:connectangles="0,0,0,0"/>
                </v:shape>
                <v:shapetype id="_x0000_t202" coordsize="21600,21600" o:spt="202" path="m,l,21600r21600,l21600,xe">
                  <v:stroke joinstyle="miter"/>
                  <v:path gradientshapeok="t" o:connecttype="rect"/>
                </v:shapetype>
                <v:shape id="Text Box 4" o:spid="_x0000_s1031" type="#_x0000_t202" style="position:absolute;left:8964;top:15045;width:1895;height:1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16F5F" w:rsidRDefault="00932125">
                        <w:pPr>
                          <w:spacing w:line="173" w:lineRule="exact"/>
                          <w:ind w:left="22"/>
                          <w:jc w:val="both"/>
                          <w:rPr>
                            <w:b/>
                            <w:sz w:val="18"/>
                          </w:rPr>
                        </w:pPr>
                        <w:r>
                          <w:rPr>
                            <w:b/>
                            <w:color w:val="93BDB8"/>
                            <w:w w:val="80"/>
                            <w:sz w:val="18"/>
                          </w:rPr>
                          <w:t xml:space="preserve">GREENHOUSE </w:t>
                        </w:r>
                        <w:r>
                          <w:rPr>
                            <w:color w:val="93BDB8"/>
                            <w:w w:val="80"/>
                            <w:sz w:val="17"/>
                          </w:rPr>
                          <w:t>&amp;</w:t>
                        </w:r>
                        <w:r>
                          <w:rPr>
                            <w:color w:val="93BDB8"/>
                            <w:spacing w:val="34"/>
                            <w:w w:val="80"/>
                            <w:sz w:val="17"/>
                          </w:rPr>
                          <w:t xml:space="preserve"> </w:t>
                        </w:r>
                        <w:r>
                          <w:rPr>
                            <w:b/>
                            <w:color w:val="93BDB8"/>
                            <w:w w:val="80"/>
                            <w:sz w:val="18"/>
                          </w:rPr>
                          <w:t>ENERGY</w:t>
                        </w:r>
                      </w:p>
                      <w:p w:rsidR="00816F5F" w:rsidRDefault="00932125">
                        <w:pPr>
                          <w:spacing w:before="53" w:line="180" w:lineRule="auto"/>
                          <w:ind w:right="26" w:firstLine="24"/>
                          <w:jc w:val="both"/>
                          <w:rPr>
                            <w:sz w:val="40"/>
                          </w:rPr>
                        </w:pPr>
                        <w:r>
                          <w:rPr>
                            <w:rFonts w:ascii="Times New Roman"/>
                            <w:b/>
                            <w:color w:val="93BDB8"/>
                            <w:spacing w:val="-1"/>
                            <w:sz w:val="35"/>
                          </w:rPr>
                          <w:t xml:space="preserve">MINIMUM </w:t>
                        </w:r>
                        <w:r>
                          <w:rPr>
                            <w:rFonts w:ascii="Times New Roman"/>
                            <w:b/>
                            <w:color w:val="93BDB8"/>
                            <w:w w:val="90"/>
                            <w:sz w:val="32"/>
                          </w:rPr>
                          <w:t xml:space="preserve">STANDARDS </w:t>
                        </w:r>
                        <w:r>
                          <w:rPr>
                            <w:color w:val="93BDB8"/>
                            <w:w w:val="70"/>
                            <w:sz w:val="40"/>
                          </w:rPr>
                          <w:t>REGULATOR</w:t>
                        </w:r>
                      </w:p>
                    </w:txbxContent>
                  </v:textbox>
                </v:shape>
                <w10:wrap anchorx="page" anchory="page"/>
              </v:group>
            </w:pict>
          </mc:Fallback>
        </mc:AlternateContent>
      </w: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pPr>
    </w:p>
    <w:p w:rsidR="00816F5F" w:rsidRDefault="00816F5F">
      <w:pPr>
        <w:pStyle w:val="BodyText"/>
        <w:spacing w:before="2"/>
        <w:rPr>
          <w:sz w:val="23"/>
        </w:rPr>
      </w:pPr>
    </w:p>
    <w:p w:rsidR="00816F5F" w:rsidRDefault="00FD47EC">
      <w:pPr>
        <w:spacing w:before="229"/>
        <w:ind w:left="100"/>
        <w:rPr>
          <w:b/>
          <w:sz w:val="24"/>
        </w:rPr>
      </w:pPr>
      <w:hyperlink r:id="rId17">
        <w:r w:rsidR="00932125">
          <w:rPr>
            <w:b/>
            <w:color w:val="231F20"/>
            <w:sz w:val="24"/>
          </w:rPr>
          <w:t>www.energyrating.gov.au</w:t>
        </w:r>
      </w:hyperlink>
    </w:p>
    <w:sectPr w:rsidR="00816F5F">
      <w:headerReference w:type="even" r:id="rId18"/>
      <w:footerReference w:type="even" r:id="rId19"/>
      <w:pgSz w:w="11910" w:h="16840"/>
      <w:pgMar w:top="1580" w:right="540" w:bottom="0"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7EC" w:rsidRDefault="00FD47EC">
      <w:r>
        <w:separator/>
      </w:r>
    </w:p>
  </w:endnote>
  <w:endnote w:type="continuationSeparator" w:id="0">
    <w:p w:rsidR="00FD47EC" w:rsidRDefault="00FD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5F" w:rsidRDefault="00E47B71">
    <w:pPr>
      <w:pStyle w:val="BodyText"/>
      <w:spacing w:line="14" w:lineRule="auto"/>
    </w:pPr>
    <w:r>
      <w:rPr>
        <w:noProof/>
        <w:lang w:val="en-AU" w:eastAsia="en-AU" w:bidi="ar-SA"/>
      </w:rPr>
      <mc:AlternateContent>
        <mc:Choice Requires="wps">
          <w:drawing>
            <wp:anchor distT="0" distB="0" distL="114300" distR="114300" simplePos="0" relativeHeight="251287552" behindDoc="1" locked="0" layoutInCell="1" allowOverlap="1" wp14:anchorId="08427C77" wp14:editId="3073C195">
              <wp:simplePos x="0" y="0"/>
              <wp:positionH relativeFrom="page">
                <wp:posOffset>7259955</wp:posOffset>
              </wp:positionH>
              <wp:positionV relativeFrom="page">
                <wp:posOffset>10377170</wp:posOffset>
              </wp:positionV>
              <wp:extent cx="136525" cy="1854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F5F" w:rsidRDefault="00932125">
                          <w:pPr>
                            <w:spacing w:before="40"/>
                            <w:ind w:left="60"/>
                            <w:rPr>
                              <w:sz w:val="18"/>
                            </w:rPr>
                          </w:pPr>
                          <w:r>
                            <w:fldChar w:fldCharType="begin"/>
                          </w:r>
                          <w:r>
                            <w:rPr>
                              <w:color w:val="94BEB8"/>
                              <w:w w:val="94"/>
                              <w:sz w:val="18"/>
                            </w:rPr>
                            <w:instrText xml:space="preserve"> PAGE </w:instrText>
                          </w:r>
                          <w:r>
                            <w:fldChar w:fldCharType="separate"/>
                          </w:r>
                          <w:r w:rsidR="000170AF">
                            <w:rPr>
                              <w:noProof/>
                              <w:color w:val="94BEB8"/>
                              <w:w w:val="94"/>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27C77" id="_x0000_t202" coordsize="21600,21600" o:spt="202" path="m,l,21600r21600,l21600,xe">
              <v:stroke joinstyle="miter"/>
              <v:path gradientshapeok="t" o:connecttype="rect"/>
            </v:shapetype>
            <v:shape id="Text Box 3" o:spid="_x0000_s1032" type="#_x0000_t202" style="position:absolute;margin-left:571.65pt;margin-top:817.1pt;width:10.75pt;height:14.6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HrAIAAKg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" filled="f" stroked="f">
              <v:textbox inset="0,0,0,0">
                <w:txbxContent>
                  <w:p w:rsidR="00816F5F" w:rsidRDefault="00932125">
                    <w:pPr>
                      <w:spacing w:before="40"/>
                      <w:ind w:left="60"/>
                      <w:rPr>
                        <w:sz w:val="18"/>
                      </w:rPr>
                    </w:pPr>
                    <w:r>
                      <w:fldChar w:fldCharType="begin"/>
                    </w:r>
                    <w:r>
                      <w:rPr>
                        <w:color w:val="94BEB8"/>
                        <w:w w:val="94"/>
                        <w:sz w:val="18"/>
                      </w:rPr>
                      <w:instrText xml:space="preserve"> PAGE </w:instrText>
                    </w:r>
                    <w:r>
                      <w:fldChar w:fldCharType="separate"/>
                    </w:r>
                    <w:r w:rsidR="000170AF">
                      <w:rPr>
                        <w:noProof/>
                        <w:color w:val="94BEB8"/>
                        <w:w w:val="94"/>
                        <w:sz w:val="18"/>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5F" w:rsidRDefault="00E47B71">
    <w:pPr>
      <w:pStyle w:val="BodyText"/>
      <w:spacing w:line="14" w:lineRule="auto"/>
    </w:pPr>
    <w:r>
      <w:rPr>
        <w:noProof/>
        <w:lang w:val="en-AU" w:eastAsia="en-AU" w:bidi="ar-SA"/>
      </w:rPr>
      <mc:AlternateContent>
        <mc:Choice Requires="wps">
          <w:drawing>
            <wp:anchor distT="0" distB="0" distL="114300" distR="114300" simplePos="0" relativeHeight="251286528" behindDoc="1" locked="0" layoutInCell="1" allowOverlap="1" wp14:anchorId="15CC774C" wp14:editId="74FCE8F5">
              <wp:simplePos x="0" y="0"/>
              <wp:positionH relativeFrom="page">
                <wp:posOffset>159385</wp:posOffset>
              </wp:positionH>
              <wp:positionV relativeFrom="page">
                <wp:posOffset>10377170</wp:posOffset>
              </wp:positionV>
              <wp:extent cx="132080" cy="1854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F5F" w:rsidRDefault="00932125">
                          <w:pPr>
                            <w:spacing w:before="40"/>
                            <w:ind w:left="60"/>
                            <w:rPr>
                              <w:sz w:val="18"/>
                            </w:rPr>
                          </w:pPr>
                          <w:r>
                            <w:fldChar w:fldCharType="begin"/>
                          </w:r>
                          <w:r>
                            <w:rPr>
                              <w:color w:val="94BEB8"/>
                              <w:w w:val="87"/>
                              <w:sz w:val="18"/>
                            </w:rPr>
                            <w:instrText xml:space="preserve"> PAGE </w:instrText>
                          </w:r>
                          <w:r>
                            <w:fldChar w:fldCharType="separate"/>
                          </w:r>
                          <w:r w:rsidR="000170AF">
                            <w:rPr>
                              <w:noProof/>
                              <w:color w:val="94BEB8"/>
                              <w:w w:val="87"/>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C774C" id="_x0000_t202" coordsize="21600,21600" o:spt="202" path="m,l,21600r21600,l21600,xe">
              <v:stroke joinstyle="miter"/>
              <v:path gradientshapeok="t" o:connecttype="rect"/>
            </v:shapetype>
            <v:shape id="Text Box 2" o:spid="_x0000_s1033" type="#_x0000_t202" style="position:absolute;margin-left:12.55pt;margin-top:817.1pt;width:10.4pt;height:14.6p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2RysAIAAK8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" filled="f" stroked="f">
              <v:textbox inset="0,0,0,0">
                <w:txbxContent>
                  <w:p w:rsidR="00816F5F" w:rsidRDefault="00932125">
                    <w:pPr>
                      <w:spacing w:before="40"/>
                      <w:ind w:left="60"/>
                      <w:rPr>
                        <w:sz w:val="18"/>
                      </w:rPr>
                    </w:pPr>
                    <w:r>
                      <w:fldChar w:fldCharType="begin"/>
                    </w:r>
                    <w:r>
                      <w:rPr>
                        <w:color w:val="94BEB8"/>
                        <w:w w:val="87"/>
                        <w:sz w:val="18"/>
                      </w:rPr>
                      <w:instrText xml:space="preserve"> PAGE </w:instrText>
                    </w:r>
                    <w:r>
                      <w:fldChar w:fldCharType="separate"/>
                    </w:r>
                    <w:r w:rsidR="000170AF">
                      <w:rPr>
                        <w:noProof/>
                        <w:color w:val="94BEB8"/>
                        <w:w w:val="87"/>
                        <w:sz w:val="18"/>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5F" w:rsidRDefault="00816F5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7EC" w:rsidRDefault="00FD47EC">
      <w:r>
        <w:separator/>
      </w:r>
    </w:p>
  </w:footnote>
  <w:footnote w:type="continuationSeparator" w:id="0">
    <w:p w:rsidR="00FD47EC" w:rsidRDefault="00FD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D2" w:rsidRDefault="009046D7">
    <w:pPr>
      <w:pStyle w:val="Header"/>
    </w:pPr>
    <w:r>
      <w:rPr>
        <w:noProof/>
        <w:lang w:val="en-AU" w:eastAsia="en-AU" w:bidi="ar-SA"/>
      </w:rPr>
      <w:drawing>
        <wp:anchor distT="0" distB="0" distL="114300" distR="114300" simplePos="0" relativeHeight="251658240" behindDoc="0" locked="0" layoutInCell="1" allowOverlap="1" wp14:anchorId="23D98E17" wp14:editId="448133C3">
          <wp:simplePos x="0" y="0"/>
          <wp:positionH relativeFrom="column">
            <wp:posOffset>-393701</wp:posOffset>
          </wp:positionH>
          <wp:positionV relativeFrom="paragraph">
            <wp:posOffset>-457200</wp:posOffset>
          </wp:positionV>
          <wp:extent cx="7561943" cy="1069668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4GEMS-cover_without_logo_text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341" cy="107198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5F" w:rsidRDefault="00E47B71">
    <w:pPr>
      <w:pStyle w:val="BodyText"/>
      <w:spacing w:line="14" w:lineRule="auto"/>
    </w:pPr>
    <w:r>
      <w:rPr>
        <w:noProof/>
        <w:lang w:val="en-AU" w:eastAsia="en-AU" w:bidi="ar-SA"/>
      </w:rPr>
      <mc:AlternateContent>
        <mc:Choice Requires="wpg">
          <w:drawing>
            <wp:anchor distT="0" distB="0" distL="114300" distR="114300" simplePos="0" relativeHeight="251285504" behindDoc="1" locked="0" layoutInCell="1" allowOverlap="1" wp14:anchorId="5E60ACD8" wp14:editId="6DC87048">
              <wp:simplePos x="0" y="0"/>
              <wp:positionH relativeFrom="page">
                <wp:posOffset>0</wp:posOffset>
              </wp:positionH>
              <wp:positionV relativeFrom="page">
                <wp:posOffset>0</wp:posOffset>
              </wp:positionV>
              <wp:extent cx="7560310" cy="1014095"/>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14095"/>
                        <a:chOff x="0" y="0"/>
                        <a:chExt cx="11906" cy="1597"/>
                      </a:xfrm>
                    </wpg:grpSpPr>
                    <wps:wsp>
                      <wps:cNvPr id="10" name="AutoShape 8"/>
                      <wps:cNvSpPr>
                        <a:spLocks/>
                      </wps:cNvSpPr>
                      <wps:spPr bwMode="auto">
                        <a:xfrm>
                          <a:off x="0" y="0"/>
                          <a:ext cx="11906" cy="1597"/>
                        </a:xfrm>
                        <a:custGeom>
                          <a:avLst/>
                          <a:gdLst>
                            <a:gd name="T0" fmla="*/ 11069 w 11906"/>
                            <a:gd name="T1" fmla="*/ 1597 h 1597"/>
                            <a:gd name="T2" fmla="*/ 10832 w 11906"/>
                            <a:gd name="T3" fmla="*/ 0 h 1597"/>
                            <a:gd name="T4" fmla="*/ 0 w 11906"/>
                            <a:gd name="T5" fmla="*/ 0 h 1597"/>
                            <a:gd name="T6" fmla="*/ 0 w 11906"/>
                            <a:gd name="T7" fmla="*/ 1597 h 1597"/>
                            <a:gd name="T8" fmla="*/ 11069 w 11906"/>
                            <a:gd name="T9" fmla="*/ 1597 h 1597"/>
                            <a:gd name="T10" fmla="*/ 11906 w 11906"/>
                            <a:gd name="T11" fmla="*/ 1221 h 1597"/>
                            <a:gd name="T12" fmla="*/ 11384 w 11906"/>
                            <a:gd name="T13" fmla="*/ 1597 h 1597"/>
                            <a:gd name="T14" fmla="*/ 11906 w 11906"/>
                            <a:gd name="T15" fmla="*/ 1597 h 1597"/>
                            <a:gd name="T16" fmla="*/ 11906 w 11906"/>
                            <a:gd name="T17" fmla="*/ 122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06" h="1597">
                              <a:moveTo>
                                <a:pt x="11069" y="1597"/>
                              </a:moveTo>
                              <a:lnTo>
                                <a:pt x="10832" y="0"/>
                              </a:lnTo>
                              <a:lnTo>
                                <a:pt x="0" y="0"/>
                              </a:lnTo>
                              <a:lnTo>
                                <a:pt x="0" y="1597"/>
                              </a:lnTo>
                              <a:lnTo>
                                <a:pt x="11069" y="1597"/>
                              </a:lnTo>
                              <a:moveTo>
                                <a:pt x="11906" y="1221"/>
                              </a:moveTo>
                              <a:lnTo>
                                <a:pt x="11384" y="1597"/>
                              </a:lnTo>
                              <a:lnTo>
                                <a:pt x="11906" y="1597"/>
                              </a:lnTo>
                              <a:lnTo>
                                <a:pt x="11906" y="1221"/>
                              </a:lnTo>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9"/>
                      <wps:cNvSpPr>
                        <a:spLocks/>
                      </wps:cNvSpPr>
                      <wps:spPr bwMode="auto">
                        <a:xfrm>
                          <a:off x="10795" y="0"/>
                          <a:ext cx="1111" cy="1597"/>
                        </a:xfrm>
                        <a:custGeom>
                          <a:avLst/>
                          <a:gdLst>
                            <a:gd name="T0" fmla="+- 0 11882 10795"/>
                            <a:gd name="T1" fmla="*/ T0 w 1111"/>
                            <a:gd name="T2" fmla="*/ 0 h 1597"/>
                            <a:gd name="T3" fmla="+- 0 10795 10795"/>
                            <a:gd name="T4" fmla="*/ T3 w 1111"/>
                            <a:gd name="T5" fmla="*/ 0 h 1597"/>
                            <a:gd name="T6" fmla="+- 0 11043 10795"/>
                            <a:gd name="T7" fmla="*/ T6 w 1111"/>
                            <a:gd name="T8" fmla="*/ 1597 h 1597"/>
                            <a:gd name="T9" fmla="+- 0 11366 10795"/>
                            <a:gd name="T10" fmla="*/ T9 w 1111"/>
                            <a:gd name="T11" fmla="*/ 1597 h 1597"/>
                            <a:gd name="T12" fmla="+- 0 11573 10795"/>
                            <a:gd name="T13" fmla="*/ T12 w 1111"/>
                            <a:gd name="T14" fmla="*/ 955 h 1597"/>
                            <a:gd name="T15" fmla="+- 0 11060 10795"/>
                            <a:gd name="T16" fmla="*/ T15 w 1111"/>
                            <a:gd name="T17" fmla="*/ 577 h 1597"/>
                            <a:gd name="T18" fmla="+- 0 11678 10795"/>
                            <a:gd name="T19" fmla="*/ T18 w 1111"/>
                            <a:gd name="T20" fmla="*/ 574 h 1597"/>
                            <a:gd name="T21" fmla="+- 0 11882 10795"/>
                            <a:gd name="T22" fmla="*/ T21 w 1111"/>
                            <a:gd name="T23" fmla="*/ 0 h 1597"/>
                            <a:gd name="T24" fmla="+- 0 11906 10795"/>
                            <a:gd name="T25" fmla="*/ T24 w 1111"/>
                            <a:gd name="T26" fmla="*/ 1219 h 1597"/>
                            <a:gd name="T27" fmla="+- 0 11384 10795"/>
                            <a:gd name="T28" fmla="*/ T27 w 1111"/>
                            <a:gd name="T29" fmla="*/ 1597 h 1597"/>
                            <a:gd name="T30" fmla="+- 0 11906 10795"/>
                            <a:gd name="T31" fmla="*/ T30 w 1111"/>
                            <a:gd name="T32" fmla="*/ 1597 h 1597"/>
                            <a:gd name="T33" fmla="+- 0 11906 10795"/>
                            <a:gd name="T34" fmla="*/ T33 w 1111"/>
                            <a:gd name="T35" fmla="*/ 1219 h 159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1111" h="1597">
                              <a:moveTo>
                                <a:pt x="1087" y="0"/>
                              </a:moveTo>
                              <a:lnTo>
                                <a:pt x="0" y="0"/>
                              </a:lnTo>
                              <a:lnTo>
                                <a:pt x="248" y="1597"/>
                              </a:lnTo>
                              <a:lnTo>
                                <a:pt x="571" y="1597"/>
                              </a:lnTo>
                              <a:lnTo>
                                <a:pt x="778" y="955"/>
                              </a:lnTo>
                              <a:lnTo>
                                <a:pt x="265" y="577"/>
                              </a:lnTo>
                              <a:lnTo>
                                <a:pt x="883" y="574"/>
                              </a:lnTo>
                              <a:lnTo>
                                <a:pt x="1087" y="0"/>
                              </a:lnTo>
                              <a:close/>
                              <a:moveTo>
                                <a:pt x="1111" y="1219"/>
                              </a:moveTo>
                              <a:lnTo>
                                <a:pt x="589" y="1597"/>
                              </a:lnTo>
                              <a:lnTo>
                                <a:pt x="1111" y="1597"/>
                              </a:lnTo>
                              <a:lnTo>
                                <a:pt x="1111" y="1219"/>
                              </a:lnTo>
                              <a:close/>
                            </a:path>
                          </a:pathLst>
                        </a:custGeom>
                        <a:solidFill>
                          <a:srgbClr val="94BE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14" y="316"/>
                          <a:ext cx="1688" cy="9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032A87" id="Group 7" o:spid="_x0000_s1026" style="position:absolute;margin-left:0;margin-top:0;width:595.3pt;height:79.85pt;z-index:-252030976;mso-position-horizontal-relative:page;mso-position-vertical-relative:page" coordsize="11906,1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">
              <v:shape id="AutoShape 8" o:spid="_x0000_s1027" style="position:absolute;width:11906;height:1597;visibility:visible;mso-wrap-style:square;v-text-anchor:top" coordsize="11906,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pL8A&#10;AADbAAAADwAAAGRycy9kb3ducmV2LnhtbESPzQrCQAyE74LvsETwplsVRaqriCCIJ/8u3kI3tsVu&#10;tnRXrW9vDoK3hJnMfFmuW1epFzWh9GxgNExAEWfelpwbuF52gzmoEJEtVp7JwIcCrFfdzhJT6998&#10;otc55kpCOKRooIixTrUOWUEOw9DXxKLdfeMwytrk2jb4lnBX6XGSzLTDkqWhwJq2BWWP89MZmOwu&#10;02o/ms4316BvCZ4O/jg5GNPvtZsFqEht/Jt/13sr+EIvv8gAe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IukvwAAANsAAAAPAAAAAAAAAAAAAAAAAJgCAABkcnMvZG93bnJl&#10;di54bWxQSwUGAAAAAAQABAD1AAAAhAMAAAAA&#10;" path="m11069,1597l10832,,,,,1597r11069,m11906,1221r-522,376l11906,1597r,-376e" fillcolor="#dcddde" stroked="f">
                <v:path arrowok="t" o:connecttype="custom" o:connectlocs="11069,1597;10832,0;0,0;0,1597;11069,1597;11906,1221;11384,1597;11906,1597;11906,1221" o:connectangles="0,0,0,0,0,0,0,0,0"/>
              </v:shape>
              <v:shape id="AutoShape 9" o:spid="_x0000_s1028" style="position:absolute;left:10795;width:1111;height:1597;visibility:visible;mso-wrap-style:square;v-text-anchor:top" coordsize="1111,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hvcIA&#10;AADbAAAADwAAAGRycy9kb3ducmV2LnhtbERPTWvCQBC9C/0PyxS86UYRCamriBgsPQgmQnscstMk&#10;mJ0Nu9sY/323UPA2j/c5m91oOjGQ861lBYt5AoK4srrlWsG1zGcpCB+QNXaWScGDPOy2L5MNZtre&#10;+UJDEWoRQ9hnqKAJoc+k9FVDBv3c9sSR+7bOYIjQ1VI7vMdw08llkqylwZZjQ4M9HRqqbsWPUTCs&#10;vvLz0e2L9JRfP+mjTMfVKVVq+jru30AEGsNT/O9+13H+Av5+i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qG9wgAAANsAAAAPAAAAAAAAAAAAAAAAAJgCAABkcnMvZG93&#10;bnJldi54bWxQSwUGAAAAAAQABAD1AAAAhwMAAAAA&#10;" path="m1087,l,,248,1597r323,l778,955,265,577r618,-3l1087,xm1111,1219l589,1597r522,l1111,1219xe" fillcolor="#94beb8" stroked="f">
                <v:path arrowok="t" o:connecttype="custom" o:connectlocs="1087,0;0,0;248,1597;571,1597;778,955;265,577;883,574;1087,0;1111,1219;589,1597;1111,1597;1111,1219"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8914;top:316;width:1688;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1aGLDAAAA2wAAAA8AAABkcnMvZG93bnJldi54bWxET0trwkAQvgv9D8sUejObSpUSXcUHFnsI&#10;0ij2OmSnSWx2Nma3Mf333YLgbT6+58wWvalFR62rLCt4jmIQxLnVFRcKjoft8BWE88gaa8uk4Jcc&#10;LOYPgxkm2l75g7rMFyKEsEtQQel9k0jp8pIMusg2xIH7sq1BH2BbSN3iNYSbWo7ieCINVhwaSmxo&#10;XVL+nf0YBT49vWfVepKON+n+xZ5Xn93ljZV6euyXUxCeen8X39w7HeaP4P+XcI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VoYsMAAADbAAAADwAAAAAAAAAAAAAAAACf&#10;AgAAZHJzL2Rvd25yZXYueG1sUEsFBgAAAAAEAAQA9wAAAI8DA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5F" w:rsidRDefault="00E47B71">
    <w:pPr>
      <w:pStyle w:val="BodyText"/>
      <w:spacing w:line="14" w:lineRule="auto"/>
    </w:pPr>
    <w:r>
      <w:rPr>
        <w:noProof/>
        <w:lang w:val="en-AU" w:eastAsia="en-AU" w:bidi="ar-SA"/>
      </w:rPr>
      <mc:AlternateContent>
        <mc:Choice Requires="wpg">
          <w:drawing>
            <wp:anchor distT="0" distB="0" distL="114300" distR="114300" simplePos="0" relativeHeight="251284480" behindDoc="1" locked="0" layoutInCell="1" allowOverlap="1" wp14:anchorId="01736170" wp14:editId="175321CC">
              <wp:simplePos x="0" y="0"/>
              <wp:positionH relativeFrom="page">
                <wp:posOffset>0</wp:posOffset>
              </wp:positionH>
              <wp:positionV relativeFrom="page">
                <wp:posOffset>0</wp:posOffset>
              </wp:positionV>
              <wp:extent cx="7560310" cy="1014095"/>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14095"/>
                        <a:chOff x="0" y="0"/>
                        <a:chExt cx="11906" cy="1597"/>
                      </a:xfrm>
                    </wpg:grpSpPr>
                    <wps:wsp>
                      <wps:cNvPr id="7" name="Freeform 5"/>
                      <wps:cNvSpPr>
                        <a:spLocks/>
                      </wps:cNvSpPr>
                      <wps:spPr bwMode="auto">
                        <a:xfrm>
                          <a:off x="789" y="0"/>
                          <a:ext cx="11117" cy="1597"/>
                        </a:xfrm>
                        <a:custGeom>
                          <a:avLst/>
                          <a:gdLst>
                            <a:gd name="T0" fmla="+- 0 11906 789"/>
                            <a:gd name="T1" fmla="*/ T0 w 11117"/>
                            <a:gd name="T2" fmla="*/ 0 h 1597"/>
                            <a:gd name="T3" fmla="+- 0 1033 789"/>
                            <a:gd name="T4" fmla="*/ T3 w 11117"/>
                            <a:gd name="T5" fmla="*/ 0 h 1597"/>
                            <a:gd name="T6" fmla="+- 0 789 789"/>
                            <a:gd name="T7" fmla="*/ T6 w 11117"/>
                            <a:gd name="T8" fmla="*/ 1597 h 1597"/>
                            <a:gd name="T9" fmla="+- 0 11906 789"/>
                            <a:gd name="T10" fmla="*/ T9 w 11117"/>
                            <a:gd name="T11" fmla="*/ 1597 h 1597"/>
                            <a:gd name="T12" fmla="+- 0 11906 789"/>
                            <a:gd name="T13" fmla="*/ T12 w 11117"/>
                            <a:gd name="T14" fmla="*/ 0 h 1597"/>
                          </a:gdLst>
                          <a:ahLst/>
                          <a:cxnLst>
                            <a:cxn ang="0">
                              <a:pos x="T1" y="T2"/>
                            </a:cxn>
                            <a:cxn ang="0">
                              <a:pos x="T4" y="T5"/>
                            </a:cxn>
                            <a:cxn ang="0">
                              <a:pos x="T7" y="T8"/>
                            </a:cxn>
                            <a:cxn ang="0">
                              <a:pos x="T10" y="T11"/>
                            </a:cxn>
                            <a:cxn ang="0">
                              <a:pos x="T13" y="T14"/>
                            </a:cxn>
                          </a:cxnLst>
                          <a:rect l="0" t="0" r="r" b="b"/>
                          <a:pathLst>
                            <a:path w="11117" h="1597">
                              <a:moveTo>
                                <a:pt x="11117" y="0"/>
                              </a:moveTo>
                              <a:lnTo>
                                <a:pt x="244" y="0"/>
                              </a:lnTo>
                              <a:lnTo>
                                <a:pt x="0" y="1597"/>
                              </a:lnTo>
                              <a:lnTo>
                                <a:pt x="11117" y="1597"/>
                              </a:lnTo>
                              <a:lnTo>
                                <a:pt x="11117"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wps:cNvSpPr>
                      <wps:spPr bwMode="auto">
                        <a:xfrm>
                          <a:off x="0" y="0"/>
                          <a:ext cx="1104" cy="1597"/>
                        </a:xfrm>
                        <a:custGeom>
                          <a:avLst/>
                          <a:gdLst>
                            <a:gd name="T0" fmla="*/ 0 w 1104"/>
                            <a:gd name="T1" fmla="*/ 1224 h 1597"/>
                            <a:gd name="T2" fmla="*/ 0 w 1104"/>
                            <a:gd name="T3" fmla="*/ 1597 h 1597"/>
                            <a:gd name="T4" fmla="*/ 515 w 1104"/>
                            <a:gd name="T5" fmla="*/ 1597 h 1597"/>
                            <a:gd name="T6" fmla="*/ 0 w 1104"/>
                            <a:gd name="T7" fmla="*/ 1224 h 1597"/>
                            <a:gd name="T8" fmla="*/ 1103 w 1104"/>
                            <a:gd name="T9" fmla="*/ 0 h 1597"/>
                            <a:gd name="T10" fmla="*/ 17 w 1104"/>
                            <a:gd name="T11" fmla="*/ 0 h 1597"/>
                            <a:gd name="T12" fmla="*/ 221 w 1104"/>
                            <a:gd name="T13" fmla="*/ 574 h 1597"/>
                            <a:gd name="T14" fmla="*/ 839 w 1104"/>
                            <a:gd name="T15" fmla="*/ 577 h 1597"/>
                            <a:gd name="T16" fmla="*/ 326 w 1104"/>
                            <a:gd name="T17" fmla="*/ 955 h 1597"/>
                            <a:gd name="T18" fmla="*/ 533 w 1104"/>
                            <a:gd name="T19" fmla="*/ 1597 h 1597"/>
                            <a:gd name="T20" fmla="*/ 856 w 1104"/>
                            <a:gd name="T21" fmla="*/ 1597 h 1597"/>
                            <a:gd name="T22" fmla="*/ 1103 w 1104"/>
                            <a:gd name="T23" fmla="*/ 0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4" h="1597">
                              <a:moveTo>
                                <a:pt x="0" y="1224"/>
                              </a:moveTo>
                              <a:lnTo>
                                <a:pt x="0" y="1597"/>
                              </a:lnTo>
                              <a:lnTo>
                                <a:pt x="515" y="1597"/>
                              </a:lnTo>
                              <a:lnTo>
                                <a:pt x="0" y="1224"/>
                              </a:lnTo>
                              <a:close/>
                              <a:moveTo>
                                <a:pt x="1103" y="0"/>
                              </a:moveTo>
                              <a:lnTo>
                                <a:pt x="17" y="0"/>
                              </a:lnTo>
                              <a:lnTo>
                                <a:pt x="221" y="574"/>
                              </a:lnTo>
                              <a:lnTo>
                                <a:pt x="839" y="577"/>
                              </a:lnTo>
                              <a:lnTo>
                                <a:pt x="326" y="955"/>
                              </a:lnTo>
                              <a:lnTo>
                                <a:pt x="533" y="1597"/>
                              </a:lnTo>
                              <a:lnTo>
                                <a:pt x="856" y="1597"/>
                              </a:lnTo>
                              <a:lnTo>
                                <a:pt x="1103" y="0"/>
                              </a:lnTo>
                              <a:close/>
                            </a:path>
                          </a:pathLst>
                        </a:custGeom>
                        <a:solidFill>
                          <a:srgbClr val="94BE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1A236" id="Group 4" o:spid="_x0000_s1026" style="position:absolute;margin-left:0;margin-top:0;width:595.3pt;height:79.85pt;z-index:-252032000;mso-position-horizontal-relative:page;mso-position-vertical-relative:page" coordsize="11906,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">
              <v:shape id="Freeform 5" o:spid="_x0000_s1027" style="position:absolute;left:789;width:11117;height:1597;visibility:visible;mso-wrap-style:square;v-text-anchor:top" coordsize="11117,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d8sQA&#10;AADaAAAADwAAAGRycy9kb3ducmV2LnhtbESPT2vCQBTE7wW/w/IEb3VjLFWiq4goVnuqf8DjM/tM&#10;gtm3Mbtq/PZuodDjMDO/YcbTxpTiTrUrLCvodSMQxKnVBWcK9rvl+xCE88gaS8uk4EkOppPW2xgT&#10;bR/8Q/etz0SAsEtQQe59lUjp0pwMuq6tiIN3trVBH2SdSV3jI8BNKeMo+pQGCw4LOVY0zym9bG9G&#10;wXG1mX9c+3HvOz7pRbQ8LMz6fFGq025mIxCeGv8f/mt/aQUD+L0SboC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knfLEAAAA2gAAAA8AAAAAAAAAAAAAAAAAmAIAAGRycy9k&#10;b3ducmV2LnhtbFBLBQYAAAAABAAEAPUAAACJAwAAAAA=&#10;" path="m11117,l244,,,1597r11117,l11117,xe" fillcolor="#dcddde" stroked="f">
                <v:path arrowok="t" o:connecttype="custom" o:connectlocs="11117,0;244,0;0,1597;11117,1597;11117,0" o:connectangles="0,0,0,0,0"/>
              </v:shape>
              <v:shape id="AutoShape 6" o:spid="_x0000_s1028" style="position:absolute;width:1104;height:1597;visibility:visible;mso-wrap-style:square;v-text-anchor:top" coordsize="1104,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tYr4A&#10;AADaAAAADwAAAGRycy9kb3ducmV2LnhtbERPy4rCMBTdC/5DuMLsbKpSkWoUUQRXM/hY6O7SXNtq&#10;c1OaqNWvnywEl4fzni1aU4kHNa60rGAQxSCIM6tLzhUcD5v+BITzyBory6TgRQ4W825nhqm2T97R&#10;Y+9zEULYpaig8L5OpXRZQQZdZGviwF1sY9AH2ORSN/gM4aaSwzgeS4Mlh4YCa1oVlN32d6NADpLT&#10;6PqL7m+j+bJOynP1HiZK/fTa5RSEp9Z/xR/3VisIW8OVcAP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HbWK+AAAA2gAAAA8AAAAAAAAAAAAAAAAAmAIAAGRycy9kb3ducmV2&#10;LnhtbFBLBQYAAAAABAAEAPUAAACDAwAAAAA=&#10;" path="m,1224r,373l515,1597,,1224xm1103,l17,,221,574r618,3l326,955r207,642l856,1597,1103,xe" fillcolor="#94beb8" stroked="f">
                <v:path arrowok="t" o:connecttype="custom" o:connectlocs="0,1224;0,1597;515,1597;0,1224;1103,0;17,0;221,574;839,577;326,955;533,1597;856,1597;1103,0" o:connectangles="0,0,0,0,0,0,0,0,0,0,0,0"/>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5F" w:rsidRDefault="00E47B71">
    <w:pPr>
      <w:pStyle w:val="BodyText"/>
      <w:spacing w:line="14" w:lineRule="auto"/>
      <w:rPr>
        <w:sz w:val="2"/>
      </w:rPr>
    </w:pPr>
    <w:r>
      <w:rPr>
        <w:noProof/>
        <w:lang w:val="en-AU" w:eastAsia="en-AU" w:bidi="ar-SA"/>
      </w:rPr>
      <mc:AlternateContent>
        <mc:Choice Requires="wps">
          <w:drawing>
            <wp:anchor distT="0" distB="0" distL="114300" distR="114300" simplePos="0" relativeHeight="251288576" behindDoc="1" locked="0" layoutInCell="1" allowOverlap="1" wp14:anchorId="60656A40" wp14:editId="3B4B3AEB">
              <wp:simplePos x="0" y="0"/>
              <wp:positionH relativeFrom="page">
                <wp:posOffset>0</wp:posOffset>
              </wp:positionH>
              <wp:positionV relativeFrom="page">
                <wp:posOffset>0</wp:posOffset>
              </wp:positionV>
              <wp:extent cx="7560310" cy="1069213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94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38CB4" id="Rectangle 1" o:spid="_x0000_s1026" style="position:absolute;margin-left:0;margin-top:0;width:595.3pt;height:841.9pt;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" fillcolor="#94beb8"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9D0"/>
    <w:multiLevelType w:val="hybridMultilevel"/>
    <w:tmpl w:val="2AAA118A"/>
    <w:lvl w:ilvl="0" w:tplc="54443CCE">
      <w:numFmt w:val="bullet"/>
      <w:lvlText w:val="•"/>
      <w:lvlJc w:val="left"/>
      <w:pPr>
        <w:ind w:left="396" w:hanging="114"/>
      </w:pPr>
      <w:rPr>
        <w:rFonts w:ascii="Times New Roman" w:eastAsia="Times New Roman" w:hAnsi="Times New Roman" w:cs="Times New Roman" w:hint="default"/>
        <w:color w:val="231F20"/>
        <w:w w:val="100"/>
        <w:sz w:val="20"/>
        <w:szCs w:val="20"/>
        <w:lang w:val="en-US" w:eastAsia="en-US" w:bidi="en-US"/>
      </w:rPr>
    </w:lvl>
    <w:lvl w:ilvl="1" w:tplc="18D06152">
      <w:numFmt w:val="bullet"/>
      <w:lvlText w:val="•"/>
      <w:lvlJc w:val="left"/>
      <w:pPr>
        <w:ind w:left="615" w:hanging="114"/>
      </w:pPr>
      <w:rPr>
        <w:rFonts w:hint="default"/>
        <w:lang w:val="en-US" w:eastAsia="en-US" w:bidi="en-US"/>
      </w:rPr>
    </w:lvl>
    <w:lvl w:ilvl="2" w:tplc="DE0E6190">
      <w:numFmt w:val="bullet"/>
      <w:lvlText w:val="•"/>
      <w:lvlJc w:val="left"/>
      <w:pPr>
        <w:ind w:left="830" w:hanging="114"/>
      </w:pPr>
      <w:rPr>
        <w:rFonts w:hint="default"/>
        <w:lang w:val="en-US" w:eastAsia="en-US" w:bidi="en-US"/>
      </w:rPr>
    </w:lvl>
    <w:lvl w:ilvl="3" w:tplc="46B01BAC">
      <w:numFmt w:val="bullet"/>
      <w:lvlText w:val="•"/>
      <w:lvlJc w:val="left"/>
      <w:pPr>
        <w:ind w:left="1046" w:hanging="114"/>
      </w:pPr>
      <w:rPr>
        <w:rFonts w:hint="default"/>
        <w:lang w:val="en-US" w:eastAsia="en-US" w:bidi="en-US"/>
      </w:rPr>
    </w:lvl>
    <w:lvl w:ilvl="4" w:tplc="DE620C84">
      <w:numFmt w:val="bullet"/>
      <w:lvlText w:val="•"/>
      <w:lvlJc w:val="left"/>
      <w:pPr>
        <w:ind w:left="1261" w:hanging="114"/>
      </w:pPr>
      <w:rPr>
        <w:rFonts w:hint="default"/>
        <w:lang w:val="en-US" w:eastAsia="en-US" w:bidi="en-US"/>
      </w:rPr>
    </w:lvl>
    <w:lvl w:ilvl="5" w:tplc="915055D8">
      <w:numFmt w:val="bullet"/>
      <w:lvlText w:val="•"/>
      <w:lvlJc w:val="left"/>
      <w:pPr>
        <w:ind w:left="1477" w:hanging="114"/>
      </w:pPr>
      <w:rPr>
        <w:rFonts w:hint="default"/>
        <w:lang w:val="en-US" w:eastAsia="en-US" w:bidi="en-US"/>
      </w:rPr>
    </w:lvl>
    <w:lvl w:ilvl="6" w:tplc="9BFA5878">
      <w:numFmt w:val="bullet"/>
      <w:lvlText w:val="•"/>
      <w:lvlJc w:val="left"/>
      <w:pPr>
        <w:ind w:left="1692" w:hanging="114"/>
      </w:pPr>
      <w:rPr>
        <w:rFonts w:hint="default"/>
        <w:lang w:val="en-US" w:eastAsia="en-US" w:bidi="en-US"/>
      </w:rPr>
    </w:lvl>
    <w:lvl w:ilvl="7" w:tplc="6624F4EE">
      <w:numFmt w:val="bullet"/>
      <w:lvlText w:val="•"/>
      <w:lvlJc w:val="left"/>
      <w:pPr>
        <w:ind w:left="1907" w:hanging="114"/>
      </w:pPr>
      <w:rPr>
        <w:rFonts w:hint="default"/>
        <w:lang w:val="en-US" w:eastAsia="en-US" w:bidi="en-US"/>
      </w:rPr>
    </w:lvl>
    <w:lvl w:ilvl="8" w:tplc="1504A924">
      <w:numFmt w:val="bullet"/>
      <w:lvlText w:val="•"/>
      <w:lvlJc w:val="left"/>
      <w:pPr>
        <w:ind w:left="2123" w:hanging="114"/>
      </w:pPr>
      <w:rPr>
        <w:rFonts w:hint="default"/>
        <w:lang w:val="en-US" w:eastAsia="en-US" w:bidi="en-US"/>
      </w:rPr>
    </w:lvl>
  </w:abstractNum>
  <w:abstractNum w:abstractNumId="1" w15:restartNumberingAfterBreak="0">
    <w:nsid w:val="1AA26998"/>
    <w:multiLevelType w:val="hybridMultilevel"/>
    <w:tmpl w:val="715C7AD2"/>
    <w:lvl w:ilvl="0" w:tplc="57FCF7A4">
      <w:numFmt w:val="bullet"/>
      <w:lvlText w:val="•"/>
      <w:lvlJc w:val="left"/>
      <w:pPr>
        <w:ind w:left="396" w:hanging="114"/>
      </w:pPr>
      <w:rPr>
        <w:rFonts w:ascii="Times New Roman" w:eastAsia="Times New Roman" w:hAnsi="Times New Roman" w:cs="Times New Roman" w:hint="default"/>
        <w:color w:val="231F20"/>
        <w:w w:val="100"/>
        <w:sz w:val="20"/>
        <w:szCs w:val="20"/>
        <w:lang w:val="en-US" w:eastAsia="en-US" w:bidi="en-US"/>
      </w:rPr>
    </w:lvl>
    <w:lvl w:ilvl="1" w:tplc="F030EC82">
      <w:numFmt w:val="bullet"/>
      <w:lvlText w:val="•"/>
      <w:lvlJc w:val="left"/>
      <w:pPr>
        <w:ind w:left="615" w:hanging="114"/>
      </w:pPr>
      <w:rPr>
        <w:rFonts w:hint="default"/>
        <w:lang w:val="en-US" w:eastAsia="en-US" w:bidi="en-US"/>
      </w:rPr>
    </w:lvl>
    <w:lvl w:ilvl="2" w:tplc="FF7E4CA2">
      <w:numFmt w:val="bullet"/>
      <w:lvlText w:val="•"/>
      <w:lvlJc w:val="left"/>
      <w:pPr>
        <w:ind w:left="830" w:hanging="114"/>
      </w:pPr>
      <w:rPr>
        <w:rFonts w:hint="default"/>
        <w:lang w:val="en-US" w:eastAsia="en-US" w:bidi="en-US"/>
      </w:rPr>
    </w:lvl>
    <w:lvl w:ilvl="3" w:tplc="4DB81114">
      <w:numFmt w:val="bullet"/>
      <w:lvlText w:val="•"/>
      <w:lvlJc w:val="left"/>
      <w:pPr>
        <w:ind w:left="1046" w:hanging="114"/>
      </w:pPr>
      <w:rPr>
        <w:rFonts w:hint="default"/>
        <w:lang w:val="en-US" w:eastAsia="en-US" w:bidi="en-US"/>
      </w:rPr>
    </w:lvl>
    <w:lvl w:ilvl="4" w:tplc="85AEDA82">
      <w:numFmt w:val="bullet"/>
      <w:lvlText w:val="•"/>
      <w:lvlJc w:val="left"/>
      <w:pPr>
        <w:ind w:left="1261" w:hanging="114"/>
      </w:pPr>
      <w:rPr>
        <w:rFonts w:hint="default"/>
        <w:lang w:val="en-US" w:eastAsia="en-US" w:bidi="en-US"/>
      </w:rPr>
    </w:lvl>
    <w:lvl w:ilvl="5" w:tplc="50402CAE">
      <w:numFmt w:val="bullet"/>
      <w:lvlText w:val="•"/>
      <w:lvlJc w:val="left"/>
      <w:pPr>
        <w:ind w:left="1477" w:hanging="114"/>
      </w:pPr>
      <w:rPr>
        <w:rFonts w:hint="default"/>
        <w:lang w:val="en-US" w:eastAsia="en-US" w:bidi="en-US"/>
      </w:rPr>
    </w:lvl>
    <w:lvl w:ilvl="6" w:tplc="6BD08CA2">
      <w:numFmt w:val="bullet"/>
      <w:lvlText w:val="•"/>
      <w:lvlJc w:val="left"/>
      <w:pPr>
        <w:ind w:left="1692" w:hanging="114"/>
      </w:pPr>
      <w:rPr>
        <w:rFonts w:hint="default"/>
        <w:lang w:val="en-US" w:eastAsia="en-US" w:bidi="en-US"/>
      </w:rPr>
    </w:lvl>
    <w:lvl w:ilvl="7" w:tplc="9828D528">
      <w:numFmt w:val="bullet"/>
      <w:lvlText w:val="•"/>
      <w:lvlJc w:val="left"/>
      <w:pPr>
        <w:ind w:left="1907" w:hanging="114"/>
      </w:pPr>
      <w:rPr>
        <w:rFonts w:hint="default"/>
        <w:lang w:val="en-US" w:eastAsia="en-US" w:bidi="en-US"/>
      </w:rPr>
    </w:lvl>
    <w:lvl w:ilvl="8" w:tplc="FBFEF93A">
      <w:numFmt w:val="bullet"/>
      <w:lvlText w:val="•"/>
      <w:lvlJc w:val="left"/>
      <w:pPr>
        <w:ind w:left="2123" w:hanging="114"/>
      </w:pPr>
      <w:rPr>
        <w:rFonts w:hint="default"/>
        <w:lang w:val="en-US" w:eastAsia="en-US" w:bidi="en-US"/>
      </w:rPr>
    </w:lvl>
  </w:abstractNum>
  <w:abstractNum w:abstractNumId="2" w15:restartNumberingAfterBreak="0">
    <w:nsid w:val="1FD13B91"/>
    <w:multiLevelType w:val="hybridMultilevel"/>
    <w:tmpl w:val="D13A2830"/>
    <w:lvl w:ilvl="0" w:tplc="03041BF4">
      <w:numFmt w:val="bullet"/>
      <w:lvlText w:val="•"/>
      <w:lvlJc w:val="left"/>
      <w:pPr>
        <w:ind w:left="396" w:hanging="114"/>
      </w:pPr>
      <w:rPr>
        <w:rFonts w:ascii="Times New Roman" w:eastAsia="Times New Roman" w:hAnsi="Times New Roman" w:cs="Times New Roman" w:hint="default"/>
        <w:color w:val="231F20"/>
        <w:w w:val="100"/>
        <w:sz w:val="20"/>
        <w:szCs w:val="20"/>
        <w:lang w:val="en-US" w:eastAsia="en-US" w:bidi="en-US"/>
      </w:rPr>
    </w:lvl>
    <w:lvl w:ilvl="1" w:tplc="BC800BBC">
      <w:numFmt w:val="bullet"/>
      <w:lvlText w:val="•"/>
      <w:lvlJc w:val="left"/>
      <w:pPr>
        <w:ind w:left="615" w:hanging="114"/>
      </w:pPr>
      <w:rPr>
        <w:rFonts w:hint="default"/>
        <w:lang w:val="en-US" w:eastAsia="en-US" w:bidi="en-US"/>
      </w:rPr>
    </w:lvl>
    <w:lvl w:ilvl="2" w:tplc="96B41642">
      <w:numFmt w:val="bullet"/>
      <w:lvlText w:val="•"/>
      <w:lvlJc w:val="left"/>
      <w:pPr>
        <w:ind w:left="830" w:hanging="114"/>
      </w:pPr>
      <w:rPr>
        <w:rFonts w:hint="default"/>
        <w:lang w:val="en-US" w:eastAsia="en-US" w:bidi="en-US"/>
      </w:rPr>
    </w:lvl>
    <w:lvl w:ilvl="3" w:tplc="5E460E34">
      <w:numFmt w:val="bullet"/>
      <w:lvlText w:val="•"/>
      <w:lvlJc w:val="left"/>
      <w:pPr>
        <w:ind w:left="1046" w:hanging="114"/>
      </w:pPr>
      <w:rPr>
        <w:rFonts w:hint="default"/>
        <w:lang w:val="en-US" w:eastAsia="en-US" w:bidi="en-US"/>
      </w:rPr>
    </w:lvl>
    <w:lvl w:ilvl="4" w:tplc="29062B3A">
      <w:numFmt w:val="bullet"/>
      <w:lvlText w:val="•"/>
      <w:lvlJc w:val="left"/>
      <w:pPr>
        <w:ind w:left="1261" w:hanging="114"/>
      </w:pPr>
      <w:rPr>
        <w:rFonts w:hint="default"/>
        <w:lang w:val="en-US" w:eastAsia="en-US" w:bidi="en-US"/>
      </w:rPr>
    </w:lvl>
    <w:lvl w:ilvl="5" w:tplc="BBA41BBA">
      <w:numFmt w:val="bullet"/>
      <w:lvlText w:val="•"/>
      <w:lvlJc w:val="left"/>
      <w:pPr>
        <w:ind w:left="1477" w:hanging="114"/>
      </w:pPr>
      <w:rPr>
        <w:rFonts w:hint="default"/>
        <w:lang w:val="en-US" w:eastAsia="en-US" w:bidi="en-US"/>
      </w:rPr>
    </w:lvl>
    <w:lvl w:ilvl="6" w:tplc="350C9A9E">
      <w:numFmt w:val="bullet"/>
      <w:lvlText w:val="•"/>
      <w:lvlJc w:val="left"/>
      <w:pPr>
        <w:ind w:left="1692" w:hanging="114"/>
      </w:pPr>
      <w:rPr>
        <w:rFonts w:hint="default"/>
        <w:lang w:val="en-US" w:eastAsia="en-US" w:bidi="en-US"/>
      </w:rPr>
    </w:lvl>
    <w:lvl w:ilvl="7" w:tplc="0E121C4A">
      <w:numFmt w:val="bullet"/>
      <w:lvlText w:val="•"/>
      <w:lvlJc w:val="left"/>
      <w:pPr>
        <w:ind w:left="1907" w:hanging="114"/>
      </w:pPr>
      <w:rPr>
        <w:rFonts w:hint="default"/>
        <w:lang w:val="en-US" w:eastAsia="en-US" w:bidi="en-US"/>
      </w:rPr>
    </w:lvl>
    <w:lvl w:ilvl="8" w:tplc="BD2A7176">
      <w:numFmt w:val="bullet"/>
      <w:lvlText w:val="•"/>
      <w:lvlJc w:val="left"/>
      <w:pPr>
        <w:ind w:left="2123" w:hanging="114"/>
      </w:pPr>
      <w:rPr>
        <w:rFonts w:hint="default"/>
        <w:lang w:val="en-US" w:eastAsia="en-US" w:bidi="en-US"/>
      </w:rPr>
    </w:lvl>
  </w:abstractNum>
  <w:abstractNum w:abstractNumId="3" w15:restartNumberingAfterBreak="0">
    <w:nsid w:val="2CA02382"/>
    <w:multiLevelType w:val="hybridMultilevel"/>
    <w:tmpl w:val="C52013EC"/>
    <w:lvl w:ilvl="0" w:tplc="C82A734A">
      <w:numFmt w:val="bullet"/>
      <w:lvlText w:val="•"/>
      <w:lvlJc w:val="left"/>
      <w:pPr>
        <w:ind w:left="1081" w:hanging="284"/>
      </w:pPr>
      <w:rPr>
        <w:rFonts w:ascii="Arial" w:eastAsia="Arial" w:hAnsi="Arial" w:cs="Arial" w:hint="default"/>
        <w:color w:val="231F20"/>
        <w:w w:val="81"/>
        <w:sz w:val="20"/>
        <w:szCs w:val="20"/>
        <w:lang w:val="en-US" w:eastAsia="en-US" w:bidi="en-US"/>
      </w:rPr>
    </w:lvl>
    <w:lvl w:ilvl="1" w:tplc="6462A028">
      <w:numFmt w:val="bullet"/>
      <w:lvlText w:val="•"/>
      <w:lvlJc w:val="left"/>
      <w:pPr>
        <w:ind w:left="2110" w:hanging="284"/>
      </w:pPr>
      <w:rPr>
        <w:rFonts w:hint="default"/>
        <w:lang w:val="en-US" w:eastAsia="en-US" w:bidi="en-US"/>
      </w:rPr>
    </w:lvl>
    <w:lvl w:ilvl="2" w:tplc="95182FE4">
      <w:numFmt w:val="bullet"/>
      <w:lvlText w:val="•"/>
      <w:lvlJc w:val="left"/>
      <w:pPr>
        <w:ind w:left="3133" w:hanging="284"/>
      </w:pPr>
      <w:rPr>
        <w:rFonts w:hint="default"/>
        <w:lang w:val="en-US" w:eastAsia="en-US" w:bidi="en-US"/>
      </w:rPr>
    </w:lvl>
    <w:lvl w:ilvl="3" w:tplc="9912CB7A">
      <w:numFmt w:val="bullet"/>
      <w:lvlText w:val="•"/>
      <w:lvlJc w:val="left"/>
      <w:pPr>
        <w:ind w:left="4155" w:hanging="284"/>
      </w:pPr>
      <w:rPr>
        <w:rFonts w:hint="default"/>
        <w:lang w:val="en-US" w:eastAsia="en-US" w:bidi="en-US"/>
      </w:rPr>
    </w:lvl>
    <w:lvl w:ilvl="4" w:tplc="C224816A">
      <w:numFmt w:val="bullet"/>
      <w:lvlText w:val="•"/>
      <w:lvlJc w:val="left"/>
      <w:pPr>
        <w:ind w:left="5178" w:hanging="284"/>
      </w:pPr>
      <w:rPr>
        <w:rFonts w:hint="default"/>
        <w:lang w:val="en-US" w:eastAsia="en-US" w:bidi="en-US"/>
      </w:rPr>
    </w:lvl>
    <w:lvl w:ilvl="5" w:tplc="3FFE595A">
      <w:numFmt w:val="bullet"/>
      <w:lvlText w:val="•"/>
      <w:lvlJc w:val="left"/>
      <w:pPr>
        <w:ind w:left="6200" w:hanging="284"/>
      </w:pPr>
      <w:rPr>
        <w:rFonts w:hint="default"/>
        <w:lang w:val="en-US" w:eastAsia="en-US" w:bidi="en-US"/>
      </w:rPr>
    </w:lvl>
    <w:lvl w:ilvl="6" w:tplc="5AD04FBE">
      <w:numFmt w:val="bullet"/>
      <w:lvlText w:val="•"/>
      <w:lvlJc w:val="left"/>
      <w:pPr>
        <w:ind w:left="7223" w:hanging="284"/>
      </w:pPr>
      <w:rPr>
        <w:rFonts w:hint="default"/>
        <w:lang w:val="en-US" w:eastAsia="en-US" w:bidi="en-US"/>
      </w:rPr>
    </w:lvl>
    <w:lvl w:ilvl="7" w:tplc="7BD40A72">
      <w:numFmt w:val="bullet"/>
      <w:lvlText w:val="•"/>
      <w:lvlJc w:val="left"/>
      <w:pPr>
        <w:ind w:left="8245" w:hanging="284"/>
      </w:pPr>
      <w:rPr>
        <w:rFonts w:hint="default"/>
        <w:lang w:val="en-US" w:eastAsia="en-US" w:bidi="en-US"/>
      </w:rPr>
    </w:lvl>
    <w:lvl w:ilvl="8" w:tplc="FAA66886">
      <w:numFmt w:val="bullet"/>
      <w:lvlText w:val="•"/>
      <w:lvlJc w:val="left"/>
      <w:pPr>
        <w:ind w:left="9268" w:hanging="284"/>
      </w:pPr>
      <w:rPr>
        <w:rFonts w:hint="default"/>
        <w:lang w:val="en-US" w:eastAsia="en-US" w:bidi="en-US"/>
      </w:rPr>
    </w:lvl>
  </w:abstractNum>
  <w:abstractNum w:abstractNumId="4" w15:restartNumberingAfterBreak="0">
    <w:nsid w:val="373360E8"/>
    <w:multiLevelType w:val="hybridMultilevel"/>
    <w:tmpl w:val="EBB41070"/>
    <w:lvl w:ilvl="0" w:tplc="FCA87D24">
      <w:numFmt w:val="bullet"/>
      <w:lvlText w:val="•"/>
      <w:lvlJc w:val="left"/>
      <w:pPr>
        <w:ind w:left="396" w:hanging="114"/>
      </w:pPr>
      <w:rPr>
        <w:rFonts w:ascii="Times New Roman" w:eastAsia="Times New Roman" w:hAnsi="Times New Roman" w:cs="Times New Roman" w:hint="default"/>
        <w:color w:val="231F20"/>
        <w:w w:val="100"/>
        <w:sz w:val="20"/>
        <w:szCs w:val="20"/>
        <w:lang w:val="en-US" w:eastAsia="en-US" w:bidi="en-US"/>
      </w:rPr>
    </w:lvl>
    <w:lvl w:ilvl="1" w:tplc="6BBA2D90">
      <w:numFmt w:val="bullet"/>
      <w:lvlText w:val="•"/>
      <w:lvlJc w:val="left"/>
      <w:pPr>
        <w:ind w:left="615" w:hanging="114"/>
      </w:pPr>
      <w:rPr>
        <w:rFonts w:hint="default"/>
        <w:lang w:val="en-US" w:eastAsia="en-US" w:bidi="en-US"/>
      </w:rPr>
    </w:lvl>
    <w:lvl w:ilvl="2" w:tplc="6F72DE26">
      <w:numFmt w:val="bullet"/>
      <w:lvlText w:val="•"/>
      <w:lvlJc w:val="left"/>
      <w:pPr>
        <w:ind w:left="830" w:hanging="114"/>
      </w:pPr>
      <w:rPr>
        <w:rFonts w:hint="default"/>
        <w:lang w:val="en-US" w:eastAsia="en-US" w:bidi="en-US"/>
      </w:rPr>
    </w:lvl>
    <w:lvl w:ilvl="3" w:tplc="046E2CF2">
      <w:numFmt w:val="bullet"/>
      <w:lvlText w:val="•"/>
      <w:lvlJc w:val="left"/>
      <w:pPr>
        <w:ind w:left="1046" w:hanging="114"/>
      </w:pPr>
      <w:rPr>
        <w:rFonts w:hint="default"/>
        <w:lang w:val="en-US" w:eastAsia="en-US" w:bidi="en-US"/>
      </w:rPr>
    </w:lvl>
    <w:lvl w:ilvl="4" w:tplc="B9C68914">
      <w:numFmt w:val="bullet"/>
      <w:lvlText w:val="•"/>
      <w:lvlJc w:val="left"/>
      <w:pPr>
        <w:ind w:left="1261" w:hanging="114"/>
      </w:pPr>
      <w:rPr>
        <w:rFonts w:hint="default"/>
        <w:lang w:val="en-US" w:eastAsia="en-US" w:bidi="en-US"/>
      </w:rPr>
    </w:lvl>
    <w:lvl w:ilvl="5" w:tplc="56CAF916">
      <w:numFmt w:val="bullet"/>
      <w:lvlText w:val="•"/>
      <w:lvlJc w:val="left"/>
      <w:pPr>
        <w:ind w:left="1477" w:hanging="114"/>
      </w:pPr>
      <w:rPr>
        <w:rFonts w:hint="default"/>
        <w:lang w:val="en-US" w:eastAsia="en-US" w:bidi="en-US"/>
      </w:rPr>
    </w:lvl>
    <w:lvl w:ilvl="6" w:tplc="4FE43392">
      <w:numFmt w:val="bullet"/>
      <w:lvlText w:val="•"/>
      <w:lvlJc w:val="left"/>
      <w:pPr>
        <w:ind w:left="1692" w:hanging="114"/>
      </w:pPr>
      <w:rPr>
        <w:rFonts w:hint="default"/>
        <w:lang w:val="en-US" w:eastAsia="en-US" w:bidi="en-US"/>
      </w:rPr>
    </w:lvl>
    <w:lvl w:ilvl="7" w:tplc="C39E1988">
      <w:numFmt w:val="bullet"/>
      <w:lvlText w:val="•"/>
      <w:lvlJc w:val="left"/>
      <w:pPr>
        <w:ind w:left="1907" w:hanging="114"/>
      </w:pPr>
      <w:rPr>
        <w:rFonts w:hint="default"/>
        <w:lang w:val="en-US" w:eastAsia="en-US" w:bidi="en-US"/>
      </w:rPr>
    </w:lvl>
    <w:lvl w:ilvl="8" w:tplc="BFB8AC54">
      <w:numFmt w:val="bullet"/>
      <w:lvlText w:val="•"/>
      <w:lvlJc w:val="left"/>
      <w:pPr>
        <w:ind w:left="2123" w:hanging="114"/>
      </w:pPr>
      <w:rPr>
        <w:rFonts w:hint="default"/>
        <w:lang w:val="en-US" w:eastAsia="en-US" w:bidi="en-US"/>
      </w:rPr>
    </w:lvl>
  </w:abstractNum>
  <w:abstractNum w:abstractNumId="5" w15:restartNumberingAfterBreak="0">
    <w:nsid w:val="475C5D26"/>
    <w:multiLevelType w:val="hybridMultilevel"/>
    <w:tmpl w:val="7174D3B4"/>
    <w:lvl w:ilvl="0" w:tplc="3EA00E8A">
      <w:numFmt w:val="bullet"/>
      <w:lvlText w:val="•"/>
      <w:lvlJc w:val="left"/>
      <w:pPr>
        <w:ind w:left="397" w:hanging="114"/>
      </w:pPr>
      <w:rPr>
        <w:rFonts w:ascii="Times New Roman" w:eastAsia="Times New Roman" w:hAnsi="Times New Roman" w:cs="Times New Roman" w:hint="default"/>
        <w:color w:val="231F20"/>
        <w:w w:val="100"/>
        <w:sz w:val="20"/>
        <w:szCs w:val="20"/>
        <w:lang w:val="en-US" w:eastAsia="en-US" w:bidi="en-US"/>
      </w:rPr>
    </w:lvl>
    <w:lvl w:ilvl="1" w:tplc="13E80874">
      <w:numFmt w:val="bullet"/>
      <w:lvlText w:val="•"/>
      <w:lvlJc w:val="left"/>
      <w:pPr>
        <w:ind w:left="615" w:hanging="114"/>
      </w:pPr>
      <w:rPr>
        <w:rFonts w:hint="default"/>
        <w:lang w:val="en-US" w:eastAsia="en-US" w:bidi="en-US"/>
      </w:rPr>
    </w:lvl>
    <w:lvl w:ilvl="2" w:tplc="9C1C6D22">
      <w:numFmt w:val="bullet"/>
      <w:lvlText w:val="•"/>
      <w:lvlJc w:val="left"/>
      <w:pPr>
        <w:ind w:left="830" w:hanging="114"/>
      </w:pPr>
      <w:rPr>
        <w:rFonts w:hint="default"/>
        <w:lang w:val="en-US" w:eastAsia="en-US" w:bidi="en-US"/>
      </w:rPr>
    </w:lvl>
    <w:lvl w:ilvl="3" w:tplc="334A2564">
      <w:numFmt w:val="bullet"/>
      <w:lvlText w:val="•"/>
      <w:lvlJc w:val="left"/>
      <w:pPr>
        <w:ind w:left="1046" w:hanging="114"/>
      </w:pPr>
      <w:rPr>
        <w:rFonts w:hint="default"/>
        <w:lang w:val="en-US" w:eastAsia="en-US" w:bidi="en-US"/>
      </w:rPr>
    </w:lvl>
    <w:lvl w:ilvl="4" w:tplc="BA0E5C84">
      <w:numFmt w:val="bullet"/>
      <w:lvlText w:val="•"/>
      <w:lvlJc w:val="left"/>
      <w:pPr>
        <w:ind w:left="1261" w:hanging="114"/>
      </w:pPr>
      <w:rPr>
        <w:rFonts w:hint="default"/>
        <w:lang w:val="en-US" w:eastAsia="en-US" w:bidi="en-US"/>
      </w:rPr>
    </w:lvl>
    <w:lvl w:ilvl="5" w:tplc="ABBA6A40">
      <w:numFmt w:val="bullet"/>
      <w:lvlText w:val="•"/>
      <w:lvlJc w:val="left"/>
      <w:pPr>
        <w:ind w:left="1477" w:hanging="114"/>
      </w:pPr>
      <w:rPr>
        <w:rFonts w:hint="default"/>
        <w:lang w:val="en-US" w:eastAsia="en-US" w:bidi="en-US"/>
      </w:rPr>
    </w:lvl>
    <w:lvl w:ilvl="6" w:tplc="9788BE50">
      <w:numFmt w:val="bullet"/>
      <w:lvlText w:val="•"/>
      <w:lvlJc w:val="left"/>
      <w:pPr>
        <w:ind w:left="1692" w:hanging="114"/>
      </w:pPr>
      <w:rPr>
        <w:rFonts w:hint="default"/>
        <w:lang w:val="en-US" w:eastAsia="en-US" w:bidi="en-US"/>
      </w:rPr>
    </w:lvl>
    <w:lvl w:ilvl="7" w:tplc="A762FE14">
      <w:numFmt w:val="bullet"/>
      <w:lvlText w:val="•"/>
      <w:lvlJc w:val="left"/>
      <w:pPr>
        <w:ind w:left="1907" w:hanging="114"/>
      </w:pPr>
      <w:rPr>
        <w:rFonts w:hint="default"/>
        <w:lang w:val="en-US" w:eastAsia="en-US" w:bidi="en-US"/>
      </w:rPr>
    </w:lvl>
    <w:lvl w:ilvl="8" w:tplc="F3129804">
      <w:numFmt w:val="bullet"/>
      <w:lvlText w:val="•"/>
      <w:lvlJc w:val="left"/>
      <w:pPr>
        <w:ind w:left="2123" w:hanging="114"/>
      </w:pPr>
      <w:rPr>
        <w:rFonts w:hint="default"/>
        <w:lang w:val="en-US" w:eastAsia="en-US" w:bidi="en-US"/>
      </w:rPr>
    </w:lvl>
  </w:abstractNum>
  <w:abstractNum w:abstractNumId="6" w15:restartNumberingAfterBreak="0">
    <w:nsid w:val="4AB24C59"/>
    <w:multiLevelType w:val="hybridMultilevel"/>
    <w:tmpl w:val="43F45898"/>
    <w:lvl w:ilvl="0" w:tplc="C7D4C62C">
      <w:start w:val="1"/>
      <w:numFmt w:val="decimal"/>
      <w:lvlText w:val="%1."/>
      <w:lvlJc w:val="left"/>
      <w:pPr>
        <w:ind w:left="590" w:hanging="360"/>
      </w:pPr>
      <w:rPr>
        <w:rFonts w:hint="default"/>
        <w:color w:val="005781"/>
      </w:rPr>
    </w:lvl>
    <w:lvl w:ilvl="1" w:tplc="0C090019" w:tentative="1">
      <w:start w:val="1"/>
      <w:numFmt w:val="lowerLetter"/>
      <w:lvlText w:val="%2."/>
      <w:lvlJc w:val="left"/>
      <w:pPr>
        <w:ind w:left="1310" w:hanging="360"/>
      </w:pPr>
    </w:lvl>
    <w:lvl w:ilvl="2" w:tplc="0C09001B" w:tentative="1">
      <w:start w:val="1"/>
      <w:numFmt w:val="lowerRoman"/>
      <w:lvlText w:val="%3."/>
      <w:lvlJc w:val="right"/>
      <w:pPr>
        <w:ind w:left="2030" w:hanging="180"/>
      </w:pPr>
    </w:lvl>
    <w:lvl w:ilvl="3" w:tplc="0C09000F" w:tentative="1">
      <w:start w:val="1"/>
      <w:numFmt w:val="decimal"/>
      <w:lvlText w:val="%4."/>
      <w:lvlJc w:val="left"/>
      <w:pPr>
        <w:ind w:left="2750" w:hanging="360"/>
      </w:pPr>
    </w:lvl>
    <w:lvl w:ilvl="4" w:tplc="0C090019" w:tentative="1">
      <w:start w:val="1"/>
      <w:numFmt w:val="lowerLetter"/>
      <w:lvlText w:val="%5."/>
      <w:lvlJc w:val="left"/>
      <w:pPr>
        <w:ind w:left="3470" w:hanging="360"/>
      </w:pPr>
    </w:lvl>
    <w:lvl w:ilvl="5" w:tplc="0C09001B" w:tentative="1">
      <w:start w:val="1"/>
      <w:numFmt w:val="lowerRoman"/>
      <w:lvlText w:val="%6."/>
      <w:lvlJc w:val="right"/>
      <w:pPr>
        <w:ind w:left="4190" w:hanging="180"/>
      </w:pPr>
    </w:lvl>
    <w:lvl w:ilvl="6" w:tplc="0C09000F" w:tentative="1">
      <w:start w:val="1"/>
      <w:numFmt w:val="decimal"/>
      <w:lvlText w:val="%7."/>
      <w:lvlJc w:val="left"/>
      <w:pPr>
        <w:ind w:left="4910" w:hanging="360"/>
      </w:pPr>
    </w:lvl>
    <w:lvl w:ilvl="7" w:tplc="0C090019" w:tentative="1">
      <w:start w:val="1"/>
      <w:numFmt w:val="lowerLetter"/>
      <w:lvlText w:val="%8."/>
      <w:lvlJc w:val="left"/>
      <w:pPr>
        <w:ind w:left="5630" w:hanging="360"/>
      </w:pPr>
    </w:lvl>
    <w:lvl w:ilvl="8" w:tplc="0C09001B" w:tentative="1">
      <w:start w:val="1"/>
      <w:numFmt w:val="lowerRoman"/>
      <w:lvlText w:val="%9."/>
      <w:lvlJc w:val="right"/>
      <w:pPr>
        <w:ind w:left="6350" w:hanging="180"/>
      </w:pPr>
    </w:lvl>
  </w:abstractNum>
  <w:abstractNum w:abstractNumId="7" w15:restartNumberingAfterBreak="0">
    <w:nsid w:val="62BA324B"/>
    <w:multiLevelType w:val="hybridMultilevel"/>
    <w:tmpl w:val="28EEBFA0"/>
    <w:lvl w:ilvl="0" w:tplc="13BA47E0">
      <w:numFmt w:val="bullet"/>
      <w:lvlText w:val="•"/>
      <w:lvlJc w:val="left"/>
      <w:pPr>
        <w:ind w:left="396" w:hanging="114"/>
      </w:pPr>
      <w:rPr>
        <w:rFonts w:ascii="Times New Roman" w:eastAsia="Times New Roman" w:hAnsi="Times New Roman" w:cs="Times New Roman" w:hint="default"/>
        <w:color w:val="231F20"/>
        <w:w w:val="100"/>
        <w:sz w:val="20"/>
        <w:szCs w:val="20"/>
        <w:lang w:val="en-US" w:eastAsia="en-US" w:bidi="en-US"/>
      </w:rPr>
    </w:lvl>
    <w:lvl w:ilvl="1" w:tplc="E8C8FC44">
      <w:numFmt w:val="bullet"/>
      <w:lvlText w:val="•"/>
      <w:lvlJc w:val="left"/>
      <w:pPr>
        <w:ind w:left="615" w:hanging="114"/>
      </w:pPr>
      <w:rPr>
        <w:rFonts w:hint="default"/>
        <w:lang w:val="en-US" w:eastAsia="en-US" w:bidi="en-US"/>
      </w:rPr>
    </w:lvl>
    <w:lvl w:ilvl="2" w:tplc="727A0B7E">
      <w:numFmt w:val="bullet"/>
      <w:lvlText w:val="•"/>
      <w:lvlJc w:val="left"/>
      <w:pPr>
        <w:ind w:left="830" w:hanging="114"/>
      </w:pPr>
      <w:rPr>
        <w:rFonts w:hint="default"/>
        <w:lang w:val="en-US" w:eastAsia="en-US" w:bidi="en-US"/>
      </w:rPr>
    </w:lvl>
    <w:lvl w:ilvl="3" w:tplc="3266BC62">
      <w:numFmt w:val="bullet"/>
      <w:lvlText w:val="•"/>
      <w:lvlJc w:val="left"/>
      <w:pPr>
        <w:ind w:left="1046" w:hanging="114"/>
      </w:pPr>
      <w:rPr>
        <w:rFonts w:hint="default"/>
        <w:lang w:val="en-US" w:eastAsia="en-US" w:bidi="en-US"/>
      </w:rPr>
    </w:lvl>
    <w:lvl w:ilvl="4" w:tplc="9B16495C">
      <w:numFmt w:val="bullet"/>
      <w:lvlText w:val="•"/>
      <w:lvlJc w:val="left"/>
      <w:pPr>
        <w:ind w:left="1261" w:hanging="114"/>
      </w:pPr>
      <w:rPr>
        <w:rFonts w:hint="default"/>
        <w:lang w:val="en-US" w:eastAsia="en-US" w:bidi="en-US"/>
      </w:rPr>
    </w:lvl>
    <w:lvl w:ilvl="5" w:tplc="B12205E4">
      <w:numFmt w:val="bullet"/>
      <w:lvlText w:val="•"/>
      <w:lvlJc w:val="left"/>
      <w:pPr>
        <w:ind w:left="1477" w:hanging="114"/>
      </w:pPr>
      <w:rPr>
        <w:rFonts w:hint="default"/>
        <w:lang w:val="en-US" w:eastAsia="en-US" w:bidi="en-US"/>
      </w:rPr>
    </w:lvl>
    <w:lvl w:ilvl="6" w:tplc="3E3863A8">
      <w:numFmt w:val="bullet"/>
      <w:lvlText w:val="•"/>
      <w:lvlJc w:val="left"/>
      <w:pPr>
        <w:ind w:left="1692" w:hanging="114"/>
      </w:pPr>
      <w:rPr>
        <w:rFonts w:hint="default"/>
        <w:lang w:val="en-US" w:eastAsia="en-US" w:bidi="en-US"/>
      </w:rPr>
    </w:lvl>
    <w:lvl w:ilvl="7" w:tplc="B8E48C0A">
      <w:numFmt w:val="bullet"/>
      <w:lvlText w:val="•"/>
      <w:lvlJc w:val="left"/>
      <w:pPr>
        <w:ind w:left="1907" w:hanging="114"/>
      </w:pPr>
      <w:rPr>
        <w:rFonts w:hint="default"/>
        <w:lang w:val="en-US" w:eastAsia="en-US" w:bidi="en-US"/>
      </w:rPr>
    </w:lvl>
    <w:lvl w:ilvl="8" w:tplc="C34A95E4">
      <w:numFmt w:val="bullet"/>
      <w:lvlText w:val="•"/>
      <w:lvlJc w:val="left"/>
      <w:pPr>
        <w:ind w:left="2123" w:hanging="114"/>
      </w:pPr>
      <w:rPr>
        <w:rFonts w:hint="default"/>
        <w:lang w:val="en-US" w:eastAsia="en-US" w:bidi="en-US"/>
      </w:rPr>
    </w:lvl>
  </w:abstractNum>
  <w:abstractNum w:abstractNumId="8" w15:restartNumberingAfterBreak="0">
    <w:nsid w:val="72672137"/>
    <w:multiLevelType w:val="hybridMultilevel"/>
    <w:tmpl w:val="CC1E136A"/>
    <w:lvl w:ilvl="0" w:tplc="080E3FC0">
      <w:numFmt w:val="bullet"/>
      <w:lvlText w:val="•"/>
      <w:lvlJc w:val="left"/>
      <w:pPr>
        <w:ind w:left="396" w:hanging="114"/>
      </w:pPr>
      <w:rPr>
        <w:rFonts w:ascii="Times New Roman" w:eastAsia="Times New Roman" w:hAnsi="Times New Roman" w:cs="Times New Roman" w:hint="default"/>
        <w:color w:val="231F20"/>
        <w:w w:val="100"/>
        <w:sz w:val="20"/>
        <w:szCs w:val="20"/>
        <w:lang w:val="en-US" w:eastAsia="en-US" w:bidi="en-US"/>
      </w:rPr>
    </w:lvl>
    <w:lvl w:ilvl="1" w:tplc="34B6B5CA">
      <w:numFmt w:val="bullet"/>
      <w:lvlText w:val="•"/>
      <w:lvlJc w:val="left"/>
      <w:pPr>
        <w:ind w:left="615" w:hanging="114"/>
      </w:pPr>
      <w:rPr>
        <w:rFonts w:hint="default"/>
        <w:lang w:val="en-US" w:eastAsia="en-US" w:bidi="en-US"/>
      </w:rPr>
    </w:lvl>
    <w:lvl w:ilvl="2" w:tplc="9C529F5C">
      <w:numFmt w:val="bullet"/>
      <w:lvlText w:val="•"/>
      <w:lvlJc w:val="left"/>
      <w:pPr>
        <w:ind w:left="830" w:hanging="114"/>
      </w:pPr>
      <w:rPr>
        <w:rFonts w:hint="default"/>
        <w:lang w:val="en-US" w:eastAsia="en-US" w:bidi="en-US"/>
      </w:rPr>
    </w:lvl>
    <w:lvl w:ilvl="3" w:tplc="20F01294">
      <w:numFmt w:val="bullet"/>
      <w:lvlText w:val="•"/>
      <w:lvlJc w:val="left"/>
      <w:pPr>
        <w:ind w:left="1046" w:hanging="114"/>
      </w:pPr>
      <w:rPr>
        <w:rFonts w:hint="default"/>
        <w:lang w:val="en-US" w:eastAsia="en-US" w:bidi="en-US"/>
      </w:rPr>
    </w:lvl>
    <w:lvl w:ilvl="4" w:tplc="F96C6A34">
      <w:numFmt w:val="bullet"/>
      <w:lvlText w:val="•"/>
      <w:lvlJc w:val="left"/>
      <w:pPr>
        <w:ind w:left="1261" w:hanging="114"/>
      </w:pPr>
      <w:rPr>
        <w:rFonts w:hint="default"/>
        <w:lang w:val="en-US" w:eastAsia="en-US" w:bidi="en-US"/>
      </w:rPr>
    </w:lvl>
    <w:lvl w:ilvl="5" w:tplc="D9A07EE0">
      <w:numFmt w:val="bullet"/>
      <w:lvlText w:val="•"/>
      <w:lvlJc w:val="left"/>
      <w:pPr>
        <w:ind w:left="1477" w:hanging="114"/>
      </w:pPr>
      <w:rPr>
        <w:rFonts w:hint="default"/>
        <w:lang w:val="en-US" w:eastAsia="en-US" w:bidi="en-US"/>
      </w:rPr>
    </w:lvl>
    <w:lvl w:ilvl="6" w:tplc="F24AA9DC">
      <w:numFmt w:val="bullet"/>
      <w:lvlText w:val="•"/>
      <w:lvlJc w:val="left"/>
      <w:pPr>
        <w:ind w:left="1692" w:hanging="114"/>
      </w:pPr>
      <w:rPr>
        <w:rFonts w:hint="default"/>
        <w:lang w:val="en-US" w:eastAsia="en-US" w:bidi="en-US"/>
      </w:rPr>
    </w:lvl>
    <w:lvl w:ilvl="7" w:tplc="F59ABD04">
      <w:numFmt w:val="bullet"/>
      <w:lvlText w:val="•"/>
      <w:lvlJc w:val="left"/>
      <w:pPr>
        <w:ind w:left="1907" w:hanging="114"/>
      </w:pPr>
      <w:rPr>
        <w:rFonts w:hint="default"/>
        <w:lang w:val="en-US" w:eastAsia="en-US" w:bidi="en-US"/>
      </w:rPr>
    </w:lvl>
    <w:lvl w:ilvl="8" w:tplc="E7089B9E">
      <w:numFmt w:val="bullet"/>
      <w:lvlText w:val="•"/>
      <w:lvlJc w:val="left"/>
      <w:pPr>
        <w:ind w:left="2123" w:hanging="114"/>
      </w:pPr>
      <w:rPr>
        <w:rFonts w:hint="default"/>
        <w:lang w:val="en-US" w:eastAsia="en-US" w:bidi="en-US"/>
      </w:rPr>
    </w:lvl>
  </w:abstractNum>
  <w:abstractNum w:abstractNumId="9" w15:restartNumberingAfterBreak="0">
    <w:nsid w:val="734B4DC7"/>
    <w:multiLevelType w:val="hybridMultilevel"/>
    <w:tmpl w:val="09E85206"/>
    <w:lvl w:ilvl="0" w:tplc="23360FA4">
      <w:numFmt w:val="bullet"/>
      <w:lvlText w:val="•"/>
      <w:lvlJc w:val="left"/>
      <w:pPr>
        <w:ind w:left="397" w:hanging="114"/>
      </w:pPr>
      <w:rPr>
        <w:rFonts w:ascii="Times New Roman" w:eastAsia="Times New Roman" w:hAnsi="Times New Roman" w:cs="Times New Roman" w:hint="default"/>
        <w:color w:val="231F20"/>
        <w:w w:val="100"/>
        <w:sz w:val="20"/>
        <w:szCs w:val="20"/>
        <w:lang w:val="en-US" w:eastAsia="en-US" w:bidi="en-US"/>
      </w:rPr>
    </w:lvl>
    <w:lvl w:ilvl="1" w:tplc="692636CC">
      <w:numFmt w:val="bullet"/>
      <w:lvlText w:val="•"/>
      <w:lvlJc w:val="left"/>
      <w:pPr>
        <w:ind w:left="615" w:hanging="114"/>
      </w:pPr>
      <w:rPr>
        <w:rFonts w:hint="default"/>
        <w:lang w:val="en-US" w:eastAsia="en-US" w:bidi="en-US"/>
      </w:rPr>
    </w:lvl>
    <w:lvl w:ilvl="2" w:tplc="7D9E936A">
      <w:numFmt w:val="bullet"/>
      <w:lvlText w:val="•"/>
      <w:lvlJc w:val="left"/>
      <w:pPr>
        <w:ind w:left="830" w:hanging="114"/>
      </w:pPr>
      <w:rPr>
        <w:rFonts w:hint="default"/>
        <w:lang w:val="en-US" w:eastAsia="en-US" w:bidi="en-US"/>
      </w:rPr>
    </w:lvl>
    <w:lvl w:ilvl="3" w:tplc="B434AD80">
      <w:numFmt w:val="bullet"/>
      <w:lvlText w:val="•"/>
      <w:lvlJc w:val="left"/>
      <w:pPr>
        <w:ind w:left="1046" w:hanging="114"/>
      </w:pPr>
      <w:rPr>
        <w:rFonts w:hint="default"/>
        <w:lang w:val="en-US" w:eastAsia="en-US" w:bidi="en-US"/>
      </w:rPr>
    </w:lvl>
    <w:lvl w:ilvl="4" w:tplc="908CC6B8">
      <w:numFmt w:val="bullet"/>
      <w:lvlText w:val="•"/>
      <w:lvlJc w:val="left"/>
      <w:pPr>
        <w:ind w:left="1261" w:hanging="114"/>
      </w:pPr>
      <w:rPr>
        <w:rFonts w:hint="default"/>
        <w:lang w:val="en-US" w:eastAsia="en-US" w:bidi="en-US"/>
      </w:rPr>
    </w:lvl>
    <w:lvl w:ilvl="5" w:tplc="2272D7F0">
      <w:numFmt w:val="bullet"/>
      <w:lvlText w:val="•"/>
      <w:lvlJc w:val="left"/>
      <w:pPr>
        <w:ind w:left="1477" w:hanging="114"/>
      </w:pPr>
      <w:rPr>
        <w:rFonts w:hint="default"/>
        <w:lang w:val="en-US" w:eastAsia="en-US" w:bidi="en-US"/>
      </w:rPr>
    </w:lvl>
    <w:lvl w:ilvl="6" w:tplc="D11002AE">
      <w:numFmt w:val="bullet"/>
      <w:lvlText w:val="•"/>
      <w:lvlJc w:val="left"/>
      <w:pPr>
        <w:ind w:left="1692" w:hanging="114"/>
      </w:pPr>
      <w:rPr>
        <w:rFonts w:hint="default"/>
        <w:lang w:val="en-US" w:eastAsia="en-US" w:bidi="en-US"/>
      </w:rPr>
    </w:lvl>
    <w:lvl w:ilvl="7" w:tplc="332EC242">
      <w:numFmt w:val="bullet"/>
      <w:lvlText w:val="•"/>
      <w:lvlJc w:val="left"/>
      <w:pPr>
        <w:ind w:left="1907" w:hanging="114"/>
      </w:pPr>
      <w:rPr>
        <w:rFonts w:hint="default"/>
        <w:lang w:val="en-US" w:eastAsia="en-US" w:bidi="en-US"/>
      </w:rPr>
    </w:lvl>
    <w:lvl w:ilvl="8" w:tplc="0DA4C500">
      <w:numFmt w:val="bullet"/>
      <w:lvlText w:val="•"/>
      <w:lvlJc w:val="left"/>
      <w:pPr>
        <w:ind w:left="2123" w:hanging="114"/>
      </w:pPr>
      <w:rPr>
        <w:rFonts w:hint="default"/>
        <w:lang w:val="en-US" w:eastAsia="en-US" w:bidi="en-US"/>
      </w:rPr>
    </w:lvl>
  </w:abstractNum>
  <w:abstractNum w:abstractNumId="10" w15:restartNumberingAfterBreak="0">
    <w:nsid w:val="7B3D280A"/>
    <w:multiLevelType w:val="hybridMultilevel"/>
    <w:tmpl w:val="EC169F16"/>
    <w:lvl w:ilvl="0" w:tplc="376ED806">
      <w:start w:val="1"/>
      <w:numFmt w:val="bullet"/>
      <w:lvlText w:val="-"/>
      <w:lvlJc w:val="left"/>
      <w:pPr>
        <w:ind w:left="1441" w:hanging="360"/>
      </w:pPr>
      <w:rPr>
        <w:rFonts w:ascii="Calibri Light" w:eastAsia="Arial" w:hAnsi="Calibri Light" w:cs="Calibri Light" w:hint="default"/>
        <w:color w:val="231F20"/>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num w:numId="1">
    <w:abstractNumId w:val="0"/>
  </w:num>
  <w:num w:numId="2">
    <w:abstractNumId w:val="4"/>
  </w:num>
  <w:num w:numId="3">
    <w:abstractNumId w:val="7"/>
  </w:num>
  <w:num w:numId="4">
    <w:abstractNumId w:val="9"/>
  </w:num>
  <w:num w:numId="5">
    <w:abstractNumId w:val="2"/>
  </w:num>
  <w:num w:numId="6">
    <w:abstractNumId w:val="1"/>
  </w:num>
  <w:num w:numId="7">
    <w:abstractNumId w:val="8"/>
  </w:num>
  <w:num w:numId="8">
    <w:abstractNumId w:val="5"/>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5F"/>
    <w:rsid w:val="000170AF"/>
    <w:rsid w:val="00040EE2"/>
    <w:rsid w:val="000B304F"/>
    <w:rsid w:val="00103CDD"/>
    <w:rsid w:val="00107DF4"/>
    <w:rsid w:val="0028441B"/>
    <w:rsid w:val="0030473A"/>
    <w:rsid w:val="00427B16"/>
    <w:rsid w:val="004973E3"/>
    <w:rsid w:val="004D3865"/>
    <w:rsid w:val="004F7AFF"/>
    <w:rsid w:val="005E3253"/>
    <w:rsid w:val="005E6C31"/>
    <w:rsid w:val="005F1C4B"/>
    <w:rsid w:val="006457E9"/>
    <w:rsid w:val="007611E9"/>
    <w:rsid w:val="007F0F57"/>
    <w:rsid w:val="00816F5F"/>
    <w:rsid w:val="0088166C"/>
    <w:rsid w:val="009046D7"/>
    <w:rsid w:val="00932125"/>
    <w:rsid w:val="00A52B74"/>
    <w:rsid w:val="00AD6DD2"/>
    <w:rsid w:val="00B10D61"/>
    <w:rsid w:val="00B15C85"/>
    <w:rsid w:val="00C66506"/>
    <w:rsid w:val="00C761FD"/>
    <w:rsid w:val="00C77331"/>
    <w:rsid w:val="00D93220"/>
    <w:rsid w:val="00D94B7E"/>
    <w:rsid w:val="00E075F2"/>
    <w:rsid w:val="00E47B71"/>
    <w:rsid w:val="00F4617D"/>
    <w:rsid w:val="00FD47EC"/>
    <w:rsid w:val="00FE3453"/>
    <w:rsid w:val="00FF0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0E135C-283C-9849-9E1D-5FAEC442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13"/>
      <w:ind w:left="1646" w:hanging="1685"/>
      <w:outlineLvl w:val="0"/>
    </w:pPr>
    <w:rPr>
      <w:b/>
      <w:bCs/>
      <w:sz w:val="56"/>
      <w:szCs w:val="56"/>
    </w:rPr>
  </w:style>
  <w:style w:type="paragraph" w:styleId="Heading2">
    <w:name w:val="heading 2"/>
    <w:basedOn w:val="Normal"/>
    <w:uiPriority w:val="9"/>
    <w:unhideWhenUsed/>
    <w:qFormat/>
    <w:pPr>
      <w:ind w:left="230"/>
      <w:outlineLvl w:val="1"/>
    </w:pPr>
    <w:rPr>
      <w:sz w:val="32"/>
      <w:szCs w:val="32"/>
    </w:rPr>
  </w:style>
  <w:style w:type="paragraph" w:styleId="Heading3">
    <w:name w:val="heading 3"/>
    <w:basedOn w:val="Normal"/>
    <w:uiPriority w:val="9"/>
    <w:unhideWhenUsed/>
    <w:qFormat/>
    <w:pPr>
      <w:ind w:left="230"/>
      <w:outlineLvl w:val="2"/>
    </w:pPr>
    <w:rPr>
      <w:sz w:val="28"/>
      <w:szCs w:val="28"/>
    </w:rPr>
  </w:style>
  <w:style w:type="paragraph" w:styleId="Heading4">
    <w:name w:val="heading 4"/>
    <w:basedOn w:val="Normal"/>
    <w:uiPriority w:val="9"/>
    <w:unhideWhenUsed/>
    <w:qFormat/>
    <w:pPr>
      <w:spacing w:before="178"/>
      <w:ind w:left="25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7"/>
      <w:ind w:left="513" w:hanging="284"/>
    </w:pPr>
  </w:style>
  <w:style w:type="paragraph" w:customStyle="1" w:styleId="TableParagraph">
    <w:name w:val="Table Paragraph"/>
    <w:basedOn w:val="Normal"/>
    <w:uiPriority w:val="1"/>
    <w:qFormat/>
    <w:pPr>
      <w:ind w:left="396"/>
    </w:pPr>
  </w:style>
  <w:style w:type="paragraph" w:styleId="Header">
    <w:name w:val="header"/>
    <w:basedOn w:val="Normal"/>
    <w:link w:val="HeaderChar"/>
    <w:uiPriority w:val="99"/>
    <w:unhideWhenUsed/>
    <w:rsid w:val="00AD6DD2"/>
    <w:pPr>
      <w:tabs>
        <w:tab w:val="center" w:pos="4513"/>
        <w:tab w:val="right" w:pos="9026"/>
      </w:tabs>
    </w:pPr>
  </w:style>
  <w:style w:type="character" w:customStyle="1" w:styleId="HeaderChar">
    <w:name w:val="Header Char"/>
    <w:basedOn w:val="DefaultParagraphFont"/>
    <w:link w:val="Header"/>
    <w:uiPriority w:val="99"/>
    <w:rsid w:val="00AD6DD2"/>
    <w:rPr>
      <w:rFonts w:ascii="Arial" w:eastAsia="Arial" w:hAnsi="Arial" w:cs="Arial"/>
      <w:lang w:bidi="en-US"/>
    </w:rPr>
  </w:style>
  <w:style w:type="paragraph" w:styleId="Footer">
    <w:name w:val="footer"/>
    <w:basedOn w:val="Normal"/>
    <w:link w:val="FooterChar"/>
    <w:uiPriority w:val="99"/>
    <w:unhideWhenUsed/>
    <w:rsid w:val="00AD6DD2"/>
    <w:pPr>
      <w:tabs>
        <w:tab w:val="center" w:pos="4513"/>
        <w:tab w:val="right" w:pos="9026"/>
      </w:tabs>
    </w:pPr>
  </w:style>
  <w:style w:type="character" w:customStyle="1" w:styleId="FooterChar">
    <w:name w:val="Footer Char"/>
    <w:basedOn w:val="DefaultParagraphFont"/>
    <w:link w:val="Footer"/>
    <w:uiPriority w:val="99"/>
    <w:rsid w:val="00AD6DD2"/>
    <w:rPr>
      <w:rFonts w:ascii="Arial" w:eastAsia="Arial" w:hAnsi="Arial" w:cs="Arial"/>
      <w:lang w:bidi="en-US"/>
    </w:rPr>
  </w:style>
  <w:style w:type="character" w:styleId="Hyperlink">
    <w:name w:val="Hyperlink"/>
    <w:basedOn w:val="DefaultParagraphFont"/>
    <w:uiPriority w:val="99"/>
    <w:unhideWhenUsed/>
    <w:rsid w:val="00FF0C64"/>
    <w:rPr>
      <w:color w:val="0000FF" w:themeColor="hyperlink"/>
      <w:u w:val="single"/>
    </w:rPr>
  </w:style>
  <w:style w:type="paragraph" w:styleId="NormalWeb">
    <w:name w:val="Normal (Web)"/>
    <w:basedOn w:val="Normal"/>
    <w:uiPriority w:val="99"/>
    <w:unhideWhenUsed/>
    <w:rsid w:val="00FF0C64"/>
    <w:pPr>
      <w:widowControl/>
      <w:autoSpaceDE/>
      <w:autoSpaceDN/>
      <w:spacing w:before="100" w:beforeAutospacing="1" w:after="100" w:afterAutospacing="1"/>
    </w:pPr>
    <w:rPr>
      <w:rFonts w:ascii="Times" w:eastAsia="Times New Roman" w:hAnsi="Times" w:cs="Times New Roman"/>
      <w:sz w:val="20"/>
      <w:szCs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nergyrating.gov.au/" TargetMode="External"/><Relationship Id="rId2" Type="http://schemas.openxmlformats.org/officeDocument/2006/relationships/numbering" Target="numbering.xml"/><Relationship Id="rId16" Type="http://schemas.openxmlformats.org/officeDocument/2006/relationships/hyperlink" Target="mailto:compliance@gem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mpliance@gem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2A72C-0EBA-4134-A509-4987A106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Grady, Tanya</dc:creator>
  <cp:lastModifiedBy>Grady, Tanya</cp:lastModifiedBy>
  <cp:revision>2</cp:revision>
  <dcterms:created xsi:type="dcterms:W3CDTF">2020-07-03T01:42:00Z</dcterms:created>
  <dcterms:modified xsi:type="dcterms:W3CDTF">2020-07-03T01:42:00Z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Adobe InDesign 15.0 (Macintosh)</vt:lpwstr>
  </property>
  <property fmtid="{D5CDD505-2E9C-101B-9397-08002B2CF9AE}" pid="4" name="LastSaved">
    <vt:filetime>2020-05-28T00:00:00Z</vt:filetime>
  </property>
</Properties>
</file>